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24" w:rsidRDefault="00A67C72">
      <w:pPr>
        <w:pStyle w:val="Title"/>
        <w:spacing w:line="285" w:lineRule="auto"/>
      </w:pPr>
      <w:r>
        <w:rPr>
          <w:color w:val="073762"/>
          <w:w w:val="80"/>
        </w:rPr>
        <w:t>School</w:t>
      </w:r>
      <w:r>
        <w:rPr>
          <w:color w:val="073762"/>
          <w:spacing w:val="33"/>
          <w:w w:val="80"/>
        </w:rPr>
        <w:t xml:space="preserve"> </w:t>
      </w:r>
      <w:r>
        <w:rPr>
          <w:color w:val="073762"/>
          <w:w w:val="80"/>
        </w:rPr>
        <w:t>Accountability</w:t>
      </w:r>
      <w:r>
        <w:rPr>
          <w:color w:val="073762"/>
          <w:spacing w:val="33"/>
          <w:w w:val="80"/>
        </w:rPr>
        <w:t xml:space="preserve"> </w:t>
      </w:r>
      <w:r>
        <w:rPr>
          <w:color w:val="073762"/>
          <w:w w:val="80"/>
        </w:rPr>
        <w:t>Committee</w:t>
      </w:r>
      <w:r>
        <w:rPr>
          <w:color w:val="073762"/>
          <w:spacing w:val="-158"/>
          <w:w w:val="80"/>
        </w:rPr>
        <w:t xml:space="preserve"> </w:t>
      </w:r>
      <w:r>
        <w:rPr>
          <w:color w:val="073762"/>
          <w:w w:val="95"/>
        </w:rPr>
        <w:t>(SAC)</w:t>
      </w:r>
      <w:r>
        <w:rPr>
          <w:color w:val="073762"/>
          <w:spacing w:val="-40"/>
          <w:w w:val="95"/>
        </w:rPr>
        <w:t xml:space="preserve"> </w:t>
      </w:r>
      <w:r>
        <w:rPr>
          <w:color w:val="073762"/>
          <w:w w:val="95"/>
        </w:rPr>
        <w:t>Manual</w:t>
      </w:r>
    </w:p>
    <w:p w:rsidR="00716E24" w:rsidRDefault="00A67C72">
      <w:pPr>
        <w:spacing w:before="38"/>
        <w:ind w:left="985" w:right="1108"/>
        <w:jc w:val="center"/>
        <w:rPr>
          <w:rFonts w:ascii="Gill Sans MT"/>
          <w:sz w:val="30"/>
        </w:rPr>
      </w:pPr>
      <w:r>
        <w:rPr>
          <w:rFonts w:ascii="Gill Sans MT"/>
          <w:color w:val="5D696B"/>
          <w:w w:val="95"/>
          <w:sz w:val="30"/>
        </w:rPr>
        <w:t>Version</w:t>
      </w:r>
      <w:r>
        <w:rPr>
          <w:rFonts w:ascii="Gill Sans MT"/>
          <w:color w:val="5D696B"/>
          <w:spacing w:val="3"/>
          <w:w w:val="95"/>
          <w:sz w:val="30"/>
        </w:rPr>
        <w:t xml:space="preserve"> </w:t>
      </w:r>
      <w:r>
        <w:rPr>
          <w:rFonts w:ascii="Gill Sans MT"/>
          <w:color w:val="5D696B"/>
          <w:w w:val="95"/>
          <w:sz w:val="30"/>
        </w:rPr>
        <w:t>1</w:t>
      </w:r>
    </w:p>
    <w:p w:rsidR="00716E24" w:rsidRDefault="00716E24">
      <w:pPr>
        <w:pStyle w:val="BodyText"/>
        <w:rPr>
          <w:rFonts w:ascii="Gill Sans MT"/>
          <w:sz w:val="20"/>
        </w:rPr>
      </w:pPr>
    </w:p>
    <w:p w:rsidR="00716E24" w:rsidRDefault="00716E24">
      <w:pPr>
        <w:pStyle w:val="BodyText"/>
        <w:rPr>
          <w:rFonts w:ascii="Gill Sans MT"/>
          <w:sz w:val="20"/>
        </w:rPr>
      </w:pPr>
    </w:p>
    <w:p w:rsidR="00716E24" w:rsidRDefault="00716E24">
      <w:pPr>
        <w:pStyle w:val="BodyText"/>
        <w:rPr>
          <w:rFonts w:ascii="Gill Sans MT"/>
          <w:sz w:val="20"/>
        </w:rPr>
      </w:pPr>
    </w:p>
    <w:p w:rsidR="00716E24" w:rsidRDefault="00716E24">
      <w:pPr>
        <w:pStyle w:val="BodyText"/>
        <w:rPr>
          <w:rFonts w:ascii="Gill Sans MT"/>
          <w:sz w:val="20"/>
        </w:rPr>
      </w:pPr>
    </w:p>
    <w:p w:rsidR="00716E24" w:rsidRDefault="00716E24">
      <w:pPr>
        <w:pStyle w:val="BodyText"/>
        <w:rPr>
          <w:rFonts w:ascii="Gill Sans MT"/>
          <w:sz w:val="20"/>
        </w:rPr>
      </w:pPr>
    </w:p>
    <w:p w:rsidR="00716E24" w:rsidRDefault="00A67C72">
      <w:pPr>
        <w:pStyle w:val="BodyText"/>
        <w:rPr>
          <w:rFonts w:ascii="Gill Sans MT"/>
          <w:sz w:val="20"/>
        </w:rPr>
      </w:pPr>
      <w:r>
        <w:rPr>
          <w:noProof/>
        </w:rPr>
        <w:drawing>
          <wp:anchor distT="0" distB="0" distL="114300" distR="114300" simplePos="0" relativeHeight="487591424" behindDoc="0" locked="0" layoutInCell="1" allowOverlap="1">
            <wp:simplePos x="0" y="0"/>
            <wp:positionH relativeFrom="column">
              <wp:posOffset>2067576</wp:posOffset>
            </wp:positionH>
            <wp:positionV relativeFrom="paragraph">
              <wp:posOffset>74842</wp:posOffset>
            </wp:positionV>
            <wp:extent cx="3101975" cy="2870200"/>
            <wp:effectExtent l="0" t="0" r="3175" b="6350"/>
            <wp:wrapThrough wrapText="bothSides">
              <wp:wrapPolygon edited="0">
                <wp:start x="0" y="0"/>
                <wp:lineTo x="0" y="21504"/>
                <wp:lineTo x="21489" y="21504"/>
                <wp:lineTo x="2148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975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E24" w:rsidRDefault="00716E24">
      <w:pPr>
        <w:pStyle w:val="BodyText"/>
        <w:rPr>
          <w:rFonts w:ascii="Gill Sans MT"/>
          <w:sz w:val="20"/>
        </w:rPr>
      </w:pPr>
    </w:p>
    <w:p w:rsidR="00716E24" w:rsidRDefault="00716E24">
      <w:pPr>
        <w:pStyle w:val="BodyText"/>
        <w:rPr>
          <w:rFonts w:ascii="Gill Sans MT"/>
          <w:sz w:val="20"/>
        </w:rPr>
      </w:pPr>
    </w:p>
    <w:p w:rsidR="00716E24" w:rsidRDefault="00716E24">
      <w:pPr>
        <w:pStyle w:val="BodyText"/>
        <w:rPr>
          <w:rFonts w:ascii="Gill Sans MT"/>
          <w:sz w:val="20"/>
        </w:rPr>
      </w:pPr>
    </w:p>
    <w:p w:rsidR="00716E24" w:rsidRDefault="00716E24">
      <w:pPr>
        <w:pStyle w:val="BodyText"/>
        <w:rPr>
          <w:rFonts w:ascii="Gill Sans MT"/>
          <w:sz w:val="20"/>
        </w:rPr>
      </w:pPr>
    </w:p>
    <w:p w:rsidR="00716E24" w:rsidRDefault="00716E24">
      <w:pPr>
        <w:pStyle w:val="BodyText"/>
        <w:rPr>
          <w:rFonts w:ascii="Gill Sans MT"/>
          <w:sz w:val="20"/>
        </w:rPr>
      </w:pPr>
    </w:p>
    <w:p w:rsidR="00716E24" w:rsidRDefault="00716E24">
      <w:pPr>
        <w:pStyle w:val="BodyText"/>
        <w:spacing w:before="6"/>
        <w:rPr>
          <w:rFonts w:ascii="Gill Sans MT"/>
          <w:sz w:val="12"/>
        </w:rPr>
      </w:pPr>
    </w:p>
    <w:p w:rsidR="00716E24" w:rsidRDefault="00716E24">
      <w:pPr>
        <w:pStyle w:val="BodyText"/>
        <w:rPr>
          <w:rFonts w:ascii="Gill Sans MT"/>
          <w:sz w:val="20"/>
        </w:rPr>
      </w:pPr>
    </w:p>
    <w:p w:rsidR="00716E24" w:rsidRDefault="00716E24">
      <w:pPr>
        <w:pStyle w:val="BodyText"/>
        <w:rPr>
          <w:rFonts w:ascii="Gill Sans MT"/>
          <w:sz w:val="20"/>
        </w:rPr>
      </w:pPr>
    </w:p>
    <w:p w:rsidR="00716E24" w:rsidRDefault="00716E24">
      <w:pPr>
        <w:pStyle w:val="BodyText"/>
        <w:rPr>
          <w:rFonts w:ascii="Gill Sans MT"/>
          <w:sz w:val="20"/>
        </w:rPr>
      </w:pPr>
    </w:p>
    <w:p w:rsidR="00716E24" w:rsidRDefault="00716E24">
      <w:pPr>
        <w:pStyle w:val="BodyText"/>
        <w:rPr>
          <w:rFonts w:ascii="Gill Sans MT"/>
          <w:sz w:val="20"/>
        </w:rPr>
      </w:pPr>
    </w:p>
    <w:p w:rsidR="00716E24" w:rsidRDefault="00716E24">
      <w:pPr>
        <w:pStyle w:val="BodyText"/>
        <w:rPr>
          <w:rFonts w:ascii="Gill Sans MT"/>
          <w:sz w:val="20"/>
        </w:rPr>
      </w:pPr>
    </w:p>
    <w:p w:rsidR="00716E24" w:rsidRDefault="00716E24">
      <w:pPr>
        <w:pStyle w:val="BodyText"/>
        <w:rPr>
          <w:rFonts w:ascii="Gill Sans MT"/>
          <w:sz w:val="20"/>
        </w:rPr>
      </w:pPr>
    </w:p>
    <w:p w:rsidR="00716E24" w:rsidRDefault="00716E24">
      <w:pPr>
        <w:pStyle w:val="BodyText"/>
        <w:rPr>
          <w:rFonts w:ascii="Gill Sans MT"/>
          <w:sz w:val="20"/>
        </w:rPr>
      </w:pPr>
    </w:p>
    <w:p w:rsidR="00716E24" w:rsidRDefault="00716E24">
      <w:pPr>
        <w:pStyle w:val="BodyText"/>
        <w:rPr>
          <w:rFonts w:ascii="Gill Sans MT"/>
          <w:sz w:val="20"/>
        </w:rPr>
      </w:pPr>
    </w:p>
    <w:p w:rsidR="00716E24" w:rsidRDefault="00716E24">
      <w:pPr>
        <w:pStyle w:val="BodyText"/>
        <w:rPr>
          <w:rFonts w:ascii="Gill Sans MT"/>
          <w:sz w:val="20"/>
        </w:rPr>
      </w:pPr>
    </w:p>
    <w:p w:rsidR="00716E24" w:rsidRDefault="00716E24">
      <w:pPr>
        <w:pStyle w:val="BodyText"/>
        <w:spacing w:before="10"/>
        <w:rPr>
          <w:rFonts w:ascii="Gill Sans MT"/>
          <w:sz w:val="20"/>
        </w:rPr>
      </w:pPr>
    </w:p>
    <w:p w:rsidR="00A67C72" w:rsidRDefault="00A67C72">
      <w:pPr>
        <w:spacing w:before="100"/>
        <w:ind w:left="985" w:right="1112"/>
        <w:jc w:val="center"/>
        <w:rPr>
          <w:rFonts w:ascii="Gill Sans MT"/>
          <w:color w:val="666666"/>
          <w:w w:val="95"/>
          <w:sz w:val="30"/>
        </w:rPr>
      </w:pPr>
    </w:p>
    <w:p w:rsidR="00A67C72" w:rsidRDefault="00A67C72">
      <w:pPr>
        <w:spacing w:before="100"/>
        <w:ind w:left="985" w:right="1112"/>
        <w:jc w:val="center"/>
        <w:rPr>
          <w:rFonts w:ascii="Gill Sans MT"/>
          <w:color w:val="666666"/>
          <w:w w:val="95"/>
          <w:sz w:val="30"/>
        </w:rPr>
      </w:pPr>
    </w:p>
    <w:p w:rsidR="00A67C72" w:rsidRDefault="00A67C72">
      <w:pPr>
        <w:spacing w:before="100"/>
        <w:ind w:left="985" w:right="1112"/>
        <w:jc w:val="center"/>
        <w:rPr>
          <w:rFonts w:ascii="Gill Sans MT"/>
          <w:color w:val="666666"/>
          <w:w w:val="95"/>
          <w:sz w:val="30"/>
        </w:rPr>
      </w:pPr>
    </w:p>
    <w:p w:rsidR="00A67C72" w:rsidRDefault="00A67C72">
      <w:pPr>
        <w:spacing w:before="100"/>
        <w:ind w:left="985" w:right="1112"/>
        <w:jc w:val="center"/>
        <w:rPr>
          <w:rFonts w:ascii="Gill Sans MT"/>
          <w:color w:val="666666"/>
          <w:w w:val="95"/>
          <w:sz w:val="30"/>
        </w:rPr>
      </w:pPr>
    </w:p>
    <w:p w:rsidR="00716E24" w:rsidRDefault="00784E44">
      <w:pPr>
        <w:spacing w:before="192" w:line="372" w:lineRule="auto"/>
        <w:ind w:left="2595" w:right="2724"/>
        <w:jc w:val="center"/>
        <w:rPr>
          <w:rFonts w:ascii="Gill Sans MT"/>
          <w:sz w:val="30"/>
        </w:rPr>
      </w:pPr>
      <w:r>
        <w:rPr>
          <w:rFonts w:ascii="Gill Sans MT"/>
          <w:color w:val="666666"/>
          <w:spacing w:val="-17"/>
          <w:sz w:val="30"/>
        </w:rPr>
        <w:t>November</w:t>
      </w:r>
      <w:r w:rsidR="00A67C72">
        <w:rPr>
          <w:rFonts w:ascii="Gill Sans MT"/>
          <w:color w:val="666666"/>
          <w:spacing w:val="-17"/>
          <w:sz w:val="30"/>
        </w:rPr>
        <w:t xml:space="preserve"> </w:t>
      </w:r>
      <w:r w:rsidR="00A67C72">
        <w:rPr>
          <w:rFonts w:ascii="Gill Sans MT"/>
          <w:color w:val="666666"/>
          <w:sz w:val="30"/>
        </w:rPr>
        <w:t>2021</w:t>
      </w:r>
    </w:p>
    <w:p w:rsidR="00716E24" w:rsidRDefault="00716E24">
      <w:pPr>
        <w:spacing w:line="372" w:lineRule="auto"/>
        <w:jc w:val="center"/>
        <w:rPr>
          <w:rFonts w:ascii="Gill Sans MT"/>
          <w:sz w:val="30"/>
        </w:rPr>
        <w:sectPr w:rsidR="00716E24">
          <w:type w:val="continuous"/>
          <w:pgSz w:w="12240" w:h="15840"/>
          <w:pgMar w:top="1020" w:right="360" w:bottom="280" w:left="480" w:header="720" w:footer="720" w:gutter="0"/>
          <w:cols w:space="720"/>
        </w:sectPr>
      </w:pPr>
    </w:p>
    <w:p w:rsidR="00716E24" w:rsidRDefault="00716E24">
      <w:pPr>
        <w:pStyle w:val="BodyText"/>
        <w:spacing w:before="2"/>
        <w:rPr>
          <w:rFonts w:ascii="Gill Sans MT"/>
          <w:sz w:val="12"/>
        </w:rPr>
      </w:pPr>
    </w:p>
    <w:p w:rsidR="00716E24" w:rsidRDefault="00A67C72">
      <w:pPr>
        <w:spacing w:before="78"/>
        <w:ind w:left="973" w:right="1116"/>
        <w:jc w:val="center"/>
        <w:rPr>
          <w:sz w:val="52"/>
        </w:rPr>
      </w:pPr>
      <w:r>
        <w:rPr>
          <w:sz w:val="52"/>
        </w:rPr>
        <w:t>Table</w:t>
      </w:r>
      <w:r>
        <w:rPr>
          <w:spacing w:val="-5"/>
          <w:sz w:val="52"/>
        </w:rPr>
        <w:t xml:space="preserve"> </w:t>
      </w:r>
      <w:r>
        <w:rPr>
          <w:sz w:val="52"/>
        </w:rPr>
        <w:t>of</w:t>
      </w:r>
      <w:r>
        <w:rPr>
          <w:spacing w:val="-5"/>
          <w:sz w:val="52"/>
        </w:rPr>
        <w:t xml:space="preserve"> </w:t>
      </w:r>
      <w:r>
        <w:rPr>
          <w:sz w:val="52"/>
        </w:rPr>
        <w:t>Contents</w:t>
      </w:r>
    </w:p>
    <w:p w:rsidR="00716E24" w:rsidRDefault="00716E24">
      <w:pPr>
        <w:jc w:val="center"/>
        <w:rPr>
          <w:sz w:val="52"/>
        </w:rPr>
        <w:sectPr w:rsidR="00716E24">
          <w:headerReference w:type="default" r:id="rId9"/>
          <w:footerReference w:type="default" r:id="rId10"/>
          <w:pgSz w:w="12240" w:h="15840"/>
          <w:pgMar w:top="960" w:right="360" w:bottom="1262" w:left="480" w:header="546" w:footer="695" w:gutter="0"/>
          <w:pgNumType w:start="2"/>
          <w:cols w:space="720"/>
        </w:sect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</w:rPr>
        <w:id w:val="-208699424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D3217" w:rsidRDefault="007D3217">
          <w:pPr>
            <w:pStyle w:val="TOCHeading"/>
          </w:pPr>
          <w:r>
            <w:t>Contents</w:t>
          </w:r>
        </w:p>
        <w:p w:rsidR="007D3217" w:rsidRDefault="007D3217">
          <w:pPr>
            <w:pStyle w:val="TOC1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536768" w:history="1">
            <w:r w:rsidRPr="00AE6716">
              <w:rPr>
                <w:rStyle w:val="Hyperlink"/>
                <w:noProof/>
              </w:rPr>
              <w:t>Welcome</w:t>
            </w:r>
            <w:r w:rsidRPr="00AE6716">
              <w:rPr>
                <w:rStyle w:val="Hyperlink"/>
                <w:noProof/>
                <w:spacing w:val="-7"/>
              </w:rPr>
              <w:t xml:space="preserve"> </w:t>
            </w:r>
            <w:r w:rsidRPr="00AE6716">
              <w:rPr>
                <w:rStyle w:val="Hyperlink"/>
                <w:noProof/>
              </w:rPr>
              <w:t>to</w:t>
            </w:r>
            <w:r w:rsidRPr="00AE6716">
              <w:rPr>
                <w:rStyle w:val="Hyperlink"/>
                <w:noProof/>
                <w:spacing w:val="-6"/>
              </w:rPr>
              <w:t xml:space="preserve"> </w:t>
            </w:r>
            <w:r w:rsidRPr="00AE6716">
              <w:rPr>
                <w:rStyle w:val="Hyperlink"/>
                <w:noProof/>
              </w:rPr>
              <w:t>the</w:t>
            </w:r>
            <w:r w:rsidRPr="00AE6716">
              <w:rPr>
                <w:rStyle w:val="Hyperlink"/>
                <w:noProof/>
                <w:spacing w:val="-6"/>
              </w:rPr>
              <w:t xml:space="preserve"> </w:t>
            </w:r>
            <w:r w:rsidRPr="00AE6716">
              <w:rPr>
                <w:rStyle w:val="Hyperlink"/>
                <w:noProof/>
              </w:rPr>
              <w:t>CILA</w:t>
            </w:r>
            <w:r w:rsidRPr="00AE6716">
              <w:rPr>
                <w:rStyle w:val="Hyperlink"/>
                <w:noProof/>
                <w:spacing w:val="-6"/>
              </w:rPr>
              <w:t xml:space="preserve"> </w:t>
            </w:r>
            <w:r w:rsidRPr="00AE6716">
              <w:rPr>
                <w:rStyle w:val="Hyperlink"/>
                <w:noProof/>
              </w:rPr>
              <w:t>School</w:t>
            </w:r>
            <w:r w:rsidRPr="00AE6716">
              <w:rPr>
                <w:rStyle w:val="Hyperlink"/>
                <w:noProof/>
                <w:spacing w:val="-6"/>
              </w:rPr>
              <w:t xml:space="preserve"> </w:t>
            </w:r>
            <w:r w:rsidRPr="00AE6716">
              <w:rPr>
                <w:rStyle w:val="Hyperlink"/>
                <w:noProof/>
              </w:rPr>
              <w:t>Accountability</w:t>
            </w:r>
            <w:r w:rsidRPr="00AE6716">
              <w:rPr>
                <w:rStyle w:val="Hyperlink"/>
                <w:noProof/>
                <w:spacing w:val="-6"/>
              </w:rPr>
              <w:t xml:space="preserve"> </w:t>
            </w:r>
            <w:r w:rsidRPr="00AE6716">
              <w:rPr>
                <w:rStyle w:val="Hyperlink"/>
                <w:noProof/>
              </w:rPr>
              <w:t>Committee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_Toc84536768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750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1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4536769" w:history="1">
            <w:r w:rsidR="007D3217" w:rsidRPr="00AE6716">
              <w:rPr>
                <w:rStyle w:val="Hyperlink"/>
                <w:noProof/>
              </w:rPr>
              <w:t>Role</w:t>
            </w:r>
            <w:r w:rsidR="007D3217" w:rsidRPr="00AE6716">
              <w:rPr>
                <w:rStyle w:val="Hyperlink"/>
                <w:noProof/>
                <w:spacing w:val="-4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and</w:t>
            </w:r>
            <w:r w:rsidR="007D3217" w:rsidRPr="00AE6716">
              <w:rPr>
                <w:rStyle w:val="Hyperlink"/>
                <w:noProof/>
                <w:spacing w:val="-4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Purpose</w:t>
            </w:r>
            <w:r w:rsidR="007D3217" w:rsidRPr="00AE6716">
              <w:rPr>
                <w:rStyle w:val="Hyperlink"/>
                <w:noProof/>
                <w:spacing w:val="-3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of</w:t>
            </w:r>
            <w:r w:rsidR="007D3217" w:rsidRPr="00AE6716">
              <w:rPr>
                <w:rStyle w:val="Hyperlink"/>
                <w:noProof/>
                <w:spacing w:val="-4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SAC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_Toc84536769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2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6770" w:history="1">
            <w:r w:rsidR="007D3217" w:rsidRPr="00AE6716">
              <w:rPr>
                <w:rStyle w:val="Hyperlink"/>
                <w:noProof/>
              </w:rPr>
              <w:t>School</w:t>
            </w:r>
            <w:r w:rsidR="007D3217" w:rsidRPr="00AE6716">
              <w:rPr>
                <w:rStyle w:val="Hyperlink"/>
                <w:noProof/>
                <w:spacing w:val="-6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Budget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_Toc84536770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2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6771" w:history="1">
            <w:r w:rsidR="007D3217" w:rsidRPr="00AE6716">
              <w:rPr>
                <w:rStyle w:val="Hyperlink"/>
                <w:noProof/>
              </w:rPr>
              <w:t>School</w:t>
            </w:r>
            <w:r w:rsidR="007D3217" w:rsidRPr="00AE6716">
              <w:rPr>
                <w:rStyle w:val="Hyperlink"/>
                <w:noProof/>
                <w:spacing w:val="-8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Improvement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_Toc84536771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2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6772" w:history="1">
            <w:r w:rsidR="007D3217" w:rsidRPr="00AE6716">
              <w:rPr>
                <w:rStyle w:val="Hyperlink"/>
                <w:noProof/>
              </w:rPr>
              <w:t>Principal</w:t>
            </w:r>
            <w:r w:rsidR="007D3217" w:rsidRPr="00AE6716">
              <w:rPr>
                <w:rStyle w:val="Hyperlink"/>
                <w:noProof/>
                <w:spacing w:val="-6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Development</w:t>
            </w:r>
            <w:r w:rsidR="007D3217" w:rsidRPr="00AE6716">
              <w:rPr>
                <w:rStyle w:val="Hyperlink"/>
                <w:noProof/>
                <w:spacing w:val="-6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Plans</w:t>
            </w:r>
            <w:r w:rsidR="007D3217" w:rsidRPr="00AE6716">
              <w:rPr>
                <w:rStyle w:val="Hyperlink"/>
                <w:noProof/>
                <w:spacing w:val="-6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and</w:t>
            </w:r>
            <w:r w:rsidR="007D3217" w:rsidRPr="00AE6716">
              <w:rPr>
                <w:rStyle w:val="Hyperlink"/>
                <w:noProof/>
                <w:spacing w:val="-6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Evaluations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_Toc84536772 \h </w:instrText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Error! Bookmark not defined.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2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6773" w:history="1">
            <w:r w:rsidR="007D3217" w:rsidRPr="00AE6716">
              <w:rPr>
                <w:rStyle w:val="Hyperlink"/>
                <w:noProof/>
              </w:rPr>
              <w:t>Parent</w:t>
            </w:r>
            <w:r w:rsidR="007D3217" w:rsidRPr="00AE6716">
              <w:rPr>
                <w:rStyle w:val="Hyperlink"/>
                <w:noProof/>
                <w:spacing w:val="-5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&amp;</w:t>
            </w:r>
            <w:r w:rsidR="007D3217" w:rsidRPr="00AE6716">
              <w:rPr>
                <w:rStyle w:val="Hyperlink"/>
                <w:noProof/>
                <w:spacing w:val="-5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Family</w:t>
            </w:r>
            <w:r w:rsidR="007D3217" w:rsidRPr="00AE6716">
              <w:rPr>
                <w:rStyle w:val="Hyperlink"/>
                <w:noProof/>
                <w:spacing w:val="-5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Engagement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_Toc84536773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2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6774" w:history="1">
            <w:r w:rsidR="007D3217" w:rsidRPr="00AE6716">
              <w:rPr>
                <w:rStyle w:val="Hyperlink"/>
                <w:noProof/>
              </w:rPr>
              <w:t>SAC</w:t>
            </w:r>
            <w:r w:rsidR="007D3217" w:rsidRPr="00AE6716">
              <w:rPr>
                <w:rStyle w:val="Hyperlink"/>
                <w:noProof/>
                <w:spacing w:val="-5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Self</w:t>
            </w:r>
            <w:r w:rsidR="007D3217" w:rsidRPr="00AE6716">
              <w:rPr>
                <w:rStyle w:val="Hyperlink"/>
                <w:noProof/>
                <w:spacing w:val="-5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Assessment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_Toc84536774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1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4536775" w:history="1">
            <w:r w:rsidR="007D3217" w:rsidRPr="00AE6716">
              <w:rPr>
                <w:rStyle w:val="Hyperlink"/>
                <w:noProof/>
              </w:rPr>
              <w:t>Relationship</w:t>
            </w:r>
            <w:r w:rsidR="007D3217" w:rsidRPr="00AE6716">
              <w:rPr>
                <w:rStyle w:val="Hyperlink"/>
                <w:noProof/>
                <w:spacing w:val="-6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with</w:t>
            </w:r>
            <w:r w:rsidR="007D3217" w:rsidRPr="00AE6716">
              <w:rPr>
                <w:rStyle w:val="Hyperlink"/>
                <w:noProof/>
                <w:spacing w:val="-6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Parent</w:t>
            </w:r>
            <w:r w:rsidR="007D3217" w:rsidRPr="00AE6716">
              <w:rPr>
                <w:rStyle w:val="Hyperlink"/>
                <w:noProof/>
                <w:spacing w:val="-6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Groups</w:t>
            </w:r>
            <w:r w:rsidR="007D3217" w:rsidRPr="00AE6716">
              <w:rPr>
                <w:rStyle w:val="Hyperlink"/>
                <w:noProof/>
                <w:spacing w:val="-5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and</w:t>
            </w:r>
            <w:r w:rsidR="007D3217" w:rsidRPr="00AE6716">
              <w:rPr>
                <w:rStyle w:val="Hyperlink"/>
                <w:noProof/>
                <w:spacing w:val="-6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School</w:t>
            </w:r>
            <w:r w:rsidR="007D3217" w:rsidRPr="00AE6716">
              <w:rPr>
                <w:rStyle w:val="Hyperlink"/>
                <w:noProof/>
                <w:spacing w:val="-6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Teams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_Toc84536775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2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6776" w:history="1">
            <w:r w:rsidR="007D3217" w:rsidRPr="00AE6716">
              <w:rPr>
                <w:rStyle w:val="Hyperlink"/>
                <w:rFonts w:ascii="Times New Roman"/>
                <w:noProof/>
              </w:rPr>
              <w:t>Parent</w:t>
            </w:r>
            <w:r w:rsidR="007D3217" w:rsidRPr="00AE6716">
              <w:rPr>
                <w:rStyle w:val="Hyperlink"/>
                <w:rFonts w:ascii="Times New Roman"/>
                <w:noProof/>
                <w:spacing w:val="-7"/>
              </w:rPr>
              <w:t xml:space="preserve"> </w:t>
            </w:r>
            <w:r w:rsidR="007D3217" w:rsidRPr="00AE6716">
              <w:rPr>
                <w:rStyle w:val="Hyperlink"/>
                <w:rFonts w:ascii="Times New Roman"/>
                <w:noProof/>
              </w:rPr>
              <w:t>Organizations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_Toc84536776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2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6777" w:history="1">
            <w:r w:rsidR="007D3217" w:rsidRPr="00AE6716">
              <w:rPr>
                <w:rStyle w:val="Hyperlink"/>
                <w:rFonts w:ascii="Times New Roman"/>
                <w:noProof/>
              </w:rPr>
              <w:t>Board of Directors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_Toc84536777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1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4536778" w:history="1">
            <w:r w:rsidR="007D3217" w:rsidRPr="00AE6716">
              <w:rPr>
                <w:rStyle w:val="Hyperlink"/>
                <w:rFonts w:ascii="Times New Roman"/>
                <w:noProof/>
              </w:rPr>
              <w:t>Representation</w:t>
            </w:r>
            <w:r w:rsidR="007D3217" w:rsidRPr="00AE6716">
              <w:rPr>
                <w:rStyle w:val="Hyperlink"/>
                <w:rFonts w:ascii="Times New Roman"/>
                <w:noProof/>
                <w:spacing w:val="-9"/>
              </w:rPr>
              <w:t xml:space="preserve"> </w:t>
            </w:r>
            <w:r w:rsidR="007D3217" w:rsidRPr="00AE6716">
              <w:rPr>
                <w:rStyle w:val="Hyperlink"/>
                <w:rFonts w:ascii="Times New Roman"/>
                <w:noProof/>
              </w:rPr>
              <w:t>and</w:t>
            </w:r>
            <w:r w:rsidR="007D3217" w:rsidRPr="00AE6716">
              <w:rPr>
                <w:rStyle w:val="Hyperlink"/>
                <w:rFonts w:ascii="Times New Roman"/>
                <w:noProof/>
                <w:spacing w:val="-8"/>
              </w:rPr>
              <w:t xml:space="preserve"> </w:t>
            </w:r>
            <w:r w:rsidR="007D3217" w:rsidRPr="00AE6716">
              <w:rPr>
                <w:rStyle w:val="Hyperlink"/>
                <w:rFonts w:ascii="Times New Roman"/>
                <w:noProof/>
              </w:rPr>
              <w:t>Membership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_Toc84536778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2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6779" w:history="1">
            <w:r w:rsidR="007D3217" w:rsidRPr="00AE6716">
              <w:rPr>
                <w:rStyle w:val="Hyperlink"/>
                <w:noProof/>
              </w:rPr>
              <w:t>Minimum</w:t>
            </w:r>
            <w:r w:rsidR="007D3217" w:rsidRPr="00AE6716">
              <w:rPr>
                <w:rStyle w:val="Hyperlink"/>
                <w:noProof/>
                <w:spacing w:val="-13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Membership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_Toc84536779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2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6780" w:history="1">
            <w:r w:rsidR="007D3217" w:rsidRPr="00AE6716">
              <w:rPr>
                <w:rStyle w:val="Hyperlink"/>
                <w:noProof/>
              </w:rPr>
              <w:t>Membership</w:t>
            </w:r>
            <w:r w:rsidR="007D3217" w:rsidRPr="00AE6716">
              <w:rPr>
                <w:rStyle w:val="Hyperlink"/>
                <w:noProof/>
                <w:spacing w:val="-5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Roles</w:t>
            </w:r>
            <w:r w:rsidR="007D3217" w:rsidRPr="00AE6716">
              <w:rPr>
                <w:rStyle w:val="Hyperlink"/>
                <w:noProof/>
                <w:spacing w:val="-5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and</w:t>
            </w:r>
            <w:r w:rsidR="007D3217" w:rsidRPr="00AE6716">
              <w:rPr>
                <w:rStyle w:val="Hyperlink"/>
                <w:noProof/>
                <w:spacing w:val="-5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Terms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_Toc84536780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2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6781" w:history="1">
            <w:r w:rsidR="007D3217" w:rsidRPr="00AE6716">
              <w:rPr>
                <w:rStyle w:val="Hyperlink"/>
                <w:noProof/>
              </w:rPr>
              <w:t>Recruitment</w:t>
            </w:r>
            <w:r w:rsidR="007D3217" w:rsidRPr="00AE6716">
              <w:rPr>
                <w:rStyle w:val="Hyperlink"/>
                <w:noProof/>
                <w:spacing w:val="-6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of</w:t>
            </w:r>
            <w:r w:rsidR="007D3217" w:rsidRPr="00AE6716">
              <w:rPr>
                <w:rStyle w:val="Hyperlink"/>
                <w:noProof/>
                <w:spacing w:val="-5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Members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_Toc84536781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1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4536782" w:history="1">
            <w:r w:rsidR="007D3217" w:rsidRPr="00AE6716">
              <w:rPr>
                <w:rStyle w:val="Hyperlink"/>
                <w:noProof/>
              </w:rPr>
              <w:t>Organization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_Toc84536782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2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6783" w:history="1">
            <w:r w:rsidR="007D3217" w:rsidRPr="00AE6716">
              <w:rPr>
                <w:rStyle w:val="Hyperlink"/>
                <w:noProof/>
              </w:rPr>
              <w:t>Member</w:t>
            </w:r>
            <w:r w:rsidR="007D3217" w:rsidRPr="00AE6716">
              <w:rPr>
                <w:rStyle w:val="Hyperlink"/>
                <w:noProof/>
                <w:spacing w:val="-5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Roles</w:t>
            </w:r>
            <w:r w:rsidR="007D3217" w:rsidRPr="00AE6716">
              <w:rPr>
                <w:rStyle w:val="Hyperlink"/>
                <w:noProof/>
                <w:spacing w:val="-5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&amp;</w:t>
            </w:r>
            <w:r w:rsidR="007D3217" w:rsidRPr="00AE6716">
              <w:rPr>
                <w:rStyle w:val="Hyperlink"/>
                <w:noProof/>
                <w:spacing w:val="-5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Responsibilities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_Toc84536783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1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4536784" w:history="1">
            <w:r w:rsidR="007D3217" w:rsidRPr="00AE6716">
              <w:rPr>
                <w:rStyle w:val="Hyperlink"/>
                <w:noProof/>
              </w:rPr>
              <w:t>Meetings</w:t>
            </w:r>
            <w:r w:rsidR="007D3217" w:rsidRPr="00AE6716">
              <w:rPr>
                <w:rStyle w:val="Hyperlink"/>
                <w:noProof/>
                <w:spacing w:val="-7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and</w:t>
            </w:r>
            <w:r w:rsidR="007D3217" w:rsidRPr="00AE6716">
              <w:rPr>
                <w:rStyle w:val="Hyperlink"/>
                <w:noProof/>
                <w:spacing w:val="-6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Procedures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_Toc84536784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2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6785" w:history="1">
            <w:r w:rsidR="007D3217" w:rsidRPr="00AE6716">
              <w:rPr>
                <w:rStyle w:val="Hyperlink"/>
                <w:noProof/>
              </w:rPr>
              <w:t>Meetings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_Toc84536785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3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6786" w:history="1">
            <w:r w:rsidR="007D3217" w:rsidRPr="00AE6716">
              <w:rPr>
                <w:rStyle w:val="Hyperlink"/>
                <w:noProof/>
              </w:rPr>
              <w:t>Scheduled</w:t>
            </w:r>
            <w:r w:rsidR="007D3217" w:rsidRPr="00AE6716">
              <w:rPr>
                <w:rStyle w:val="Hyperlink"/>
                <w:noProof/>
                <w:spacing w:val="-8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Meetings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_Toc84536786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3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6787" w:history="1">
            <w:r w:rsidR="007D3217" w:rsidRPr="00AE6716">
              <w:rPr>
                <w:rStyle w:val="Hyperlink"/>
                <w:noProof/>
              </w:rPr>
              <w:t>Non-scheduled</w:t>
            </w:r>
            <w:r w:rsidR="007D3217" w:rsidRPr="00AE6716">
              <w:rPr>
                <w:rStyle w:val="Hyperlink"/>
                <w:noProof/>
                <w:spacing w:val="-9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Meetings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_Toc84536787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3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6788" w:history="1">
            <w:r w:rsidR="007D3217" w:rsidRPr="00AE6716">
              <w:rPr>
                <w:rStyle w:val="Hyperlink"/>
                <w:noProof/>
              </w:rPr>
              <w:t>Decision</w:t>
            </w:r>
            <w:r w:rsidR="007D3217" w:rsidRPr="00AE6716">
              <w:rPr>
                <w:rStyle w:val="Hyperlink"/>
                <w:noProof/>
                <w:spacing w:val="-6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Making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_Toc84536788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3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6789" w:history="1">
            <w:r w:rsidR="007D3217" w:rsidRPr="00AE6716">
              <w:rPr>
                <w:rStyle w:val="Hyperlink"/>
                <w:noProof/>
              </w:rPr>
              <w:t>Attendance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_Toc84536789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2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6790" w:history="1">
            <w:r w:rsidR="007D3217" w:rsidRPr="00AE6716">
              <w:rPr>
                <w:rStyle w:val="Hyperlink"/>
                <w:noProof/>
              </w:rPr>
              <w:t>Agendas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_Toc84536790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2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6791" w:history="1">
            <w:r w:rsidR="007D3217" w:rsidRPr="00AE6716">
              <w:rPr>
                <w:rStyle w:val="Hyperlink"/>
                <w:noProof/>
              </w:rPr>
              <w:t>Minutes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_Toc84536791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2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6792" w:history="1">
            <w:r w:rsidR="007D3217" w:rsidRPr="00AE6716">
              <w:rPr>
                <w:rStyle w:val="Hyperlink"/>
                <w:noProof/>
              </w:rPr>
              <w:t>Bylaws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_Toc84536792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2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6793" w:history="1">
            <w:r w:rsidR="007D3217" w:rsidRPr="00AE6716">
              <w:rPr>
                <w:rStyle w:val="Hyperlink"/>
                <w:rFonts w:ascii="Times New Roman"/>
                <w:noProof/>
              </w:rPr>
              <w:t>Member</w:t>
            </w:r>
            <w:r w:rsidR="007D3217" w:rsidRPr="00AE6716">
              <w:rPr>
                <w:rStyle w:val="Hyperlink"/>
                <w:rFonts w:ascii="Times New Roman"/>
                <w:noProof/>
                <w:spacing w:val="-5"/>
              </w:rPr>
              <w:t xml:space="preserve"> </w:t>
            </w:r>
            <w:r w:rsidR="007D3217" w:rsidRPr="00AE6716">
              <w:rPr>
                <w:rStyle w:val="Hyperlink"/>
                <w:rFonts w:ascii="Times New Roman"/>
                <w:noProof/>
              </w:rPr>
              <w:t>Norms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_Toc84536793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1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4536794" w:history="1">
            <w:r w:rsidR="007D3217" w:rsidRPr="00AE6716">
              <w:rPr>
                <w:rStyle w:val="Hyperlink"/>
                <w:rFonts w:ascii="Times New Roman"/>
                <w:noProof/>
              </w:rPr>
              <w:t>School</w:t>
            </w:r>
            <w:r w:rsidR="007D3217" w:rsidRPr="00AE6716">
              <w:rPr>
                <w:rStyle w:val="Hyperlink"/>
                <w:rFonts w:ascii="Times New Roman"/>
                <w:noProof/>
                <w:spacing w:val="-6"/>
              </w:rPr>
              <w:t xml:space="preserve"> </w:t>
            </w:r>
            <w:r w:rsidR="007D3217" w:rsidRPr="00AE6716">
              <w:rPr>
                <w:rStyle w:val="Hyperlink"/>
                <w:rFonts w:ascii="Times New Roman"/>
                <w:noProof/>
              </w:rPr>
              <w:t>Finance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_Toc84536794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1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4536795" w:history="1">
            <w:r w:rsidR="007D3217" w:rsidRPr="00AE6716">
              <w:rPr>
                <w:rStyle w:val="Hyperlink"/>
                <w:rFonts w:ascii="Times New Roman"/>
                <w:noProof/>
              </w:rPr>
              <w:t>Unified</w:t>
            </w:r>
            <w:r w:rsidR="007D3217" w:rsidRPr="00AE6716">
              <w:rPr>
                <w:rStyle w:val="Hyperlink"/>
                <w:rFonts w:ascii="Times New Roman"/>
                <w:noProof/>
                <w:spacing w:val="-8"/>
              </w:rPr>
              <w:t xml:space="preserve"> </w:t>
            </w:r>
            <w:r w:rsidR="007D3217" w:rsidRPr="00AE6716">
              <w:rPr>
                <w:rStyle w:val="Hyperlink"/>
                <w:rFonts w:ascii="Times New Roman"/>
                <w:noProof/>
              </w:rPr>
              <w:t>Improvement</w:t>
            </w:r>
            <w:r w:rsidR="007D3217" w:rsidRPr="00AE6716">
              <w:rPr>
                <w:rStyle w:val="Hyperlink"/>
                <w:rFonts w:ascii="Times New Roman"/>
                <w:noProof/>
                <w:spacing w:val="-7"/>
              </w:rPr>
              <w:t xml:space="preserve"> </w:t>
            </w:r>
            <w:r w:rsidR="007D3217" w:rsidRPr="00AE6716">
              <w:rPr>
                <w:rStyle w:val="Hyperlink"/>
                <w:rFonts w:ascii="Times New Roman"/>
                <w:noProof/>
              </w:rPr>
              <w:t>Planning</w:t>
            </w:r>
            <w:r w:rsidR="007D3217" w:rsidRPr="00AE6716">
              <w:rPr>
                <w:rStyle w:val="Hyperlink"/>
                <w:rFonts w:ascii="Times New Roman"/>
                <w:noProof/>
                <w:spacing w:val="-7"/>
              </w:rPr>
              <w:t xml:space="preserve"> </w:t>
            </w:r>
            <w:r w:rsidR="007D3217" w:rsidRPr="00AE6716">
              <w:rPr>
                <w:rStyle w:val="Hyperlink"/>
                <w:rFonts w:ascii="Times New Roman"/>
                <w:noProof/>
              </w:rPr>
              <w:t>(UIP)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_Toc84536795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1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4536796" w:history="1">
            <w:r w:rsidR="007D3217" w:rsidRPr="00AE6716">
              <w:rPr>
                <w:rStyle w:val="Hyperlink"/>
                <w:rFonts w:ascii="Times New Roman"/>
                <w:noProof/>
              </w:rPr>
              <w:t>Parent</w:t>
            </w:r>
            <w:r w:rsidR="007D3217" w:rsidRPr="00AE6716">
              <w:rPr>
                <w:rStyle w:val="Hyperlink"/>
                <w:rFonts w:ascii="Times New Roman"/>
                <w:noProof/>
                <w:spacing w:val="-7"/>
              </w:rPr>
              <w:t xml:space="preserve"> </w:t>
            </w:r>
            <w:r w:rsidR="007D3217" w:rsidRPr="00AE6716">
              <w:rPr>
                <w:rStyle w:val="Hyperlink"/>
                <w:rFonts w:ascii="Times New Roman"/>
                <w:noProof/>
              </w:rPr>
              <w:t>Engagement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_Toc84536796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2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6797" w:history="1">
            <w:r w:rsidR="007D3217" w:rsidRPr="00AE6716">
              <w:rPr>
                <w:rStyle w:val="Hyperlink"/>
                <w:rFonts w:ascii="Times New Roman"/>
                <w:noProof/>
              </w:rPr>
              <w:t>National</w:t>
            </w:r>
            <w:r w:rsidR="007D3217" w:rsidRPr="00AE6716">
              <w:rPr>
                <w:rStyle w:val="Hyperlink"/>
                <w:rFonts w:ascii="Times New Roman"/>
                <w:noProof/>
                <w:spacing w:val="-7"/>
              </w:rPr>
              <w:t xml:space="preserve"> </w:t>
            </w:r>
            <w:r w:rsidR="007D3217" w:rsidRPr="00AE6716">
              <w:rPr>
                <w:rStyle w:val="Hyperlink"/>
                <w:rFonts w:ascii="Times New Roman"/>
                <w:noProof/>
              </w:rPr>
              <w:t>Standards</w:t>
            </w:r>
            <w:r w:rsidR="007D3217" w:rsidRPr="00AE6716">
              <w:rPr>
                <w:rStyle w:val="Hyperlink"/>
                <w:rFonts w:ascii="Times New Roman"/>
                <w:noProof/>
                <w:spacing w:val="-6"/>
              </w:rPr>
              <w:t xml:space="preserve"> </w:t>
            </w:r>
            <w:r w:rsidR="007D3217" w:rsidRPr="00AE6716">
              <w:rPr>
                <w:rStyle w:val="Hyperlink"/>
                <w:rFonts w:ascii="Times New Roman"/>
                <w:noProof/>
              </w:rPr>
              <w:t>for</w:t>
            </w:r>
            <w:r w:rsidR="007D3217" w:rsidRPr="00AE6716">
              <w:rPr>
                <w:rStyle w:val="Hyperlink"/>
                <w:rFonts w:ascii="Times New Roman"/>
                <w:noProof/>
                <w:spacing w:val="-6"/>
              </w:rPr>
              <w:t xml:space="preserve"> </w:t>
            </w:r>
            <w:r w:rsidR="007D3217" w:rsidRPr="00AE6716">
              <w:rPr>
                <w:rStyle w:val="Hyperlink"/>
                <w:rFonts w:ascii="Times New Roman"/>
                <w:noProof/>
              </w:rPr>
              <w:t>Family-School</w:t>
            </w:r>
            <w:r w:rsidR="007D3217" w:rsidRPr="00AE6716">
              <w:rPr>
                <w:rStyle w:val="Hyperlink"/>
                <w:rFonts w:ascii="Times New Roman"/>
                <w:noProof/>
                <w:spacing w:val="-6"/>
              </w:rPr>
              <w:t xml:space="preserve"> </w:t>
            </w:r>
            <w:r w:rsidR="007D3217" w:rsidRPr="00AE6716">
              <w:rPr>
                <w:rStyle w:val="Hyperlink"/>
                <w:rFonts w:ascii="Times New Roman"/>
                <w:noProof/>
              </w:rPr>
              <w:t>Partnerships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_Toc84536797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1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4536798" w:history="1">
            <w:r w:rsidR="007D3217" w:rsidRPr="00AE6716">
              <w:rPr>
                <w:rStyle w:val="Hyperlink"/>
                <w:rFonts w:ascii="Times New Roman"/>
                <w:noProof/>
              </w:rPr>
              <w:t>References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_Toc84536798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1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4536799" w:history="1">
            <w:r w:rsidR="007D3217" w:rsidRPr="00AE6716">
              <w:rPr>
                <w:rStyle w:val="Hyperlink"/>
                <w:rFonts w:ascii="Times New Roman"/>
                <w:noProof/>
              </w:rPr>
              <w:t>Additional</w:t>
            </w:r>
            <w:r w:rsidR="007D3217" w:rsidRPr="00AE6716">
              <w:rPr>
                <w:rStyle w:val="Hyperlink"/>
                <w:rFonts w:ascii="Times New Roman"/>
                <w:noProof/>
                <w:spacing w:val="-2"/>
              </w:rPr>
              <w:t xml:space="preserve"> </w:t>
            </w:r>
            <w:r w:rsidR="007D3217" w:rsidRPr="00AE6716">
              <w:rPr>
                <w:rStyle w:val="Hyperlink"/>
                <w:rFonts w:ascii="Times New Roman"/>
                <w:noProof/>
              </w:rPr>
              <w:t>Resources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_Toc84536799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1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4536800" w:history="1">
            <w:r w:rsidR="007D3217" w:rsidRPr="00AE6716">
              <w:rPr>
                <w:rStyle w:val="Hyperlink"/>
                <w:noProof/>
              </w:rPr>
              <w:t>Appendices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_Toc84536800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2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6801" w:history="1">
            <w:r w:rsidR="007D3217" w:rsidRPr="00AE6716">
              <w:rPr>
                <w:rStyle w:val="Hyperlink"/>
                <w:noProof/>
              </w:rPr>
              <w:t>Appendix</w:t>
            </w:r>
            <w:r w:rsidR="007D3217" w:rsidRPr="00AE6716">
              <w:rPr>
                <w:rStyle w:val="Hyperlink"/>
                <w:noProof/>
                <w:spacing w:val="-6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A:</w:t>
            </w:r>
            <w:r w:rsidR="007D3217" w:rsidRPr="00AE6716">
              <w:rPr>
                <w:rStyle w:val="Hyperlink"/>
                <w:noProof/>
                <w:spacing w:val="-6"/>
              </w:rPr>
              <w:t xml:space="preserve"> </w:t>
            </w:r>
            <w:r w:rsidR="007D3217" w:rsidRPr="00AE6716">
              <w:rPr>
                <w:rStyle w:val="Hyperlink"/>
                <w:noProof/>
                <w:u w:color="1154CC"/>
              </w:rPr>
              <w:t>SAC</w:t>
            </w:r>
            <w:r w:rsidR="007D3217" w:rsidRPr="00AE6716">
              <w:rPr>
                <w:rStyle w:val="Hyperlink"/>
                <w:noProof/>
                <w:spacing w:val="-5"/>
                <w:u w:color="1154CC"/>
              </w:rPr>
              <w:t xml:space="preserve"> </w:t>
            </w:r>
            <w:r w:rsidR="007D3217" w:rsidRPr="00AE6716">
              <w:rPr>
                <w:rStyle w:val="Hyperlink"/>
                <w:noProof/>
                <w:u w:color="1154CC"/>
              </w:rPr>
              <w:t>Responsibilities</w:t>
            </w:r>
            <w:r w:rsidR="007D3217" w:rsidRPr="00AE6716">
              <w:rPr>
                <w:rStyle w:val="Hyperlink"/>
                <w:noProof/>
                <w:spacing w:val="-6"/>
                <w:u w:color="1154CC"/>
              </w:rPr>
              <w:t xml:space="preserve"> </w:t>
            </w:r>
            <w:r w:rsidR="007D3217" w:rsidRPr="00AE6716">
              <w:rPr>
                <w:rStyle w:val="Hyperlink"/>
                <w:noProof/>
                <w:u w:color="1154CC"/>
              </w:rPr>
              <w:t>Inventory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_Toc84536801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2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6802" w:history="1">
            <w:r w:rsidR="007D3217" w:rsidRPr="00AE6716">
              <w:rPr>
                <w:rStyle w:val="Hyperlink"/>
                <w:rFonts w:ascii="Times New Roman"/>
                <w:noProof/>
              </w:rPr>
              <w:t>Appendix</w:t>
            </w:r>
            <w:r w:rsidR="007D3217" w:rsidRPr="00AE6716">
              <w:rPr>
                <w:rStyle w:val="Hyperlink"/>
                <w:rFonts w:ascii="Times New Roman"/>
                <w:noProof/>
                <w:spacing w:val="-5"/>
              </w:rPr>
              <w:t xml:space="preserve"> </w:t>
            </w:r>
            <w:r w:rsidR="007D3217" w:rsidRPr="00AE6716">
              <w:rPr>
                <w:rStyle w:val="Hyperlink"/>
                <w:rFonts w:ascii="Times New Roman"/>
                <w:noProof/>
              </w:rPr>
              <w:t>B:</w:t>
            </w:r>
            <w:r w:rsidR="007D3217" w:rsidRPr="00AE6716">
              <w:rPr>
                <w:rStyle w:val="Hyperlink"/>
                <w:rFonts w:ascii="Times New Roman"/>
                <w:noProof/>
                <w:spacing w:val="-5"/>
              </w:rPr>
              <w:t xml:space="preserve"> </w:t>
            </w:r>
            <w:r w:rsidR="007D3217" w:rsidRPr="00AE6716">
              <w:rPr>
                <w:rStyle w:val="Hyperlink"/>
                <w:rFonts w:ascii="Times New Roman"/>
                <w:noProof/>
              </w:rPr>
              <w:t>Sample</w:t>
            </w:r>
            <w:r w:rsidR="007D3217" w:rsidRPr="00AE6716">
              <w:rPr>
                <w:rStyle w:val="Hyperlink"/>
                <w:rFonts w:ascii="Times New Roman"/>
                <w:noProof/>
                <w:spacing w:val="-4"/>
              </w:rPr>
              <w:t xml:space="preserve"> </w:t>
            </w:r>
            <w:r w:rsidR="007D3217" w:rsidRPr="00AE6716">
              <w:rPr>
                <w:rStyle w:val="Hyperlink"/>
                <w:rFonts w:ascii="Times New Roman"/>
                <w:noProof/>
              </w:rPr>
              <w:t>SAC</w:t>
            </w:r>
            <w:r w:rsidR="007D3217" w:rsidRPr="00AE6716">
              <w:rPr>
                <w:rStyle w:val="Hyperlink"/>
                <w:rFonts w:ascii="Times New Roman"/>
                <w:noProof/>
                <w:spacing w:val="-5"/>
              </w:rPr>
              <w:t xml:space="preserve"> </w:t>
            </w:r>
            <w:r w:rsidR="007D3217" w:rsidRPr="00AE6716">
              <w:rPr>
                <w:rStyle w:val="Hyperlink"/>
                <w:rFonts w:ascii="Times New Roman"/>
                <w:noProof/>
              </w:rPr>
              <w:t>Recruitment</w:t>
            </w:r>
            <w:r w:rsidR="007D3217" w:rsidRPr="00AE6716">
              <w:rPr>
                <w:rStyle w:val="Hyperlink"/>
                <w:rFonts w:ascii="Times New Roman"/>
                <w:noProof/>
                <w:spacing w:val="-5"/>
              </w:rPr>
              <w:t xml:space="preserve"> </w:t>
            </w:r>
            <w:r w:rsidR="007D3217" w:rsidRPr="00AE6716">
              <w:rPr>
                <w:rStyle w:val="Hyperlink"/>
                <w:rFonts w:ascii="Times New Roman"/>
                <w:noProof/>
              </w:rPr>
              <w:t>Letter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_Toc84536802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2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6803" w:history="1">
            <w:r w:rsidR="007D3217" w:rsidRPr="00AE6716">
              <w:rPr>
                <w:rStyle w:val="Hyperlink"/>
                <w:noProof/>
              </w:rPr>
              <w:t>Appendix</w:t>
            </w:r>
            <w:r w:rsidR="007D3217" w:rsidRPr="00AE6716">
              <w:rPr>
                <w:rStyle w:val="Hyperlink"/>
                <w:noProof/>
                <w:spacing w:val="-6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C:</w:t>
            </w:r>
            <w:r w:rsidR="007D3217" w:rsidRPr="00AE6716">
              <w:rPr>
                <w:rStyle w:val="Hyperlink"/>
                <w:noProof/>
                <w:spacing w:val="-5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Quarterly</w:t>
            </w:r>
            <w:r w:rsidR="007D3217" w:rsidRPr="00AE6716">
              <w:rPr>
                <w:rStyle w:val="Hyperlink"/>
                <w:noProof/>
                <w:spacing w:val="-5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&amp;</w:t>
            </w:r>
            <w:r w:rsidR="007D3217" w:rsidRPr="00AE6716">
              <w:rPr>
                <w:rStyle w:val="Hyperlink"/>
                <w:noProof/>
                <w:spacing w:val="-6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Monthly</w:t>
            </w:r>
            <w:r w:rsidR="007D3217" w:rsidRPr="00AE6716">
              <w:rPr>
                <w:rStyle w:val="Hyperlink"/>
                <w:noProof/>
                <w:spacing w:val="-5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Responsibilities</w:t>
            </w:r>
            <w:r w:rsidR="007D3217" w:rsidRPr="00AE6716">
              <w:rPr>
                <w:rStyle w:val="Hyperlink"/>
                <w:noProof/>
                <w:spacing w:val="-5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Sample</w:t>
            </w:r>
            <w:r w:rsidR="007D3217" w:rsidRPr="00AE6716">
              <w:rPr>
                <w:rStyle w:val="Hyperlink"/>
                <w:noProof/>
                <w:spacing w:val="-5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Calendar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_Toc84536803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2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6804" w:history="1">
            <w:r w:rsidR="007D3217" w:rsidRPr="00AE6716">
              <w:rPr>
                <w:rStyle w:val="Hyperlink"/>
                <w:noProof/>
              </w:rPr>
              <w:t>Appendix</w:t>
            </w:r>
            <w:r w:rsidR="007D3217" w:rsidRPr="00AE6716">
              <w:rPr>
                <w:rStyle w:val="Hyperlink"/>
                <w:noProof/>
                <w:spacing w:val="-5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D:</w:t>
            </w:r>
            <w:r w:rsidR="007D3217" w:rsidRPr="00AE6716">
              <w:rPr>
                <w:rStyle w:val="Hyperlink"/>
                <w:noProof/>
                <w:spacing w:val="-5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Sample</w:t>
            </w:r>
            <w:r w:rsidR="007D3217" w:rsidRPr="00AE6716">
              <w:rPr>
                <w:rStyle w:val="Hyperlink"/>
                <w:noProof/>
                <w:spacing w:val="-4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Agenda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_Toc84536804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2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6805" w:history="1">
            <w:r w:rsidR="007D3217" w:rsidRPr="00AE6716">
              <w:rPr>
                <w:rStyle w:val="Hyperlink"/>
                <w:noProof/>
              </w:rPr>
              <w:t>Appendix</w:t>
            </w:r>
            <w:r w:rsidR="007D3217" w:rsidRPr="00AE6716">
              <w:rPr>
                <w:rStyle w:val="Hyperlink"/>
                <w:noProof/>
                <w:spacing w:val="-5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E:</w:t>
            </w:r>
            <w:r w:rsidR="007D3217" w:rsidRPr="00AE6716">
              <w:rPr>
                <w:rStyle w:val="Hyperlink"/>
                <w:noProof/>
                <w:spacing w:val="-5"/>
              </w:rPr>
              <w:t xml:space="preserve"> </w:t>
            </w:r>
            <w:r w:rsidR="007D3217" w:rsidRPr="00AE6716">
              <w:rPr>
                <w:rStyle w:val="Hyperlink"/>
                <w:noProof/>
                <w:u w:color="1154CC"/>
              </w:rPr>
              <w:t>Example</w:t>
            </w:r>
            <w:r w:rsidR="007D3217" w:rsidRPr="00AE6716">
              <w:rPr>
                <w:rStyle w:val="Hyperlink"/>
                <w:noProof/>
                <w:spacing w:val="-4"/>
                <w:u w:color="1154CC"/>
              </w:rPr>
              <w:t xml:space="preserve"> </w:t>
            </w:r>
            <w:r w:rsidR="007D3217" w:rsidRPr="00AE6716">
              <w:rPr>
                <w:rStyle w:val="Hyperlink"/>
                <w:noProof/>
                <w:u w:color="1154CC"/>
              </w:rPr>
              <w:t>Minutes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_Toc84536805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2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6806" w:history="1">
            <w:r w:rsidR="007D3217" w:rsidRPr="00AE6716">
              <w:rPr>
                <w:rStyle w:val="Hyperlink"/>
                <w:noProof/>
              </w:rPr>
              <w:t>Appendix</w:t>
            </w:r>
            <w:r w:rsidR="007D3217" w:rsidRPr="00AE6716">
              <w:rPr>
                <w:rStyle w:val="Hyperlink"/>
                <w:noProof/>
                <w:spacing w:val="-5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F:</w:t>
            </w:r>
            <w:r w:rsidR="007D3217" w:rsidRPr="00AE6716">
              <w:rPr>
                <w:rStyle w:val="Hyperlink"/>
                <w:noProof/>
                <w:spacing w:val="-4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Sample</w:t>
            </w:r>
            <w:r w:rsidR="007D3217" w:rsidRPr="00AE6716">
              <w:rPr>
                <w:rStyle w:val="Hyperlink"/>
                <w:noProof/>
                <w:spacing w:val="-5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SAC</w:t>
            </w:r>
            <w:r w:rsidR="007D3217" w:rsidRPr="00AE6716">
              <w:rPr>
                <w:rStyle w:val="Hyperlink"/>
                <w:noProof/>
                <w:spacing w:val="-4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Member</w:t>
            </w:r>
            <w:r w:rsidR="007D3217" w:rsidRPr="00AE6716">
              <w:rPr>
                <w:rStyle w:val="Hyperlink"/>
                <w:noProof/>
                <w:spacing w:val="-5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Norms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_Toc84536806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2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6807" w:history="1">
            <w:r w:rsidR="007D3217" w:rsidRPr="00AE6716">
              <w:rPr>
                <w:rStyle w:val="Hyperlink"/>
                <w:noProof/>
              </w:rPr>
              <w:t>Appendix</w:t>
            </w:r>
            <w:r w:rsidR="007D3217" w:rsidRPr="00AE6716">
              <w:rPr>
                <w:rStyle w:val="Hyperlink"/>
                <w:noProof/>
                <w:spacing w:val="-4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G:</w:t>
            </w:r>
            <w:r w:rsidR="007D3217" w:rsidRPr="00AE6716">
              <w:rPr>
                <w:rStyle w:val="Hyperlink"/>
                <w:noProof/>
                <w:spacing w:val="-4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Engaging</w:t>
            </w:r>
            <w:r w:rsidR="007D3217" w:rsidRPr="00AE6716">
              <w:rPr>
                <w:rStyle w:val="Hyperlink"/>
                <w:noProof/>
                <w:spacing w:val="-3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with</w:t>
            </w:r>
            <w:r w:rsidR="007D3217" w:rsidRPr="00AE6716">
              <w:rPr>
                <w:rStyle w:val="Hyperlink"/>
                <w:noProof/>
                <w:spacing w:val="-4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the</w:t>
            </w:r>
            <w:r w:rsidR="007D3217" w:rsidRPr="00AE6716">
              <w:rPr>
                <w:rStyle w:val="Hyperlink"/>
                <w:noProof/>
                <w:spacing w:val="-4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UIP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_Toc84536807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3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6808" w:history="1">
            <w:r w:rsidR="007D3217" w:rsidRPr="00AE6716">
              <w:rPr>
                <w:rStyle w:val="Hyperlink"/>
                <w:noProof/>
              </w:rPr>
              <w:t>Improvement</w:t>
            </w:r>
            <w:r w:rsidR="007D3217" w:rsidRPr="00AE6716">
              <w:rPr>
                <w:rStyle w:val="Hyperlink"/>
                <w:noProof/>
                <w:spacing w:val="-9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Planning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_Toc84536808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3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6809" w:history="1">
            <w:r w:rsidR="007D3217" w:rsidRPr="00AE6716">
              <w:rPr>
                <w:rStyle w:val="Hyperlink"/>
                <w:noProof/>
              </w:rPr>
              <w:t>Implementation</w:t>
            </w:r>
            <w:r w:rsidR="007D3217" w:rsidRPr="00AE6716">
              <w:rPr>
                <w:rStyle w:val="Hyperlink"/>
                <w:noProof/>
                <w:spacing w:val="-8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of</w:t>
            </w:r>
            <w:r w:rsidR="007D3217" w:rsidRPr="00AE6716">
              <w:rPr>
                <w:rStyle w:val="Hyperlink"/>
                <w:noProof/>
                <w:spacing w:val="-7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Improvement</w:t>
            </w:r>
            <w:r w:rsidR="007D3217" w:rsidRPr="00AE6716">
              <w:rPr>
                <w:rStyle w:val="Hyperlink"/>
                <w:noProof/>
                <w:spacing w:val="-8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Plans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_Toc84536809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2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6810" w:history="1">
            <w:r w:rsidR="007D3217" w:rsidRPr="00AE6716">
              <w:rPr>
                <w:rStyle w:val="Hyperlink"/>
                <w:noProof/>
              </w:rPr>
              <w:t>Appendix</w:t>
            </w:r>
            <w:r w:rsidR="007D3217" w:rsidRPr="00AE6716">
              <w:rPr>
                <w:rStyle w:val="Hyperlink"/>
                <w:noProof/>
                <w:spacing w:val="-4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H:</w:t>
            </w:r>
            <w:r w:rsidR="007D3217" w:rsidRPr="00AE6716">
              <w:rPr>
                <w:rStyle w:val="Hyperlink"/>
                <w:noProof/>
                <w:spacing w:val="70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Engaging</w:t>
            </w:r>
            <w:r w:rsidR="007D3217" w:rsidRPr="00AE6716">
              <w:rPr>
                <w:rStyle w:val="Hyperlink"/>
                <w:noProof/>
                <w:spacing w:val="-4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with</w:t>
            </w:r>
            <w:r w:rsidR="007D3217" w:rsidRPr="00AE6716">
              <w:rPr>
                <w:rStyle w:val="Hyperlink"/>
                <w:noProof/>
                <w:spacing w:val="-4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the</w:t>
            </w:r>
            <w:r w:rsidR="007D3217" w:rsidRPr="00AE6716">
              <w:rPr>
                <w:rStyle w:val="Hyperlink"/>
                <w:noProof/>
                <w:spacing w:val="-4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School</w:t>
            </w:r>
            <w:r w:rsidR="007D3217" w:rsidRPr="00AE6716">
              <w:rPr>
                <w:rStyle w:val="Hyperlink"/>
                <w:noProof/>
                <w:spacing w:val="-4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Budget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_Toc84536810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3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6811" w:history="1">
            <w:r w:rsidR="007D3217" w:rsidRPr="00AE6716">
              <w:rPr>
                <w:rStyle w:val="Hyperlink"/>
                <w:noProof/>
              </w:rPr>
              <w:t>Spending</w:t>
            </w:r>
            <w:r w:rsidR="007D3217" w:rsidRPr="00AE6716">
              <w:rPr>
                <w:rStyle w:val="Hyperlink"/>
                <w:noProof/>
                <w:spacing w:val="-8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Priorities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_Toc84536811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2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536812" w:history="1">
            <w:r w:rsidR="007D3217" w:rsidRPr="00AE6716">
              <w:rPr>
                <w:rStyle w:val="Hyperlink"/>
                <w:noProof/>
              </w:rPr>
              <w:t>Appendix</w:t>
            </w:r>
            <w:r w:rsidR="007D3217" w:rsidRPr="00AE6716">
              <w:rPr>
                <w:rStyle w:val="Hyperlink"/>
                <w:noProof/>
                <w:spacing w:val="-7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I:</w:t>
            </w:r>
            <w:r w:rsidR="007D3217" w:rsidRPr="00AE6716">
              <w:rPr>
                <w:rStyle w:val="Hyperlink"/>
                <w:noProof/>
                <w:spacing w:val="-6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Supporting</w:t>
            </w:r>
            <w:r w:rsidR="007D3217" w:rsidRPr="00AE6716">
              <w:rPr>
                <w:rStyle w:val="Hyperlink"/>
                <w:noProof/>
                <w:spacing w:val="-6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Parent</w:t>
            </w:r>
            <w:r w:rsidR="007D3217" w:rsidRPr="00AE6716">
              <w:rPr>
                <w:rStyle w:val="Hyperlink"/>
                <w:noProof/>
                <w:spacing w:val="-6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Engagement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_Toc84536812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1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4536813" w:history="1">
            <w:r w:rsidR="007D3217" w:rsidRPr="00AE6716">
              <w:rPr>
                <w:rStyle w:val="Hyperlink"/>
                <w:noProof/>
              </w:rPr>
              <w:t>Procedure</w:t>
            </w:r>
            <w:r w:rsidR="007D3217" w:rsidRPr="00AE6716">
              <w:rPr>
                <w:rStyle w:val="Hyperlink"/>
                <w:noProof/>
                <w:spacing w:val="-6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for</w:t>
            </w:r>
            <w:r w:rsidR="007D3217" w:rsidRPr="00AE6716">
              <w:rPr>
                <w:rStyle w:val="Hyperlink"/>
                <w:noProof/>
                <w:spacing w:val="-6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providing</w:t>
            </w:r>
            <w:r w:rsidR="007D3217" w:rsidRPr="00AE6716">
              <w:rPr>
                <w:rStyle w:val="Hyperlink"/>
                <w:noProof/>
                <w:spacing w:val="-6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feedback</w:t>
            </w:r>
            <w:r w:rsidR="007D3217" w:rsidRPr="00AE6716">
              <w:rPr>
                <w:rStyle w:val="Hyperlink"/>
                <w:noProof/>
                <w:spacing w:val="-6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about</w:t>
            </w:r>
            <w:r w:rsidR="007D3217" w:rsidRPr="00AE6716">
              <w:rPr>
                <w:rStyle w:val="Hyperlink"/>
                <w:noProof/>
                <w:spacing w:val="-7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this</w:t>
            </w:r>
            <w:r w:rsidR="007D3217" w:rsidRPr="00AE6716">
              <w:rPr>
                <w:rStyle w:val="Hyperlink"/>
                <w:noProof/>
                <w:spacing w:val="-6"/>
              </w:rPr>
              <w:t xml:space="preserve"> </w:t>
            </w:r>
            <w:r w:rsidR="007D3217" w:rsidRPr="00AE6716">
              <w:rPr>
                <w:rStyle w:val="Hyperlink"/>
                <w:noProof/>
              </w:rPr>
              <w:t>manual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_Toc84536813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A27504">
          <w:pPr>
            <w:pStyle w:val="TOC1"/>
            <w:tabs>
              <w:tab w:val="right" w:leader="dot" w:pos="113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4536814" w:history="1">
            <w:r w:rsidR="007D3217" w:rsidRPr="00AE6716">
              <w:rPr>
                <w:rStyle w:val="Hyperlink"/>
                <w:rFonts w:ascii="Times New Roman"/>
                <w:noProof/>
              </w:rPr>
              <w:t>Contributors</w:t>
            </w:r>
            <w:r w:rsidR="007D3217">
              <w:rPr>
                <w:noProof/>
                <w:webHidden/>
              </w:rPr>
              <w:tab/>
            </w:r>
            <w:r w:rsidR="007D3217">
              <w:rPr>
                <w:noProof/>
                <w:webHidden/>
              </w:rPr>
              <w:fldChar w:fldCharType="begin"/>
            </w:r>
            <w:r w:rsidR="007D3217">
              <w:rPr>
                <w:noProof/>
                <w:webHidden/>
              </w:rPr>
              <w:instrText xml:space="preserve"> PAGEREF _Toc84536814 \h </w:instrText>
            </w:r>
            <w:r w:rsidR="007D3217">
              <w:rPr>
                <w:noProof/>
                <w:webHidden/>
              </w:rPr>
            </w:r>
            <w:r w:rsidR="007D3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7D3217">
              <w:rPr>
                <w:noProof/>
                <w:webHidden/>
              </w:rPr>
              <w:fldChar w:fldCharType="end"/>
            </w:r>
          </w:hyperlink>
        </w:p>
        <w:p w:rsidR="007D3217" w:rsidRDefault="007D3217">
          <w:r>
            <w:rPr>
              <w:b/>
              <w:bCs/>
              <w:noProof/>
            </w:rPr>
            <w:fldChar w:fldCharType="end"/>
          </w:r>
        </w:p>
      </w:sdtContent>
    </w:sdt>
    <w:p w:rsidR="00716E24" w:rsidRDefault="00716E24">
      <w:pPr>
        <w:sectPr w:rsidR="00716E24">
          <w:type w:val="continuous"/>
          <w:pgSz w:w="12240" w:h="15840"/>
          <w:pgMar w:top="959" w:right="360" w:bottom="1262" w:left="480" w:header="546" w:footer="695" w:gutter="0"/>
          <w:cols w:space="720"/>
        </w:sectPr>
      </w:pPr>
    </w:p>
    <w:p w:rsidR="00716E24" w:rsidRDefault="00716E24">
      <w:pPr>
        <w:pStyle w:val="BodyText"/>
        <w:spacing w:before="10"/>
        <w:rPr>
          <w:rFonts w:ascii="Georgia"/>
          <w:b/>
          <w:sz w:val="46"/>
        </w:rPr>
      </w:pPr>
    </w:p>
    <w:p w:rsidR="00716E24" w:rsidRDefault="00A67C72">
      <w:pPr>
        <w:pStyle w:val="Heading1"/>
        <w:rPr>
          <w:u w:val="none"/>
        </w:rPr>
      </w:pPr>
      <w:bookmarkStart w:id="0" w:name="_Toc84536768"/>
      <w:r>
        <w:rPr>
          <w:u w:val="thick"/>
        </w:rPr>
        <w:t>Welcome</w:t>
      </w:r>
      <w:r>
        <w:rPr>
          <w:spacing w:val="-7"/>
          <w:u w:val="thick"/>
        </w:rPr>
        <w:t xml:space="preserve"> </w:t>
      </w:r>
      <w:r>
        <w:rPr>
          <w:u w:val="thick"/>
        </w:rPr>
        <w:t>to</w:t>
      </w:r>
      <w:r>
        <w:rPr>
          <w:spacing w:val="-6"/>
          <w:u w:val="thick"/>
        </w:rPr>
        <w:t xml:space="preserve"> </w:t>
      </w:r>
      <w:r>
        <w:rPr>
          <w:u w:val="thick"/>
        </w:rPr>
        <w:t>the</w:t>
      </w:r>
      <w:r>
        <w:rPr>
          <w:spacing w:val="-6"/>
          <w:u w:val="thick"/>
        </w:rPr>
        <w:t xml:space="preserve"> </w:t>
      </w:r>
      <w:r w:rsidR="00C159DD">
        <w:rPr>
          <w:u w:val="thick"/>
        </w:rPr>
        <w:t>CILA</w:t>
      </w:r>
      <w:r>
        <w:rPr>
          <w:spacing w:val="-6"/>
          <w:u w:val="thick"/>
        </w:rPr>
        <w:t xml:space="preserve"> </w:t>
      </w:r>
      <w:r>
        <w:rPr>
          <w:u w:val="thick"/>
        </w:rPr>
        <w:t>School</w:t>
      </w:r>
      <w:r>
        <w:rPr>
          <w:spacing w:val="-6"/>
          <w:u w:val="thick"/>
        </w:rPr>
        <w:t xml:space="preserve"> </w:t>
      </w:r>
      <w:r>
        <w:rPr>
          <w:u w:val="thick"/>
        </w:rPr>
        <w:t>Accountability</w:t>
      </w:r>
      <w:r>
        <w:rPr>
          <w:spacing w:val="-6"/>
          <w:u w:val="thick"/>
        </w:rPr>
        <w:t xml:space="preserve"> </w:t>
      </w:r>
      <w:r>
        <w:rPr>
          <w:u w:val="thick"/>
        </w:rPr>
        <w:t>Committee</w:t>
      </w:r>
      <w:bookmarkEnd w:id="0"/>
    </w:p>
    <w:p w:rsidR="00716E24" w:rsidRDefault="00A67C72">
      <w:pPr>
        <w:pStyle w:val="BodyText"/>
        <w:spacing w:before="198" w:line="288" w:lineRule="auto"/>
        <w:ind w:left="600" w:right="5494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4317280</wp:posOffset>
            </wp:positionH>
            <wp:positionV relativeFrom="paragraph">
              <wp:posOffset>307337</wp:posOffset>
            </wp:positionV>
            <wp:extent cx="2544063" cy="275606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4063" cy="27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School Accountability Committee (SAC) is a </w:t>
      </w:r>
      <w:hyperlink r:id="rId12">
        <w:r>
          <w:rPr>
            <w:color w:val="1154CC"/>
            <w:u w:val="single" w:color="1154CC"/>
          </w:rPr>
          <w:t>state</w:t>
        </w:r>
      </w:hyperlink>
      <w:r>
        <w:rPr>
          <w:color w:val="1154CC"/>
          <w:spacing w:val="-58"/>
        </w:rPr>
        <w:t xml:space="preserve"> </w:t>
      </w:r>
      <w:hyperlink r:id="rId13">
        <w:r>
          <w:rPr>
            <w:color w:val="1154CC"/>
            <w:u w:val="single" w:color="1154CC"/>
          </w:rPr>
          <w:t>mandated committee</w:t>
        </w:r>
      </w:hyperlink>
      <w:r>
        <w:rPr>
          <w:color w:val="1154CC"/>
        </w:rPr>
        <w:t xml:space="preserve"> </w:t>
      </w:r>
      <w:r>
        <w:t>that allows community members</w:t>
      </w:r>
      <w:r>
        <w:rPr>
          <w:spacing w:val="1"/>
        </w:rPr>
        <w:t xml:space="preserve"> </w:t>
      </w:r>
      <w:r>
        <w:t>to be involved in educational improvement at a school.</w:t>
      </w:r>
      <w:r>
        <w:rPr>
          <w:spacing w:val="-57"/>
        </w:rPr>
        <w:t xml:space="preserve"> </w:t>
      </w:r>
      <w:r>
        <w:t>It is through the cooperative efforts of teachers,</w:t>
      </w:r>
      <w:r>
        <w:rPr>
          <w:spacing w:val="1"/>
        </w:rPr>
        <w:t xml:space="preserve"> </w:t>
      </w:r>
      <w:r>
        <w:t>parents, staff, administrators, students, and community</w:t>
      </w:r>
      <w:r>
        <w:rPr>
          <w:spacing w:val="-57"/>
        </w:rPr>
        <w:t xml:space="preserve"> </w:t>
      </w:r>
      <w:r>
        <w:t>members that foundations for school improvement are</w:t>
      </w:r>
      <w:r>
        <w:rPr>
          <w:spacing w:val="1"/>
        </w:rPr>
        <w:t xml:space="preserve"> </w:t>
      </w:r>
      <w:r>
        <w:t>built.</w:t>
      </w:r>
    </w:p>
    <w:p w:rsidR="00716E24" w:rsidRDefault="00716E24">
      <w:pPr>
        <w:pStyle w:val="BodyText"/>
        <w:rPr>
          <w:sz w:val="28"/>
        </w:rPr>
      </w:pPr>
    </w:p>
    <w:p w:rsidR="00716E24" w:rsidRDefault="00A67C72">
      <w:pPr>
        <w:pStyle w:val="BodyText"/>
        <w:spacing w:line="288" w:lineRule="auto"/>
        <w:ind w:left="600" w:right="5434"/>
      </w:pPr>
      <w:r>
        <w:t>This School Accountability Committee manual is a</w:t>
      </w:r>
      <w:r>
        <w:rPr>
          <w:spacing w:val="1"/>
        </w:rPr>
        <w:t xml:space="preserve"> </w:t>
      </w:r>
      <w:r>
        <w:t>resource to support the success of accountability</w:t>
      </w:r>
      <w:r>
        <w:rPr>
          <w:spacing w:val="1"/>
        </w:rPr>
        <w:t xml:space="preserve"> </w:t>
      </w:r>
      <w:r>
        <w:t xml:space="preserve">programs and school improvement processes within </w:t>
      </w:r>
      <w:r w:rsidR="00C159DD">
        <w:t>CILA</w:t>
      </w:r>
      <w:r>
        <w:t>. This manual</w:t>
      </w:r>
      <w:r>
        <w:rPr>
          <w:spacing w:val="1"/>
        </w:rPr>
        <w:t xml:space="preserve"> </w:t>
      </w:r>
      <w:r>
        <w:t>conforms to guidelines, policies, and statutes from the</w:t>
      </w:r>
      <w:r>
        <w:rPr>
          <w:spacing w:val="1"/>
        </w:rPr>
        <w:t xml:space="preserve"> </w:t>
      </w:r>
      <w:r>
        <w:t xml:space="preserve">state of Colorado and the </w:t>
      </w:r>
      <w:r w:rsidR="00C159DD">
        <w:t>Colorado Springs District 11</w:t>
      </w:r>
      <w:r>
        <w:t xml:space="preserve"> Board of</w:t>
      </w:r>
      <w:r>
        <w:rPr>
          <w:spacing w:val="1"/>
        </w:rPr>
        <w:t xml:space="preserve"> </w:t>
      </w:r>
      <w:r>
        <w:t>Education.</w:t>
      </w:r>
      <w:r>
        <w:rPr>
          <w:spacing w:val="1"/>
        </w:rPr>
        <w:t xml:space="preserve"> </w:t>
      </w:r>
      <w:r>
        <w:t>Practices required by state law and local</w:t>
      </w:r>
    </w:p>
    <w:p w:rsidR="00716E24" w:rsidRDefault="00A67C72">
      <w:pPr>
        <w:pStyle w:val="BodyText"/>
        <w:spacing w:line="288" w:lineRule="auto"/>
        <w:ind w:left="600" w:right="1196"/>
      </w:pPr>
      <w:proofErr w:type="gramStart"/>
      <w:r>
        <w:t>policy</w:t>
      </w:r>
      <w:proofErr w:type="gramEnd"/>
      <w:r>
        <w:t xml:space="preserve"> are noted as such. Recommended practices may be tailored to fit individual school needs and</w:t>
      </w:r>
      <w:r>
        <w:rPr>
          <w:spacing w:val="-58"/>
        </w:rPr>
        <w:t xml:space="preserve"> </w:t>
      </w:r>
      <w:r>
        <w:t>circumstances.</w:t>
      </w:r>
    </w:p>
    <w:p w:rsidR="00716E24" w:rsidRDefault="00716E24">
      <w:pPr>
        <w:pStyle w:val="BodyText"/>
        <w:spacing w:before="11"/>
        <w:rPr>
          <w:sz w:val="34"/>
        </w:rPr>
      </w:pPr>
    </w:p>
    <w:p w:rsidR="00716E24" w:rsidRDefault="00A67C72">
      <w:pPr>
        <w:pStyle w:val="Heading1"/>
        <w:rPr>
          <w:u w:val="none"/>
        </w:rPr>
      </w:pPr>
      <w:bookmarkStart w:id="1" w:name="_Toc84536769"/>
      <w:r>
        <w:rPr>
          <w:u w:val="thick"/>
        </w:rPr>
        <w:t>Role</w:t>
      </w:r>
      <w:r>
        <w:rPr>
          <w:spacing w:val="-4"/>
          <w:u w:val="thick"/>
        </w:rPr>
        <w:t xml:space="preserve"> </w:t>
      </w:r>
      <w:r>
        <w:rPr>
          <w:u w:val="thick"/>
        </w:rPr>
        <w:t>and</w:t>
      </w:r>
      <w:r>
        <w:rPr>
          <w:spacing w:val="-4"/>
          <w:u w:val="thick"/>
        </w:rPr>
        <w:t xml:space="preserve"> </w:t>
      </w:r>
      <w:r>
        <w:rPr>
          <w:u w:val="thick"/>
        </w:rPr>
        <w:t>Purpose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SAC</w:t>
      </w:r>
      <w:bookmarkEnd w:id="1"/>
    </w:p>
    <w:p w:rsidR="00716E24" w:rsidRDefault="00A67C72">
      <w:pPr>
        <w:pStyle w:val="BodyText"/>
        <w:spacing w:before="198" w:line="288" w:lineRule="auto"/>
        <w:ind w:left="600" w:right="870"/>
      </w:pPr>
      <w:r>
        <w:t>A School Accountability Committee is a representative advisory committee.</w:t>
      </w:r>
      <w:r>
        <w:rPr>
          <w:spacing w:val="1"/>
        </w:rPr>
        <w:t xml:space="preserve"> </w:t>
      </w:r>
      <w:r>
        <w:t>The usual name of this</w:t>
      </w:r>
      <w:r>
        <w:rPr>
          <w:spacing w:val="1"/>
        </w:rPr>
        <w:t xml:space="preserve"> </w:t>
      </w:r>
      <w:r>
        <w:t>co</w:t>
      </w:r>
      <w:r w:rsidR="00C159DD">
        <w:t>mmittee is “CILA</w:t>
      </w:r>
      <w:r>
        <w:t xml:space="preserve"> School Accountability Committee,” and it is normally referred by</w:t>
      </w:r>
      <w:r>
        <w:rPr>
          <w:spacing w:val="1"/>
        </w:rPr>
        <w:t xml:space="preserve"> </w:t>
      </w:r>
      <w:r>
        <w:t xml:space="preserve">the acronym </w:t>
      </w:r>
      <w:r>
        <w:rPr>
          <w:i/>
        </w:rPr>
        <w:t>SAC</w:t>
      </w:r>
      <w:r>
        <w:t>.</w:t>
      </w:r>
      <w:r>
        <w:rPr>
          <w:spacing w:val="1"/>
        </w:rPr>
        <w:t xml:space="preserve"> </w:t>
      </w:r>
      <w:r>
        <w:t>The SAC is an advisory team that looks at school goals, reviews school budgets,</w:t>
      </w:r>
      <w:r>
        <w:rPr>
          <w:spacing w:val="1"/>
        </w:rPr>
        <w:t xml:space="preserve"> </w:t>
      </w:r>
      <w:r>
        <w:t>supports parent engagement, and drives school improvements.</w:t>
      </w:r>
      <w:r>
        <w:rPr>
          <w:spacing w:val="1"/>
        </w:rPr>
        <w:t xml:space="preserve"> </w:t>
      </w:r>
      <w:r>
        <w:t>The school’s Principal is ultimately responsible for ensuring compliance with all federal, state, and</w:t>
      </w:r>
      <w:r>
        <w:rPr>
          <w:spacing w:val="1"/>
        </w:rPr>
        <w:t xml:space="preserve"> </w:t>
      </w:r>
      <w:r>
        <w:t xml:space="preserve">district requirements and meeting the academic performance expectations defined by the </w:t>
      </w:r>
      <w:r w:rsidR="004725F5">
        <w:t>District 11</w:t>
      </w:r>
      <w:r>
        <w:t xml:space="preserve">. </w:t>
      </w:r>
      <w:r w:rsidR="004725F5">
        <w:t xml:space="preserve">Based </w:t>
      </w:r>
      <w:r w:rsidR="004725F5">
        <w:rPr>
          <w:spacing w:val="-58"/>
        </w:rPr>
        <w:t>on</w:t>
      </w:r>
      <w:r>
        <w:t xml:space="preserve"> state statute and </w:t>
      </w:r>
      <w:r w:rsidR="004725F5">
        <w:t>District 11</w:t>
      </w:r>
      <w:r>
        <w:t xml:space="preserve"> policy, at a minimum, the SAC is responsible for the following:</w:t>
      </w:r>
    </w:p>
    <w:p w:rsidR="00716E24" w:rsidRDefault="00716E24">
      <w:pPr>
        <w:pStyle w:val="BodyText"/>
        <w:rPr>
          <w:sz w:val="31"/>
        </w:rPr>
      </w:pPr>
    </w:p>
    <w:p w:rsidR="00716E24" w:rsidRDefault="00A67C72">
      <w:pPr>
        <w:pStyle w:val="Heading2"/>
      </w:pPr>
      <w:bookmarkStart w:id="2" w:name="_Toc84536770"/>
      <w:r>
        <w:t>School</w:t>
      </w:r>
      <w:r>
        <w:rPr>
          <w:spacing w:val="-6"/>
        </w:rPr>
        <w:t xml:space="preserve"> </w:t>
      </w:r>
      <w:r>
        <w:t>Budget</w:t>
      </w:r>
      <w:bookmarkEnd w:id="2"/>
    </w:p>
    <w:p w:rsidR="00716E24" w:rsidRDefault="00A67C72">
      <w:pPr>
        <w:pStyle w:val="ListParagraph"/>
        <w:numPr>
          <w:ilvl w:val="0"/>
          <w:numId w:val="71"/>
        </w:numPr>
        <w:tabs>
          <w:tab w:val="left" w:pos="1319"/>
          <w:tab w:val="left" w:pos="1320"/>
        </w:tabs>
        <w:spacing w:before="185" w:line="288" w:lineRule="auto"/>
        <w:ind w:right="927"/>
        <w:rPr>
          <w:rFonts w:ascii="Arial" w:hAnsi="Arial"/>
          <w:sz w:val="24"/>
        </w:rPr>
      </w:pPr>
      <w:r>
        <w:rPr>
          <w:sz w:val="24"/>
        </w:rPr>
        <w:t>Recommend priorities for spending school monies, including federal funds, where applicable,</w:t>
      </w:r>
      <w:r>
        <w:rPr>
          <w:spacing w:val="1"/>
          <w:sz w:val="24"/>
        </w:rPr>
        <w:t xml:space="preserve"> </w:t>
      </w:r>
      <w:r>
        <w:rPr>
          <w:sz w:val="24"/>
        </w:rPr>
        <w:t>prior to adoption of the school budget.</w:t>
      </w:r>
      <w:r>
        <w:rPr>
          <w:spacing w:val="1"/>
          <w:sz w:val="24"/>
        </w:rPr>
        <w:t xml:space="preserve"> </w:t>
      </w:r>
      <w:r>
        <w:rPr>
          <w:sz w:val="24"/>
        </w:rPr>
        <w:t>The SAC provides recommendations to the school</w:t>
      </w:r>
      <w:r>
        <w:rPr>
          <w:spacing w:val="1"/>
          <w:sz w:val="24"/>
        </w:rPr>
        <w:t xml:space="preserve"> </w:t>
      </w:r>
      <w:r>
        <w:rPr>
          <w:sz w:val="24"/>
        </w:rPr>
        <w:t>principal</w:t>
      </w:r>
      <w:r w:rsidR="00CF4A69">
        <w:rPr>
          <w:sz w:val="24"/>
        </w:rPr>
        <w:t xml:space="preserve">. </w:t>
      </w:r>
      <w:r>
        <w:rPr>
          <w:sz w:val="24"/>
        </w:rPr>
        <w:t>(Legal reference:</w:t>
      </w:r>
      <w:r>
        <w:rPr>
          <w:color w:val="1154CC"/>
          <w:sz w:val="24"/>
        </w:rPr>
        <w:t xml:space="preserve"> </w:t>
      </w:r>
      <w:hyperlink r:id="rId14">
        <w:r>
          <w:rPr>
            <w:color w:val="1154CC"/>
            <w:sz w:val="24"/>
            <w:u w:val="single" w:color="1154CC"/>
          </w:rPr>
          <w:t>CRS 22-11-402(1)</w:t>
        </w:r>
      </w:hyperlink>
      <w:r>
        <w:rPr>
          <w:color w:val="1154CC"/>
          <w:spacing w:val="-58"/>
          <w:sz w:val="24"/>
        </w:rPr>
        <w:t xml:space="preserve"> </w:t>
      </w:r>
      <w:hyperlink r:id="rId15">
        <w:r>
          <w:rPr>
            <w:color w:val="1154CC"/>
            <w:sz w:val="24"/>
            <w:u w:val="single" w:color="1154CC"/>
          </w:rPr>
          <w:t>(a)</w:t>
        </w:r>
      </w:hyperlink>
      <w:r>
        <w:rPr>
          <w:sz w:val="24"/>
        </w:rPr>
        <w:t>)</w:t>
      </w:r>
    </w:p>
    <w:p w:rsidR="00716E24" w:rsidRDefault="00A67C72">
      <w:pPr>
        <w:pStyle w:val="ListParagraph"/>
        <w:numPr>
          <w:ilvl w:val="1"/>
          <w:numId w:val="71"/>
        </w:numPr>
        <w:tabs>
          <w:tab w:val="left" w:pos="2039"/>
          <w:tab w:val="left" w:pos="2040"/>
        </w:tabs>
        <w:spacing w:line="288" w:lineRule="auto"/>
        <w:ind w:right="1146"/>
        <w:rPr>
          <w:rFonts w:ascii="Arial" w:hAnsi="Arial"/>
          <w:sz w:val="24"/>
        </w:rPr>
      </w:pPr>
      <w:r>
        <w:rPr>
          <w:sz w:val="24"/>
        </w:rPr>
        <w:t>This review should ensure that funds and spending priorities align with the school’s</w:t>
      </w:r>
      <w:r>
        <w:rPr>
          <w:spacing w:val="1"/>
          <w:sz w:val="24"/>
        </w:rPr>
        <w:t xml:space="preserve"> </w:t>
      </w:r>
      <w:r>
        <w:rPr>
          <w:sz w:val="24"/>
        </w:rPr>
        <w:t>Unified</w:t>
      </w:r>
      <w:r>
        <w:rPr>
          <w:spacing w:val="-2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(UIP)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core</w:t>
      </w:r>
      <w:r>
        <w:rPr>
          <w:spacing w:val="-1"/>
          <w:sz w:val="24"/>
        </w:rPr>
        <w:t xml:space="preserve"> </w:t>
      </w:r>
      <w:r>
        <w:rPr>
          <w:sz w:val="24"/>
        </w:rPr>
        <w:t>values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students.</w:t>
      </w:r>
    </w:p>
    <w:p w:rsidR="00716E24" w:rsidRDefault="00716E24">
      <w:pPr>
        <w:spacing w:line="288" w:lineRule="auto"/>
        <w:rPr>
          <w:rFonts w:ascii="Arial" w:hAnsi="Arial"/>
          <w:sz w:val="24"/>
        </w:rPr>
        <w:sectPr w:rsidR="00716E24">
          <w:pgSz w:w="12240" w:h="15840"/>
          <w:pgMar w:top="960" w:right="360" w:bottom="880" w:left="480" w:header="546" w:footer="695" w:gutter="0"/>
          <w:cols w:space="720"/>
        </w:sectPr>
      </w:pPr>
    </w:p>
    <w:p w:rsidR="00716E24" w:rsidRDefault="00716E24">
      <w:pPr>
        <w:pStyle w:val="BodyText"/>
        <w:rPr>
          <w:sz w:val="20"/>
        </w:rPr>
      </w:pPr>
    </w:p>
    <w:p w:rsidR="00716E24" w:rsidRDefault="00A67C72">
      <w:pPr>
        <w:pStyle w:val="Heading2"/>
        <w:spacing w:before="256"/>
      </w:pPr>
      <w:bookmarkStart w:id="3" w:name="_Toc84536771"/>
      <w:r>
        <w:t>School</w:t>
      </w:r>
      <w:r>
        <w:rPr>
          <w:spacing w:val="-8"/>
        </w:rPr>
        <w:t xml:space="preserve"> </w:t>
      </w:r>
      <w:r>
        <w:t>Improvement</w:t>
      </w:r>
      <w:bookmarkEnd w:id="3"/>
    </w:p>
    <w:p w:rsidR="00716E24" w:rsidRDefault="00A67C72">
      <w:pPr>
        <w:pStyle w:val="ListParagraph"/>
        <w:numPr>
          <w:ilvl w:val="0"/>
          <w:numId w:val="71"/>
        </w:numPr>
        <w:tabs>
          <w:tab w:val="left" w:pos="1319"/>
          <w:tab w:val="left" w:pos="1320"/>
        </w:tabs>
        <w:spacing w:before="275" w:line="288" w:lineRule="auto"/>
        <w:ind w:right="1780"/>
        <w:rPr>
          <w:rFonts w:ascii="Arial" w:hAnsi="Arial"/>
          <w:sz w:val="24"/>
        </w:rPr>
      </w:pPr>
      <w:r>
        <w:rPr>
          <w:sz w:val="24"/>
        </w:rPr>
        <w:t>Provide annual input to the principal and superintendent regarding the schools Unified</w:t>
      </w:r>
      <w:r>
        <w:rPr>
          <w:spacing w:val="-58"/>
          <w:sz w:val="24"/>
        </w:rPr>
        <w:t xml:space="preserve"> </w:t>
      </w:r>
      <w:r>
        <w:rPr>
          <w:sz w:val="24"/>
        </w:rPr>
        <w:t>Improvement Plan (UIP). (Legal reference:</w:t>
      </w:r>
      <w:r>
        <w:rPr>
          <w:color w:val="1154CC"/>
          <w:sz w:val="24"/>
        </w:rPr>
        <w:t xml:space="preserve"> </w:t>
      </w:r>
      <w:hyperlink r:id="rId16">
        <w:r>
          <w:rPr>
            <w:color w:val="1154CC"/>
            <w:sz w:val="24"/>
            <w:u w:val="single" w:color="1154CC"/>
          </w:rPr>
          <w:t>CRS 22-11-402(1) (b)</w:t>
        </w:r>
      </w:hyperlink>
      <w:r>
        <w:rPr>
          <w:sz w:val="24"/>
        </w:rPr>
        <w:t>).</w:t>
      </w:r>
    </w:p>
    <w:p w:rsidR="00716E24" w:rsidRDefault="00A67C72">
      <w:pPr>
        <w:pStyle w:val="ListParagraph"/>
        <w:numPr>
          <w:ilvl w:val="0"/>
          <w:numId w:val="71"/>
        </w:numPr>
        <w:tabs>
          <w:tab w:val="left" w:pos="1319"/>
          <w:tab w:val="left" w:pos="1320"/>
        </w:tabs>
        <w:spacing w:line="288" w:lineRule="auto"/>
        <w:ind w:right="1041"/>
        <w:rPr>
          <w:rFonts w:ascii="Arial" w:hAnsi="Arial"/>
          <w:sz w:val="24"/>
        </w:rPr>
      </w:pPr>
      <w:r>
        <w:rPr>
          <w:sz w:val="24"/>
        </w:rPr>
        <w:t>Meet at least quarterly to review and discuss whether school leadership, personnel, and/or</w:t>
      </w:r>
      <w:r>
        <w:rPr>
          <w:spacing w:val="1"/>
          <w:sz w:val="24"/>
        </w:rPr>
        <w:t xml:space="preserve"> </w:t>
      </w:r>
      <w:r>
        <w:rPr>
          <w:sz w:val="24"/>
        </w:rPr>
        <w:t>infrastructure are advancing or impeding implementation of the UIP and student performance.</w:t>
      </w:r>
      <w:r>
        <w:rPr>
          <w:spacing w:val="-58"/>
          <w:sz w:val="24"/>
        </w:rPr>
        <w:t xml:space="preserve"> </w:t>
      </w:r>
      <w:r>
        <w:rPr>
          <w:sz w:val="24"/>
        </w:rPr>
        <w:t>(Legal reference:</w:t>
      </w:r>
      <w:r>
        <w:rPr>
          <w:color w:val="1154CC"/>
          <w:sz w:val="24"/>
        </w:rPr>
        <w:t xml:space="preserve"> </w:t>
      </w:r>
      <w:hyperlink r:id="rId17">
        <w:r>
          <w:rPr>
            <w:color w:val="1154CC"/>
            <w:sz w:val="24"/>
            <w:u w:val="single" w:color="1154CC"/>
          </w:rPr>
          <w:t>CRS 22-11-402(1) (d)</w:t>
        </w:r>
      </w:hyperlink>
      <w:r>
        <w:rPr>
          <w:sz w:val="24"/>
        </w:rPr>
        <w:t>)</w:t>
      </w:r>
    </w:p>
    <w:p w:rsidR="00716E24" w:rsidRDefault="00A67C72">
      <w:pPr>
        <w:pStyle w:val="ListParagraph"/>
        <w:numPr>
          <w:ilvl w:val="0"/>
          <w:numId w:val="71"/>
        </w:numPr>
        <w:tabs>
          <w:tab w:val="left" w:pos="1319"/>
          <w:tab w:val="left" w:pos="1320"/>
        </w:tabs>
        <w:spacing w:line="272" w:lineRule="exact"/>
        <w:rPr>
          <w:rFonts w:ascii="Arial" w:hAnsi="Arial"/>
          <w:sz w:val="24"/>
        </w:rPr>
      </w:pPr>
      <w:r>
        <w:rPr>
          <w:sz w:val="24"/>
        </w:rPr>
        <w:t>For schools with Priority Improvement or Turnaround plan types, the SAC should:</w:t>
      </w:r>
    </w:p>
    <w:p w:rsidR="00716E24" w:rsidRDefault="00A67C72">
      <w:pPr>
        <w:pStyle w:val="ListParagraph"/>
        <w:numPr>
          <w:ilvl w:val="1"/>
          <w:numId w:val="71"/>
        </w:numPr>
        <w:tabs>
          <w:tab w:val="left" w:pos="2039"/>
          <w:tab w:val="left" w:pos="2040"/>
        </w:tabs>
        <w:spacing w:before="50" w:line="288" w:lineRule="auto"/>
        <w:ind w:right="719"/>
        <w:rPr>
          <w:rFonts w:ascii="Arial" w:hAnsi="Arial"/>
          <w:sz w:val="24"/>
        </w:rPr>
      </w:pPr>
      <w:r>
        <w:rPr>
          <w:sz w:val="24"/>
        </w:rPr>
        <w:t>Publicize and</w:t>
      </w:r>
      <w:r>
        <w:rPr>
          <w:spacing w:val="1"/>
          <w:sz w:val="24"/>
        </w:rPr>
        <w:t xml:space="preserve"> </w:t>
      </w:r>
      <w:r>
        <w:rPr>
          <w:sz w:val="24"/>
        </w:rPr>
        <w:t>hold</w:t>
      </w:r>
      <w:r>
        <w:rPr>
          <w:spacing w:val="1"/>
          <w:sz w:val="24"/>
        </w:rPr>
        <w:t xml:space="preserve"> </w:t>
      </w:r>
      <w:r>
        <w:rPr>
          <w:sz w:val="24"/>
        </w:rPr>
        <w:t>a SAC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public hearing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section 22-32-142</w:t>
      </w:r>
      <w:r>
        <w:rPr>
          <w:spacing w:val="1"/>
          <w:sz w:val="24"/>
        </w:rPr>
        <w:t xml:space="preserve"> </w:t>
      </w:r>
      <w:r>
        <w:rPr>
          <w:sz w:val="24"/>
        </w:rPr>
        <w:t>(2)</w:t>
      </w:r>
      <w:r>
        <w:rPr>
          <w:spacing w:val="1"/>
          <w:sz w:val="24"/>
        </w:rPr>
        <w:t xml:space="preserve"> </w:t>
      </w:r>
      <w:r>
        <w:rPr>
          <w:sz w:val="24"/>
        </w:rPr>
        <w:t>or 22-30.5-520 (2) to discuss strategies to include in a public school priority improvement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turnaround</w:t>
      </w:r>
      <w:r>
        <w:rPr>
          <w:spacing w:val="2"/>
          <w:sz w:val="24"/>
        </w:rPr>
        <w:t xml:space="preserve"> </w:t>
      </w:r>
      <w:r>
        <w:rPr>
          <w:sz w:val="24"/>
        </w:rPr>
        <w:t>plan,</w:t>
      </w:r>
      <w:r>
        <w:rPr>
          <w:spacing w:val="2"/>
          <w:sz w:val="24"/>
        </w:rPr>
        <w:t xml:space="preserve"> </w:t>
      </w:r>
      <w:r>
        <w:rPr>
          <w:sz w:val="24"/>
        </w:rPr>
        <w:t>prior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plan</w:t>
      </w:r>
      <w:r>
        <w:rPr>
          <w:spacing w:val="2"/>
          <w:sz w:val="24"/>
        </w:rPr>
        <w:t xml:space="preserve"> </w:t>
      </w:r>
      <w:r>
        <w:rPr>
          <w:sz w:val="24"/>
        </w:rPr>
        <w:t>being</w:t>
      </w:r>
      <w:r>
        <w:rPr>
          <w:spacing w:val="2"/>
          <w:sz w:val="24"/>
        </w:rPr>
        <w:t xml:space="preserve"> </w:t>
      </w:r>
      <w:r>
        <w:rPr>
          <w:sz w:val="24"/>
        </w:rPr>
        <w:t>written.</w:t>
      </w:r>
      <w:r>
        <w:rPr>
          <w:spacing w:val="2"/>
          <w:sz w:val="24"/>
        </w:rPr>
        <w:t xml:space="preserve"> </w:t>
      </w:r>
      <w:r>
        <w:rPr>
          <w:sz w:val="24"/>
        </w:rPr>
        <w:t>(Legal</w:t>
      </w:r>
      <w:r>
        <w:rPr>
          <w:spacing w:val="2"/>
          <w:sz w:val="24"/>
        </w:rPr>
        <w:t xml:space="preserve"> </w:t>
      </w:r>
      <w:r>
        <w:rPr>
          <w:sz w:val="24"/>
        </w:rPr>
        <w:t>reference:</w:t>
      </w:r>
      <w:r>
        <w:rPr>
          <w:color w:val="1154CC"/>
          <w:spacing w:val="2"/>
          <w:sz w:val="24"/>
        </w:rPr>
        <w:t xml:space="preserve"> </w:t>
      </w:r>
      <w:hyperlink r:id="rId18">
        <w:r>
          <w:rPr>
            <w:color w:val="1154CC"/>
            <w:sz w:val="24"/>
            <w:u w:val="single" w:color="1154CC"/>
          </w:rPr>
          <w:t>CRS</w:t>
        </w:r>
        <w:r>
          <w:rPr>
            <w:color w:val="1154CC"/>
            <w:spacing w:val="2"/>
            <w:sz w:val="24"/>
            <w:u w:val="single" w:color="1154CC"/>
          </w:rPr>
          <w:t xml:space="preserve"> </w:t>
        </w:r>
        <w:r>
          <w:rPr>
            <w:color w:val="1154CC"/>
            <w:sz w:val="24"/>
            <w:u w:val="single" w:color="1154CC"/>
          </w:rPr>
          <w:t>22-11-402(1)</w:t>
        </w:r>
      </w:hyperlink>
      <w:r>
        <w:rPr>
          <w:color w:val="1154CC"/>
          <w:spacing w:val="1"/>
          <w:sz w:val="24"/>
        </w:rPr>
        <w:t xml:space="preserve"> </w:t>
      </w:r>
      <w:hyperlink r:id="rId19">
        <w:r>
          <w:rPr>
            <w:color w:val="1154CC"/>
            <w:sz w:val="24"/>
            <w:u w:val="single" w:color="1154CC"/>
          </w:rPr>
          <w:t>(f, g)</w:t>
        </w:r>
      </w:hyperlink>
      <w:r>
        <w:rPr>
          <w:sz w:val="24"/>
        </w:rPr>
        <w:t>)</w:t>
      </w:r>
    </w:p>
    <w:p w:rsidR="00716E24" w:rsidRDefault="00716E24">
      <w:pPr>
        <w:pStyle w:val="BodyText"/>
        <w:spacing w:before="4"/>
        <w:rPr>
          <w:sz w:val="31"/>
        </w:rPr>
      </w:pPr>
    </w:p>
    <w:p w:rsidR="00716E24" w:rsidRDefault="00A67C72">
      <w:pPr>
        <w:pStyle w:val="Heading2"/>
      </w:pPr>
      <w:bookmarkStart w:id="4" w:name="_Toc84536773"/>
      <w:r>
        <w:t>Parent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Engagement</w:t>
      </w:r>
      <w:bookmarkEnd w:id="4"/>
    </w:p>
    <w:p w:rsidR="00716E24" w:rsidRDefault="00A67C72">
      <w:pPr>
        <w:pStyle w:val="ListParagraph"/>
        <w:numPr>
          <w:ilvl w:val="0"/>
          <w:numId w:val="71"/>
        </w:numPr>
        <w:tabs>
          <w:tab w:val="left" w:pos="1319"/>
          <w:tab w:val="left" w:pos="1320"/>
        </w:tabs>
        <w:spacing w:before="275" w:line="288" w:lineRule="auto"/>
        <w:ind w:right="1191"/>
        <w:rPr>
          <w:rFonts w:ascii="Arial" w:hAnsi="Arial"/>
          <w:sz w:val="24"/>
        </w:rPr>
      </w:pPr>
      <w:r>
        <w:rPr>
          <w:sz w:val="24"/>
        </w:rPr>
        <w:t>Increase the level of parent engagement in the school.</w:t>
      </w:r>
      <w:r>
        <w:rPr>
          <w:spacing w:val="1"/>
          <w:sz w:val="24"/>
        </w:rPr>
        <w:t xml:space="preserve"> </w:t>
      </w:r>
      <w:r>
        <w:rPr>
          <w:sz w:val="24"/>
        </w:rPr>
        <w:t>The committee's activities to increase</w:t>
      </w:r>
      <w:r>
        <w:rPr>
          <w:spacing w:val="-58"/>
          <w:sz w:val="24"/>
        </w:rPr>
        <w:t xml:space="preserve"> </w:t>
      </w:r>
      <w:r>
        <w:rPr>
          <w:sz w:val="24"/>
        </w:rPr>
        <w:t>parent engagement must include, but need not be limited to:</w:t>
      </w:r>
    </w:p>
    <w:p w:rsidR="00716E24" w:rsidRDefault="00A67C72">
      <w:pPr>
        <w:pStyle w:val="ListParagraph"/>
        <w:numPr>
          <w:ilvl w:val="1"/>
          <w:numId w:val="71"/>
        </w:numPr>
        <w:tabs>
          <w:tab w:val="left" w:pos="2039"/>
          <w:tab w:val="left" w:pos="2040"/>
        </w:tabs>
        <w:spacing w:line="288" w:lineRule="auto"/>
        <w:ind w:right="1047"/>
        <w:rPr>
          <w:rFonts w:ascii="Arial" w:hAnsi="Arial"/>
          <w:sz w:val="24"/>
        </w:rPr>
      </w:pPr>
      <w:r>
        <w:rPr>
          <w:sz w:val="24"/>
        </w:rPr>
        <w:t>Publicizing opportunities and soliciting parents to serve on the SAC.</w:t>
      </w:r>
      <w:r>
        <w:rPr>
          <w:spacing w:val="1"/>
          <w:sz w:val="24"/>
        </w:rPr>
        <w:t xml:space="preserve"> </w:t>
      </w:r>
      <w:r>
        <w:rPr>
          <w:sz w:val="24"/>
        </w:rPr>
        <w:t>The SAC shall</w:t>
      </w:r>
      <w:r>
        <w:rPr>
          <w:spacing w:val="1"/>
          <w:sz w:val="24"/>
        </w:rPr>
        <w:t xml:space="preserve"> </w:t>
      </w:r>
      <w:r>
        <w:rPr>
          <w:sz w:val="24"/>
        </w:rPr>
        <w:t>make efforts to help ensure that parents who serve (on the SAC) reflect the student</w:t>
      </w:r>
      <w:r>
        <w:rPr>
          <w:spacing w:val="1"/>
          <w:sz w:val="24"/>
        </w:rPr>
        <w:t xml:space="preserve"> </w:t>
      </w:r>
      <w:r>
        <w:rPr>
          <w:sz w:val="24"/>
        </w:rPr>
        <w:t>populations that are significantly represented within the school. (Legal reference:</w:t>
      </w:r>
      <w:r>
        <w:rPr>
          <w:color w:val="1154CC"/>
          <w:sz w:val="24"/>
        </w:rPr>
        <w:t xml:space="preserve"> </w:t>
      </w:r>
      <w:hyperlink r:id="rId20">
        <w:r>
          <w:rPr>
            <w:color w:val="1154CC"/>
            <w:sz w:val="24"/>
            <w:u w:val="single" w:color="1154CC"/>
          </w:rPr>
          <w:t>CRS</w:t>
        </w:r>
      </w:hyperlink>
      <w:r>
        <w:rPr>
          <w:color w:val="1154CC"/>
          <w:spacing w:val="-58"/>
          <w:sz w:val="24"/>
        </w:rPr>
        <w:t xml:space="preserve"> </w:t>
      </w:r>
      <w:hyperlink r:id="rId21">
        <w:r>
          <w:rPr>
            <w:color w:val="1154CC"/>
            <w:sz w:val="24"/>
            <w:u w:val="single" w:color="1154CC"/>
          </w:rPr>
          <w:t>22-11-402(1)(h)(I)</w:t>
        </w:r>
      </w:hyperlink>
      <w:r>
        <w:rPr>
          <w:sz w:val="24"/>
        </w:rPr>
        <w:t>)</w:t>
      </w:r>
    </w:p>
    <w:p w:rsidR="00716E24" w:rsidRDefault="00A67C72">
      <w:pPr>
        <w:pStyle w:val="ListParagraph"/>
        <w:numPr>
          <w:ilvl w:val="2"/>
          <w:numId w:val="71"/>
        </w:numPr>
        <w:tabs>
          <w:tab w:val="left" w:pos="2759"/>
          <w:tab w:val="left" w:pos="2760"/>
        </w:tabs>
        <w:spacing w:line="271" w:lineRule="exact"/>
        <w:rPr>
          <w:b/>
          <w:i/>
          <w:sz w:val="24"/>
        </w:rPr>
      </w:pPr>
      <w:r>
        <w:rPr>
          <w:sz w:val="24"/>
        </w:rPr>
        <w:t xml:space="preserve">A sample parent recruitment letter can be found in </w:t>
      </w:r>
      <w:r>
        <w:rPr>
          <w:b/>
          <w:i/>
          <w:sz w:val="24"/>
        </w:rPr>
        <w:t>Appendix B.</w:t>
      </w:r>
    </w:p>
    <w:p w:rsidR="00716E24" w:rsidRDefault="00A67C72">
      <w:pPr>
        <w:pStyle w:val="ListParagraph"/>
        <w:numPr>
          <w:ilvl w:val="1"/>
          <w:numId w:val="71"/>
        </w:numPr>
        <w:tabs>
          <w:tab w:val="left" w:pos="2039"/>
          <w:tab w:val="left" w:pos="2040"/>
        </w:tabs>
        <w:spacing w:before="50" w:line="288" w:lineRule="auto"/>
        <w:ind w:right="1352"/>
        <w:rPr>
          <w:rFonts w:ascii="Arial" w:hAnsi="Arial"/>
          <w:sz w:val="24"/>
        </w:rPr>
      </w:pPr>
      <w:r>
        <w:rPr>
          <w:sz w:val="24"/>
        </w:rPr>
        <w:t xml:space="preserve">Assist </w:t>
      </w:r>
      <w:r w:rsidR="004725F5">
        <w:rPr>
          <w:sz w:val="24"/>
        </w:rPr>
        <w:t>District 11</w:t>
      </w:r>
      <w:r>
        <w:rPr>
          <w:sz w:val="24"/>
        </w:rPr>
        <w:t xml:space="preserve"> in implementing, at the school level, the district’s family engagement</w:t>
      </w:r>
      <w:r w:rsidR="00C10366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="004725F5">
        <w:rPr>
          <w:spacing w:val="-58"/>
          <w:sz w:val="24"/>
        </w:rPr>
        <w:t xml:space="preserve">  </w:t>
      </w:r>
      <w:r w:rsidR="00C10366">
        <w:rPr>
          <w:spacing w:val="-58"/>
          <w:sz w:val="24"/>
        </w:rPr>
        <w:t xml:space="preserve">    </w:t>
      </w:r>
      <w:r w:rsidR="004725F5">
        <w:rPr>
          <w:sz w:val="24"/>
        </w:rPr>
        <w:t xml:space="preserve">policies. </w:t>
      </w:r>
      <w:r>
        <w:rPr>
          <w:sz w:val="24"/>
        </w:rPr>
        <w:t>(Legal reference:</w:t>
      </w:r>
      <w:r>
        <w:rPr>
          <w:color w:val="1154CC"/>
          <w:sz w:val="24"/>
        </w:rPr>
        <w:t xml:space="preserve"> </w:t>
      </w:r>
      <w:hyperlink r:id="rId22">
        <w:r>
          <w:rPr>
            <w:color w:val="1154CC"/>
            <w:sz w:val="24"/>
            <w:u w:val="single" w:color="1154CC"/>
          </w:rPr>
          <w:t>CRS 22-11-402(1)(h)(II)</w:t>
        </w:r>
      </w:hyperlink>
      <w:r>
        <w:rPr>
          <w:sz w:val="24"/>
        </w:rPr>
        <w:t>)</w:t>
      </w:r>
    </w:p>
    <w:p w:rsidR="00716E24" w:rsidRDefault="00A67C72">
      <w:pPr>
        <w:pStyle w:val="ListParagraph"/>
        <w:numPr>
          <w:ilvl w:val="1"/>
          <w:numId w:val="71"/>
        </w:numPr>
        <w:tabs>
          <w:tab w:val="left" w:pos="2040"/>
        </w:tabs>
        <w:spacing w:line="288" w:lineRule="auto"/>
        <w:ind w:right="1217"/>
        <w:jc w:val="both"/>
        <w:rPr>
          <w:rFonts w:ascii="Arial" w:hAnsi="Arial"/>
          <w:sz w:val="24"/>
        </w:rPr>
      </w:pPr>
      <w:r>
        <w:rPr>
          <w:sz w:val="24"/>
        </w:rPr>
        <w:t>Help school personnel increase parents' engagement with teachers, including but not</w:t>
      </w:r>
      <w:r>
        <w:rPr>
          <w:spacing w:val="-57"/>
          <w:sz w:val="24"/>
        </w:rPr>
        <w:t xml:space="preserve"> </w:t>
      </w:r>
      <w:r>
        <w:rPr>
          <w:sz w:val="24"/>
        </w:rPr>
        <w:t>limited to: creating students' READ plans, individual career and academic plans, and</w:t>
      </w:r>
      <w:r>
        <w:rPr>
          <w:spacing w:val="-58"/>
          <w:sz w:val="24"/>
        </w:rPr>
        <w:t xml:space="preserve"> </w:t>
      </w:r>
      <w:r>
        <w:rPr>
          <w:sz w:val="24"/>
        </w:rPr>
        <w:t>plans to address habitual truancy. (Legal reference:</w:t>
      </w:r>
      <w:r>
        <w:rPr>
          <w:color w:val="1154CC"/>
          <w:sz w:val="24"/>
        </w:rPr>
        <w:t xml:space="preserve"> </w:t>
      </w:r>
      <w:hyperlink r:id="rId23">
        <w:r>
          <w:rPr>
            <w:color w:val="1154CC"/>
            <w:sz w:val="24"/>
            <w:u w:val="single" w:color="1154CC"/>
          </w:rPr>
          <w:t>CRS 22-11-402(1)(I)(III)</w:t>
        </w:r>
      </w:hyperlink>
      <w:r>
        <w:rPr>
          <w:sz w:val="24"/>
        </w:rPr>
        <w:t>)</w:t>
      </w:r>
    </w:p>
    <w:p w:rsidR="00716E24" w:rsidRDefault="00A67C72">
      <w:pPr>
        <w:pStyle w:val="ListParagraph"/>
        <w:numPr>
          <w:ilvl w:val="0"/>
          <w:numId w:val="71"/>
        </w:numPr>
        <w:tabs>
          <w:tab w:val="left" w:pos="1320"/>
        </w:tabs>
        <w:spacing w:line="288" w:lineRule="auto"/>
        <w:ind w:right="1012"/>
        <w:jc w:val="both"/>
        <w:rPr>
          <w:rFonts w:ascii="Arial" w:hAnsi="Arial"/>
          <w:sz w:val="24"/>
        </w:rPr>
      </w:pPr>
      <w:r>
        <w:rPr>
          <w:sz w:val="24"/>
        </w:rPr>
        <w:t>The</w:t>
      </w:r>
      <w:r>
        <w:rPr>
          <w:color w:val="1154CC"/>
          <w:sz w:val="24"/>
        </w:rPr>
        <w:t xml:space="preserve"> </w:t>
      </w:r>
      <w:hyperlink r:id="rId24">
        <w:r>
          <w:rPr>
            <w:color w:val="1154CC"/>
            <w:sz w:val="24"/>
            <w:u w:val="single" w:color="1154CC"/>
          </w:rPr>
          <w:t>Starting Points Inventory of Family-School-Community Partnerships</w:t>
        </w:r>
      </w:hyperlink>
      <w:r>
        <w:rPr>
          <w:color w:val="1154CC"/>
          <w:sz w:val="24"/>
        </w:rPr>
        <w:t xml:space="preserve"> </w:t>
      </w:r>
      <w:r>
        <w:rPr>
          <w:sz w:val="24"/>
        </w:rPr>
        <w:t>is a great way to see</w:t>
      </w:r>
      <w:r>
        <w:rPr>
          <w:spacing w:val="-58"/>
          <w:sz w:val="24"/>
        </w:rPr>
        <w:t xml:space="preserve"> </w:t>
      </w:r>
      <w:r>
        <w:rPr>
          <w:sz w:val="24"/>
        </w:rPr>
        <w:t>how your school approaches family engagement compared to national standards.</w:t>
      </w:r>
    </w:p>
    <w:p w:rsidR="00716E24" w:rsidRDefault="00716E24">
      <w:pPr>
        <w:spacing w:line="288" w:lineRule="auto"/>
        <w:jc w:val="both"/>
        <w:rPr>
          <w:rFonts w:ascii="Arial" w:hAnsi="Arial"/>
          <w:sz w:val="24"/>
        </w:rPr>
        <w:sectPr w:rsidR="00716E24">
          <w:pgSz w:w="12240" w:h="15840"/>
          <w:pgMar w:top="960" w:right="360" w:bottom="880" w:left="480" w:header="546" w:footer="695" w:gutter="0"/>
          <w:cols w:space="720"/>
        </w:sectPr>
      </w:pPr>
    </w:p>
    <w:p w:rsidR="00716E24" w:rsidRDefault="00716E24">
      <w:pPr>
        <w:pStyle w:val="BodyText"/>
        <w:rPr>
          <w:sz w:val="20"/>
        </w:rPr>
      </w:pPr>
    </w:p>
    <w:p w:rsidR="00716E24" w:rsidRDefault="00A67C72">
      <w:pPr>
        <w:pStyle w:val="Heading2"/>
        <w:spacing w:before="256"/>
      </w:pPr>
      <w:bookmarkStart w:id="5" w:name="_Toc84536774"/>
      <w:r>
        <w:t>SAC</w:t>
      </w:r>
      <w:r>
        <w:rPr>
          <w:spacing w:val="-5"/>
        </w:rPr>
        <w:t xml:space="preserve"> </w:t>
      </w:r>
      <w:proofErr w:type="spellStart"/>
      <w:r>
        <w:t>Self</w:t>
      </w:r>
      <w:r>
        <w:rPr>
          <w:spacing w:val="-5"/>
        </w:rPr>
        <w:t xml:space="preserve"> </w:t>
      </w:r>
      <w:r>
        <w:t>Assessment</w:t>
      </w:r>
      <w:bookmarkEnd w:id="5"/>
      <w:proofErr w:type="spellEnd"/>
    </w:p>
    <w:p w:rsidR="00716E24" w:rsidRDefault="00A67C72">
      <w:pPr>
        <w:pStyle w:val="BodyText"/>
        <w:spacing w:before="66" w:line="288" w:lineRule="auto"/>
        <w:ind w:left="600" w:right="903"/>
        <w:rPr>
          <w:b/>
          <w:i/>
        </w:rPr>
      </w:pPr>
      <w:r>
        <w:t>It is recommended that each SAC conduct an annual self-assessment to see how well they are adhering</w:t>
      </w:r>
      <w:r>
        <w:rPr>
          <w:spacing w:val="-58"/>
        </w:rPr>
        <w:t xml:space="preserve"> </w:t>
      </w:r>
      <w:r>
        <w:t>to the aforementioned duties.</w:t>
      </w:r>
      <w:r>
        <w:rPr>
          <w:spacing w:val="1"/>
        </w:rPr>
        <w:t xml:space="preserve"> </w:t>
      </w:r>
      <w:r>
        <w:t xml:space="preserve">A </w:t>
      </w:r>
      <w:hyperlink r:id="rId25">
        <w:r>
          <w:rPr>
            <w:color w:val="1154CC"/>
            <w:u w:val="single" w:color="1154CC"/>
          </w:rPr>
          <w:t>SAC Responsibilities Inventory</w:t>
        </w:r>
      </w:hyperlink>
      <w:r>
        <w:rPr>
          <w:color w:val="1154CC"/>
        </w:rPr>
        <w:t xml:space="preserve"> </w:t>
      </w:r>
      <w:r>
        <w:t xml:space="preserve">can be found in </w:t>
      </w:r>
      <w:r>
        <w:rPr>
          <w:b/>
          <w:i/>
        </w:rPr>
        <w:t>Appendix A.</w:t>
      </w:r>
    </w:p>
    <w:p w:rsidR="00716E24" w:rsidRDefault="00716E24">
      <w:pPr>
        <w:pStyle w:val="BodyText"/>
        <w:spacing w:before="3"/>
        <w:rPr>
          <w:sz w:val="35"/>
        </w:rPr>
      </w:pPr>
    </w:p>
    <w:p w:rsidR="00716E24" w:rsidRDefault="00A67C72">
      <w:pPr>
        <w:pStyle w:val="Heading1"/>
        <w:rPr>
          <w:u w:val="none"/>
        </w:rPr>
      </w:pPr>
      <w:bookmarkStart w:id="6" w:name="_Toc84536775"/>
      <w:r>
        <w:rPr>
          <w:u w:val="thick"/>
        </w:rPr>
        <w:t>Relationship</w:t>
      </w:r>
      <w:r>
        <w:rPr>
          <w:spacing w:val="-6"/>
          <w:u w:val="thick"/>
        </w:rPr>
        <w:t xml:space="preserve"> </w:t>
      </w:r>
      <w:r>
        <w:rPr>
          <w:u w:val="thick"/>
        </w:rPr>
        <w:t>with</w:t>
      </w:r>
      <w:r>
        <w:rPr>
          <w:spacing w:val="-6"/>
          <w:u w:val="thick"/>
        </w:rPr>
        <w:t xml:space="preserve"> </w:t>
      </w:r>
      <w:r>
        <w:rPr>
          <w:u w:val="thick"/>
        </w:rPr>
        <w:t>Parent</w:t>
      </w:r>
      <w:r>
        <w:rPr>
          <w:spacing w:val="-6"/>
          <w:u w:val="thick"/>
        </w:rPr>
        <w:t xml:space="preserve"> </w:t>
      </w:r>
      <w:r>
        <w:rPr>
          <w:u w:val="thick"/>
        </w:rPr>
        <w:t>Groups</w:t>
      </w:r>
      <w:r>
        <w:rPr>
          <w:spacing w:val="-5"/>
          <w:u w:val="thick"/>
        </w:rPr>
        <w:t xml:space="preserve"> </w:t>
      </w:r>
      <w:r>
        <w:rPr>
          <w:u w:val="thick"/>
        </w:rPr>
        <w:t>and</w:t>
      </w:r>
      <w:r>
        <w:rPr>
          <w:spacing w:val="-6"/>
          <w:u w:val="thick"/>
        </w:rPr>
        <w:t xml:space="preserve"> </w:t>
      </w:r>
      <w:r>
        <w:rPr>
          <w:u w:val="thick"/>
        </w:rPr>
        <w:t>School</w:t>
      </w:r>
      <w:r>
        <w:rPr>
          <w:spacing w:val="-6"/>
          <w:u w:val="thick"/>
        </w:rPr>
        <w:t xml:space="preserve"> </w:t>
      </w:r>
      <w:r>
        <w:rPr>
          <w:u w:val="thick"/>
        </w:rPr>
        <w:t>Teams</w:t>
      </w:r>
      <w:bookmarkEnd w:id="6"/>
    </w:p>
    <w:p w:rsidR="00716E24" w:rsidRDefault="00A67C72">
      <w:pPr>
        <w:pStyle w:val="Heading2"/>
        <w:spacing w:before="199"/>
        <w:rPr>
          <w:rFonts w:ascii="Times New Roman"/>
        </w:rPr>
      </w:pPr>
      <w:bookmarkStart w:id="7" w:name="_Toc84536776"/>
      <w:r>
        <w:rPr>
          <w:rFonts w:ascii="Times New Roman"/>
        </w:rPr>
        <w:t>Parent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Organizations</w:t>
      </w:r>
      <w:bookmarkEnd w:id="7"/>
    </w:p>
    <w:p w:rsidR="00716E24" w:rsidRDefault="00A67C72">
      <w:pPr>
        <w:pStyle w:val="BodyText"/>
        <w:spacing w:before="66" w:line="288" w:lineRule="auto"/>
        <w:ind w:left="600" w:right="716"/>
      </w:pPr>
      <w:r>
        <w:t>It is recommended that the SAC and the Parent Teacher Organization/Parent Teacher Association</w:t>
      </w:r>
      <w:r>
        <w:rPr>
          <w:spacing w:val="1"/>
        </w:rPr>
        <w:t xml:space="preserve"> </w:t>
      </w:r>
      <w:r>
        <w:t>(PTO/PTA) be separate committees. In general, PTO/PTA emphasizes fundraising, coordinates school</w:t>
      </w:r>
      <w:r>
        <w:rPr>
          <w:spacing w:val="1"/>
        </w:rPr>
        <w:t xml:space="preserve"> </w:t>
      </w:r>
      <w:r>
        <w:t>volunteers, organizes community events, etc.</w:t>
      </w:r>
      <w:r>
        <w:rPr>
          <w:spacing w:val="1"/>
        </w:rPr>
        <w:t xml:space="preserve"> </w:t>
      </w:r>
      <w:r>
        <w:t>In the interests of better communication between SAC and</w:t>
      </w:r>
      <w:r>
        <w:rPr>
          <w:spacing w:val="-58"/>
        </w:rPr>
        <w:t xml:space="preserve"> </w:t>
      </w:r>
      <w:r>
        <w:t>PTO/PTA, a member of either body could be designated to serve as a liaison between the SAC and the</w:t>
      </w:r>
      <w:r>
        <w:rPr>
          <w:spacing w:val="1"/>
        </w:rPr>
        <w:t xml:space="preserve"> </w:t>
      </w:r>
      <w:r>
        <w:t>PTO/PTA communities.</w:t>
      </w:r>
    </w:p>
    <w:p w:rsidR="009D0E3E" w:rsidRDefault="009D0E3E">
      <w:pPr>
        <w:pStyle w:val="BodyText"/>
        <w:spacing w:before="66" w:line="288" w:lineRule="auto"/>
        <w:ind w:left="600" w:right="716"/>
      </w:pPr>
    </w:p>
    <w:p w:rsidR="009D0E3E" w:rsidRDefault="009D0E3E" w:rsidP="009D0E3E">
      <w:pPr>
        <w:pStyle w:val="Heading2"/>
        <w:spacing w:before="199"/>
        <w:rPr>
          <w:rFonts w:ascii="Times New Roman"/>
        </w:rPr>
      </w:pPr>
      <w:bookmarkStart w:id="8" w:name="_Toc84536777"/>
      <w:r>
        <w:rPr>
          <w:rFonts w:ascii="Times New Roman"/>
        </w:rPr>
        <w:t>Board of Directors</w:t>
      </w:r>
      <w:bookmarkEnd w:id="8"/>
    </w:p>
    <w:p w:rsidR="009D0E3E" w:rsidRDefault="009D0E3E" w:rsidP="009D0E3E">
      <w:pPr>
        <w:pStyle w:val="BodyText"/>
        <w:spacing w:before="66" w:line="288" w:lineRule="auto"/>
        <w:ind w:left="600" w:right="716"/>
      </w:pPr>
      <w:r>
        <w:t>It is recommended that the SAC and CILA Board of Directors have a</w:t>
      </w:r>
      <w:r w:rsidR="000A200F">
        <w:t xml:space="preserve"> collaborative relationship and attendance at designated meetings</w:t>
      </w:r>
      <w:r>
        <w:t>.</w:t>
      </w:r>
      <w:r w:rsidR="00C10366">
        <w:t xml:space="preserve"> The SAC encourages one member of the SAC to attend to the regularly scheduled Board of Director meetings.</w:t>
      </w:r>
    </w:p>
    <w:p w:rsidR="00716E24" w:rsidRDefault="00716E24">
      <w:pPr>
        <w:pStyle w:val="BodyText"/>
        <w:rPr>
          <w:sz w:val="26"/>
        </w:rPr>
      </w:pPr>
    </w:p>
    <w:p w:rsidR="00716E24" w:rsidRDefault="00716E24">
      <w:pPr>
        <w:pStyle w:val="BodyText"/>
        <w:spacing w:before="5"/>
        <w:rPr>
          <w:sz w:val="37"/>
        </w:rPr>
      </w:pPr>
    </w:p>
    <w:p w:rsidR="00716E24" w:rsidRDefault="00A67C72">
      <w:pPr>
        <w:pStyle w:val="Heading1"/>
        <w:spacing w:before="1"/>
        <w:rPr>
          <w:rFonts w:ascii="Times New Roman"/>
          <w:u w:val="none"/>
        </w:rPr>
      </w:pPr>
      <w:bookmarkStart w:id="9" w:name="_Toc84536778"/>
      <w:r>
        <w:rPr>
          <w:rFonts w:ascii="Times New Roman"/>
          <w:u w:val="thick"/>
        </w:rPr>
        <w:t>Representation</w:t>
      </w:r>
      <w:r>
        <w:rPr>
          <w:rFonts w:ascii="Times New Roman"/>
          <w:spacing w:val="-9"/>
          <w:u w:val="thick"/>
        </w:rPr>
        <w:t xml:space="preserve"> </w:t>
      </w:r>
      <w:r>
        <w:rPr>
          <w:rFonts w:ascii="Times New Roman"/>
          <w:u w:val="thick"/>
        </w:rPr>
        <w:t>and</w:t>
      </w:r>
      <w:r>
        <w:rPr>
          <w:rFonts w:ascii="Times New Roman"/>
          <w:spacing w:val="-8"/>
          <w:u w:val="thick"/>
        </w:rPr>
        <w:t xml:space="preserve"> </w:t>
      </w:r>
      <w:r>
        <w:rPr>
          <w:rFonts w:ascii="Times New Roman"/>
          <w:u w:val="thick"/>
        </w:rPr>
        <w:t>Membership</w:t>
      </w:r>
      <w:bookmarkEnd w:id="9"/>
    </w:p>
    <w:p w:rsidR="00716E24" w:rsidRDefault="00A67C72">
      <w:pPr>
        <w:pStyle w:val="Heading2"/>
        <w:spacing w:before="205"/>
      </w:pPr>
      <w:bookmarkStart w:id="10" w:name="_Toc84536779"/>
      <w:r>
        <w:t>Minimum</w:t>
      </w:r>
      <w:r>
        <w:rPr>
          <w:spacing w:val="-13"/>
        </w:rPr>
        <w:t xml:space="preserve"> </w:t>
      </w:r>
      <w:r>
        <w:t>Membership</w:t>
      </w:r>
      <w:bookmarkEnd w:id="10"/>
    </w:p>
    <w:p w:rsidR="00716E24" w:rsidRDefault="00A67C72">
      <w:pPr>
        <w:pStyle w:val="BodyText"/>
        <w:spacing w:before="185" w:line="288" w:lineRule="auto"/>
        <w:ind w:left="600" w:right="1389"/>
      </w:pPr>
      <w:r>
        <w:t>Each district public school and each institute charter school shall establish a school accountability</w:t>
      </w:r>
      <w:r>
        <w:rPr>
          <w:spacing w:val="-58"/>
        </w:rPr>
        <w:t xml:space="preserve"> </w:t>
      </w:r>
      <w:r>
        <w:t>committee. Each school accountability committee shall consist of at least seven members (Legal</w:t>
      </w:r>
      <w:r>
        <w:rPr>
          <w:spacing w:val="1"/>
        </w:rPr>
        <w:t xml:space="preserve"> </w:t>
      </w:r>
      <w:r>
        <w:t xml:space="preserve">Reference: </w:t>
      </w:r>
      <w:hyperlink r:id="rId26">
        <w:r>
          <w:rPr>
            <w:color w:val="1154CC"/>
            <w:u w:val="single" w:color="1154CC"/>
          </w:rPr>
          <w:t>CRS 22-11-401(1</w:t>
        </w:r>
        <w:proofErr w:type="gramStart"/>
        <w:r>
          <w:rPr>
            <w:color w:val="1154CC"/>
            <w:u w:val="single" w:color="1154CC"/>
          </w:rPr>
          <w:t>)(</w:t>
        </w:r>
        <w:proofErr w:type="gramEnd"/>
        <w:r>
          <w:rPr>
            <w:color w:val="1154CC"/>
            <w:u w:val="single" w:color="1154CC"/>
          </w:rPr>
          <w:t>a)</w:t>
        </w:r>
      </w:hyperlink>
      <w:r>
        <w:t>):</w:t>
      </w:r>
    </w:p>
    <w:p w:rsidR="00716E24" w:rsidRDefault="00A67C72">
      <w:pPr>
        <w:pStyle w:val="ListParagraph"/>
        <w:numPr>
          <w:ilvl w:val="0"/>
          <w:numId w:val="71"/>
        </w:numPr>
        <w:tabs>
          <w:tab w:val="left" w:pos="1319"/>
          <w:tab w:val="left" w:pos="1320"/>
        </w:tabs>
        <w:spacing w:line="272" w:lineRule="exact"/>
        <w:rPr>
          <w:rFonts w:ascii="Arial" w:hAnsi="Arial"/>
          <w:sz w:val="24"/>
        </w:rPr>
      </w:pPr>
      <w:r>
        <w:rPr>
          <w:sz w:val="24"/>
        </w:rPr>
        <w:t>One principal, or principal's designee</w:t>
      </w:r>
    </w:p>
    <w:p w:rsidR="00716E24" w:rsidRDefault="00A67C72">
      <w:pPr>
        <w:pStyle w:val="ListParagraph"/>
        <w:numPr>
          <w:ilvl w:val="0"/>
          <w:numId w:val="71"/>
        </w:numPr>
        <w:tabs>
          <w:tab w:val="left" w:pos="1319"/>
          <w:tab w:val="left" w:pos="1320"/>
        </w:tabs>
        <w:spacing w:before="53"/>
        <w:rPr>
          <w:rFonts w:ascii="Arial" w:hAnsi="Arial"/>
          <w:sz w:val="24"/>
        </w:rPr>
      </w:pPr>
      <w:r>
        <w:rPr>
          <w:sz w:val="24"/>
        </w:rPr>
        <w:t>One teacher who provides instruction at the school</w:t>
      </w:r>
    </w:p>
    <w:p w:rsidR="00716E24" w:rsidRDefault="00A67C72">
      <w:pPr>
        <w:pStyle w:val="ListParagraph"/>
        <w:numPr>
          <w:ilvl w:val="0"/>
          <w:numId w:val="71"/>
        </w:numPr>
        <w:tabs>
          <w:tab w:val="left" w:pos="1319"/>
          <w:tab w:val="left" w:pos="1320"/>
        </w:tabs>
        <w:spacing w:before="53"/>
        <w:rPr>
          <w:rFonts w:ascii="Arial" w:hAnsi="Arial"/>
          <w:sz w:val="24"/>
        </w:rPr>
      </w:pPr>
      <w:r>
        <w:rPr>
          <w:sz w:val="24"/>
        </w:rPr>
        <w:t>Three parents or legal guardians of students enrolled at the school</w:t>
      </w:r>
    </w:p>
    <w:p w:rsidR="00716E24" w:rsidRDefault="00A67C72">
      <w:pPr>
        <w:pStyle w:val="ListParagraph"/>
        <w:numPr>
          <w:ilvl w:val="0"/>
          <w:numId w:val="71"/>
        </w:numPr>
        <w:tabs>
          <w:tab w:val="left" w:pos="1319"/>
          <w:tab w:val="left" w:pos="1320"/>
        </w:tabs>
        <w:spacing w:before="53" w:line="288" w:lineRule="auto"/>
        <w:ind w:right="861"/>
        <w:rPr>
          <w:rFonts w:ascii="Arial" w:hAnsi="Arial"/>
          <w:sz w:val="24"/>
        </w:rPr>
      </w:pPr>
      <w:r>
        <w:rPr>
          <w:sz w:val="24"/>
        </w:rPr>
        <w:t>One adult member of an organization of parents, teachers and students recognized by the school</w:t>
      </w:r>
      <w:r>
        <w:rPr>
          <w:spacing w:val="-58"/>
          <w:sz w:val="24"/>
        </w:rPr>
        <w:t xml:space="preserve"> </w:t>
      </w:r>
      <w:r>
        <w:rPr>
          <w:sz w:val="24"/>
        </w:rPr>
        <w:t>(i.e. PTO/PTA/PTSA, etc.)</w:t>
      </w:r>
    </w:p>
    <w:p w:rsidR="00716E24" w:rsidRDefault="00A67C72">
      <w:pPr>
        <w:pStyle w:val="ListParagraph"/>
        <w:numPr>
          <w:ilvl w:val="0"/>
          <w:numId w:val="71"/>
        </w:numPr>
        <w:tabs>
          <w:tab w:val="left" w:pos="1319"/>
          <w:tab w:val="left" w:pos="1320"/>
        </w:tabs>
        <w:spacing w:line="288" w:lineRule="auto"/>
        <w:ind w:right="1559"/>
        <w:rPr>
          <w:rFonts w:ascii="Arial" w:hAnsi="Arial"/>
          <w:sz w:val="24"/>
        </w:rPr>
      </w:pPr>
      <w:r>
        <w:rPr>
          <w:sz w:val="24"/>
        </w:rPr>
        <w:t>One Community Representative - a person who is involved in business or industry in the</w:t>
      </w:r>
      <w:r>
        <w:rPr>
          <w:spacing w:val="-58"/>
          <w:sz w:val="24"/>
        </w:rPr>
        <w:t xml:space="preserve"> </w:t>
      </w:r>
      <w:r>
        <w:rPr>
          <w:sz w:val="24"/>
        </w:rPr>
        <w:t>community</w:t>
      </w:r>
    </w:p>
    <w:p w:rsidR="00716E24" w:rsidRDefault="00716E24">
      <w:pPr>
        <w:spacing w:line="288" w:lineRule="auto"/>
        <w:rPr>
          <w:rFonts w:ascii="Arial" w:hAnsi="Arial"/>
          <w:sz w:val="24"/>
        </w:rPr>
        <w:sectPr w:rsidR="00716E24">
          <w:pgSz w:w="12240" w:h="15840"/>
          <w:pgMar w:top="960" w:right="360" w:bottom="880" w:left="480" w:header="546" w:footer="695" w:gutter="0"/>
          <w:cols w:space="720"/>
        </w:sectPr>
      </w:pPr>
    </w:p>
    <w:p w:rsidR="00716E24" w:rsidRDefault="00716E24">
      <w:pPr>
        <w:pStyle w:val="BodyText"/>
        <w:rPr>
          <w:sz w:val="20"/>
        </w:rPr>
      </w:pPr>
    </w:p>
    <w:p w:rsidR="00716E24" w:rsidRDefault="00A67C72">
      <w:pPr>
        <w:pStyle w:val="Heading2"/>
        <w:spacing w:before="256"/>
      </w:pPr>
      <w:bookmarkStart w:id="11" w:name="_Toc84536780"/>
      <w:r>
        <w:t>Membership</w:t>
      </w:r>
      <w:r>
        <w:rPr>
          <w:spacing w:val="-5"/>
        </w:rPr>
        <w:t xml:space="preserve"> </w:t>
      </w:r>
      <w:r>
        <w:t>Roles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Terms</w:t>
      </w:r>
      <w:bookmarkEnd w:id="11"/>
    </w:p>
    <w:p w:rsidR="00716E24" w:rsidRDefault="00A67C72">
      <w:pPr>
        <w:pStyle w:val="ListParagraph"/>
        <w:numPr>
          <w:ilvl w:val="0"/>
          <w:numId w:val="71"/>
        </w:numPr>
        <w:tabs>
          <w:tab w:val="left" w:pos="1319"/>
          <w:tab w:val="left" w:pos="1320"/>
        </w:tabs>
        <w:spacing w:before="185"/>
        <w:rPr>
          <w:rFonts w:ascii="Arial" w:hAnsi="Arial"/>
          <w:sz w:val="24"/>
        </w:rPr>
      </w:pPr>
      <w:r>
        <w:rPr>
          <w:sz w:val="24"/>
        </w:rPr>
        <w:t>Members of the SAC shall serve a term of one year, which is renewable.</w:t>
      </w:r>
    </w:p>
    <w:p w:rsidR="00716E24" w:rsidRDefault="00A67C72">
      <w:pPr>
        <w:pStyle w:val="ListParagraph"/>
        <w:numPr>
          <w:ilvl w:val="0"/>
          <w:numId w:val="71"/>
        </w:numPr>
        <w:tabs>
          <w:tab w:val="left" w:pos="1319"/>
          <w:tab w:val="left" w:pos="1320"/>
        </w:tabs>
        <w:spacing w:before="53" w:line="288" w:lineRule="auto"/>
        <w:ind w:right="1133"/>
        <w:rPr>
          <w:rFonts w:ascii="Arial" w:hAnsi="Arial"/>
          <w:sz w:val="24"/>
        </w:rPr>
      </w:pPr>
      <w:r>
        <w:rPr>
          <w:sz w:val="24"/>
        </w:rPr>
        <w:t xml:space="preserve">A person may not serve more than one of the required membership </w:t>
      </w:r>
      <w:proofErr w:type="spellStart"/>
      <w:r>
        <w:rPr>
          <w:sz w:val="24"/>
        </w:rPr>
        <w:t>roles</w:t>
      </w:r>
      <w:proofErr w:type="spellEnd"/>
      <w:r>
        <w:rPr>
          <w:sz w:val="24"/>
        </w:rPr>
        <w:t xml:space="preserve"> on the SAC.</w:t>
      </w:r>
      <w:r>
        <w:rPr>
          <w:spacing w:val="1"/>
          <w:sz w:val="24"/>
        </w:rPr>
        <w:t xml:space="preserve"> </w:t>
      </w:r>
      <w:r>
        <w:rPr>
          <w:sz w:val="24"/>
        </w:rPr>
        <w:t>(Legal</w:t>
      </w:r>
      <w:r>
        <w:rPr>
          <w:spacing w:val="-58"/>
          <w:sz w:val="24"/>
        </w:rPr>
        <w:t xml:space="preserve"> </w:t>
      </w:r>
      <w:r>
        <w:rPr>
          <w:sz w:val="24"/>
        </w:rPr>
        <w:t>Reference:</w:t>
      </w:r>
      <w:r>
        <w:rPr>
          <w:color w:val="1154CC"/>
          <w:sz w:val="24"/>
        </w:rPr>
        <w:t xml:space="preserve"> </w:t>
      </w:r>
      <w:hyperlink r:id="rId27">
        <w:r>
          <w:rPr>
            <w:color w:val="1154CC"/>
            <w:sz w:val="24"/>
            <w:u w:val="single" w:color="1154CC"/>
          </w:rPr>
          <w:t>CRS 22-11-401(1)(c)</w:t>
        </w:r>
      </w:hyperlink>
      <w:r>
        <w:rPr>
          <w:sz w:val="24"/>
        </w:rPr>
        <w:t>)</w:t>
      </w:r>
    </w:p>
    <w:p w:rsidR="00716E24" w:rsidRDefault="00A67C72">
      <w:pPr>
        <w:pStyle w:val="ListParagraph"/>
        <w:numPr>
          <w:ilvl w:val="0"/>
          <w:numId w:val="71"/>
        </w:numPr>
        <w:tabs>
          <w:tab w:val="left" w:pos="1319"/>
          <w:tab w:val="left" w:pos="1320"/>
        </w:tabs>
        <w:spacing w:line="288" w:lineRule="auto"/>
        <w:ind w:right="847"/>
        <w:rPr>
          <w:rFonts w:ascii="Arial" w:hAnsi="Arial"/>
          <w:sz w:val="24"/>
        </w:rPr>
      </w:pPr>
      <w:r>
        <w:rPr>
          <w:sz w:val="24"/>
        </w:rPr>
        <w:t xml:space="preserve">Annually, </w:t>
      </w:r>
      <w:r>
        <w:rPr>
          <w:b/>
          <w:i/>
          <w:sz w:val="24"/>
        </w:rPr>
        <w:t>each SAC shall elect a parent representative to serve as chairperson or vice/co-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chairperson of the committee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(Legal Reference:</w:t>
      </w:r>
      <w:r>
        <w:rPr>
          <w:color w:val="1154CC"/>
          <w:sz w:val="24"/>
        </w:rPr>
        <w:t xml:space="preserve"> </w:t>
      </w:r>
      <w:hyperlink r:id="rId28">
        <w:r>
          <w:rPr>
            <w:color w:val="1154CC"/>
            <w:sz w:val="24"/>
            <w:u w:val="single" w:color="1154CC"/>
          </w:rPr>
          <w:t>CRS 22-11-401(2)</w:t>
        </w:r>
      </w:hyperlink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SAC chairpersons will</w:t>
      </w:r>
      <w:r>
        <w:rPr>
          <w:spacing w:val="1"/>
          <w:sz w:val="24"/>
        </w:rPr>
        <w:t xml:space="preserve"> </w:t>
      </w:r>
      <w:r>
        <w:rPr>
          <w:sz w:val="24"/>
        </w:rPr>
        <w:t>serve one year terms, which may be extended if other members cannot be found.</w:t>
      </w:r>
      <w:r>
        <w:rPr>
          <w:spacing w:val="1"/>
          <w:sz w:val="24"/>
        </w:rPr>
        <w:t xml:space="preserve"> </w:t>
      </w:r>
      <w:r>
        <w:rPr>
          <w:sz w:val="24"/>
        </w:rPr>
        <w:t>It is suggested</w:t>
      </w:r>
      <w:r>
        <w:rPr>
          <w:spacing w:val="-58"/>
          <w:sz w:val="24"/>
        </w:rPr>
        <w:t xml:space="preserve"> </w:t>
      </w:r>
      <w:r>
        <w:rPr>
          <w:sz w:val="24"/>
        </w:rPr>
        <w:t>that no SAC member be eligible for the office of the chairperson for more than two consecutive</w:t>
      </w:r>
      <w:r>
        <w:rPr>
          <w:spacing w:val="-57"/>
          <w:sz w:val="24"/>
        </w:rPr>
        <w:t xml:space="preserve"> </w:t>
      </w:r>
      <w:r>
        <w:rPr>
          <w:sz w:val="24"/>
        </w:rPr>
        <w:t>years.</w:t>
      </w:r>
    </w:p>
    <w:p w:rsidR="00716E24" w:rsidRDefault="00A67C72">
      <w:pPr>
        <w:pStyle w:val="ListParagraph"/>
        <w:numPr>
          <w:ilvl w:val="0"/>
          <w:numId w:val="71"/>
        </w:numPr>
        <w:tabs>
          <w:tab w:val="left" w:pos="1319"/>
          <w:tab w:val="left" w:pos="1320"/>
        </w:tabs>
        <w:spacing w:line="288" w:lineRule="auto"/>
        <w:ind w:right="1087"/>
        <w:rPr>
          <w:rFonts w:ascii="Arial" w:hAnsi="Arial"/>
          <w:sz w:val="24"/>
        </w:rPr>
      </w:pPr>
      <w:r>
        <w:rPr>
          <w:sz w:val="24"/>
        </w:rPr>
        <w:t>Members of the governing board of a district charter school or an institute charter school may</w:t>
      </w:r>
      <w:r>
        <w:rPr>
          <w:spacing w:val="-58"/>
          <w:sz w:val="24"/>
        </w:rPr>
        <w:t xml:space="preserve"> </w:t>
      </w:r>
      <w:r>
        <w:rPr>
          <w:sz w:val="24"/>
        </w:rPr>
        <w:t>serve as members of the school accountability committee.</w:t>
      </w:r>
      <w:r>
        <w:rPr>
          <w:spacing w:val="1"/>
          <w:sz w:val="24"/>
        </w:rPr>
        <w:t xml:space="preserve"> </w:t>
      </w:r>
      <w:r>
        <w:rPr>
          <w:sz w:val="24"/>
        </w:rPr>
        <w:t>(Legal Reference:</w:t>
      </w:r>
      <w:r>
        <w:rPr>
          <w:color w:val="1154CC"/>
          <w:sz w:val="24"/>
        </w:rPr>
        <w:t xml:space="preserve"> </w:t>
      </w:r>
      <w:hyperlink r:id="rId29">
        <w:r>
          <w:rPr>
            <w:color w:val="1154CC"/>
            <w:sz w:val="24"/>
            <w:u w:val="single" w:color="1154CC"/>
          </w:rPr>
          <w:t>CRS</w:t>
        </w:r>
      </w:hyperlink>
    </w:p>
    <w:p w:rsidR="00716E24" w:rsidRDefault="00A27504">
      <w:pPr>
        <w:pStyle w:val="BodyText"/>
        <w:spacing w:line="274" w:lineRule="exact"/>
        <w:ind w:left="1320"/>
      </w:pPr>
      <w:hyperlink r:id="rId30">
        <w:r w:rsidR="00A67C72">
          <w:rPr>
            <w:color w:val="1154CC"/>
            <w:u w:val="single" w:color="1154CC"/>
          </w:rPr>
          <w:t>22-11-401(4</w:t>
        </w:r>
        <w:proofErr w:type="gramStart"/>
        <w:r w:rsidR="00A67C72">
          <w:rPr>
            <w:color w:val="1154CC"/>
            <w:u w:val="single" w:color="1154CC"/>
          </w:rPr>
          <w:t>)(</w:t>
        </w:r>
        <w:proofErr w:type="gramEnd"/>
        <w:r w:rsidR="00A67C72">
          <w:rPr>
            <w:color w:val="1154CC"/>
            <w:u w:val="single" w:color="1154CC"/>
          </w:rPr>
          <w:t>b)</w:t>
        </w:r>
      </w:hyperlink>
      <w:r w:rsidR="00A67C72">
        <w:t>)</w:t>
      </w:r>
    </w:p>
    <w:p w:rsidR="00716E24" w:rsidRDefault="00716E24">
      <w:pPr>
        <w:pStyle w:val="BodyText"/>
        <w:spacing w:before="7"/>
        <w:rPr>
          <w:sz w:val="35"/>
        </w:rPr>
      </w:pPr>
    </w:p>
    <w:p w:rsidR="00716E24" w:rsidRDefault="00A67C72">
      <w:pPr>
        <w:pStyle w:val="Heading2"/>
      </w:pPr>
      <w:bookmarkStart w:id="12" w:name="_Toc84536781"/>
      <w:r>
        <w:t>Recruitment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Members</w:t>
      </w:r>
      <w:bookmarkEnd w:id="12"/>
    </w:p>
    <w:p w:rsidR="00716E24" w:rsidRDefault="00A67C72">
      <w:pPr>
        <w:pStyle w:val="ListParagraph"/>
        <w:numPr>
          <w:ilvl w:val="0"/>
          <w:numId w:val="71"/>
        </w:numPr>
        <w:tabs>
          <w:tab w:val="left" w:pos="1319"/>
          <w:tab w:val="left" w:pos="1320"/>
        </w:tabs>
        <w:spacing w:before="185" w:line="288" w:lineRule="auto"/>
        <w:ind w:right="1293"/>
        <w:rPr>
          <w:rFonts w:ascii="Arial" w:hAnsi="Arial"/>
          <w:sz w:val="24"/>
        </w:rPr>
      </w:pPr>
      <w:r>
        <w:rPr>
          <w:sz w:val="24"/>
        </w:rPr>
        <w:t>Members of the SAC shall be appointed by the principal of each school. The principal shall</w:t>
      </w:r>
      <w:r>
        <w:rPr>
          <w:spacing w:val="-58"/>
          <w:sz w:val="24"/>
        </w:rPr>
        <w:t xml:space="preserve"> </w:t>
      </w:r>
      <w:r>
        <w:rPr>
          <w:sz w:val="24"/>
        </w:rPr>
        <w:t>ensure, to the extent practicable, that the persons appointed reflect the student populations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significantly </w:t>
      </w:r>
      <w:r w:rsidR="0041134B">
        <w:rPr>
          <w:sz w:val="24"/>
        </w:rPr>
        <w:t xml:space="preserve">represented within the school. </w:t>
      </w:r>
    </w:p>
    <w:p w:rsidR="00716E24" w:rsidRDefault="00A67C72">
      <w:pPr>
        <w:pStyle w:val="ListParagraph"/>
        <w:numPr>
          <w:ilvl w:val="0"/>
          <w:numId w:val="71"/>
        </w:numPr>
        <w:tabs>
          <w:tab w:val="left" w:pos="1319"/>
          <w:tab w:val="left" w:pos="1320"/>
        </w:tabs>
        <w:spacing w:line="288" w:lineRule="auto"/>
        <w:ind w:right="1199"/>
        <w:rPr>
          <w:rFonts w:ascii="Arial" w:hAnsi="Arial"/>
          <w:sz w:val="24"/>
        </w:rPr>
      </w:pPr>
      <w:r>
        <w:rPr>
          <w:sz w:val="24"/>
        </w:rPr>
        <w:t>If a SAC has more members than listed in the Minimum Membership section, the number of</w:t>
      </w:r>
      <w:r>
        <w:rPr>
          <w:spacing w:val="-58"/>
          <w:sz w:val="24"/>
        </w:rPr>
        <w:t xml:space="preserve"> </w:t>
      </w:r>
      <w:r>
        <w:rPr>
          <w:sz w:val="24"/>
        </w:rPr>
        <w:t>parents appointed must exceed the number of representatives from the group with the next</w:t>
      </w:r>
      <w:r>
        <w:rPr>
          <w:spacing w:val="1"/>
          <w:sz w:val="24"/>
        </w:rPr>
        <w:t xml:space="preserve"> </w:t>
      </w:r>
      <w:r w:rsidR="0041134B">
        <w:rPr>
          <w:sz w:val="24"/>
        </w:rPr>
        <w:t>highest representation.</w:t>
      </w:r>
    </w:p>
    <w:p w:rsidR="00716E24" w:rsidRDefault="00A67C72">
      <w:pPr>
        <w:pStyle w:val="ListParagraph"/>
        <w:numPr>
          <w:ilvl w:val="0"/>
          <w:numId w:val="71"/>
        </w:numPr>
        <w:tabs>
          <w:tab w:val="left" w:pos="1319"/>
          <w:tab w:val="left" w:pos="1320"/>
        </w:tabs>
        <w:spacing w:line="288" w:lineRule="auto"/>
        <w:ind w:right="1038"/>
        <w:rPr>
          <w:rFonts w:ascii="Arial" w:hAnsi="Arial"/>
          <w:sz w:val="24"/>
        </w:rPr>
      </w:pPr>
      <w:r>
        <w:rPr>
          <w:sz w:val="24"/>
        </w:rPr>
        <w:t>If a vacancy arises on a school accountability committee because of a member's resignation or</w:t>
      </w:r>
      <w:r>
        <w:rPr>
          <w:spacing w:val="-58"/>
          <w:sz w:val="24"/>
        </w:rPr>
        <w:t xml:space="preserve"> </w:t>
      </w:r>
      <w:r>
        <w:rPr>
          <w:sz w:val="24"/>
        </w:rPr>
        <w:t>disqualification or for any other reason, the remaining members of the school accountability</w:t>
      </w:r>
      <w:r>
        <w:rPr>
          <w:spacing w:val="1"/>
          <w:sz w:val="24"/>
        </w:rPr>
        <w:t xml:space="preserve"> </w:t>
      </w:r>
      <w:r>
        <w:rPr>
          <w:sz w:val="24"/>
        </w:rPr>
        <w:t>committee shall fill the vacancy by majority action.</w:t>
      </w:r>
      <w:r>
        <w:rPr>
          <w:spacing w:val="1"/>
          <w:sz w:val="24"/>
        </w:rPr>
        <w:t xml:space="preserve"> </w:t>
      </w:r>
      <w:r>
        <w:rPr>
          <w:sz w:val="24"/>
        </w:rPr>
        <w:t>(Legal Reference:</w:t>
      </w:r>
      <w:r>
        <w:rPr>
          <w:color w:val="1154CC"/>
          <w:sz w:val="24"/>
        </w:rPr>
        <w:t xml:space="preserve"> </w:t>
      </w:r>
      <w:hyperlink r:id="rId31">
        <w:r>
          <w:rPr>
            <w:color w:val="1154CC"/>
            <w:sz w:val="24"/>
            <w:u w:val="single" w:color="1154CC"/>
          </w:rPr>
          <w:t>CRS 22-11-401(3)</w:t>
        </w:r>
      </w:hyperlink>
      <w:r>
        <w:rPr>
          <w:sz w:val="24"/>
        </w:rPr>
        <w:t>)</w:t>
      </w:r>
    </w:p>
    <w:p w:rsidR="00716E24" w:rsidRDefault="00716E24">
      <w:pPr>
        <w:spacing w:line="288" w:lineRule="auto"/>
        <w:rPr>
          <w:rFonts w:ascii="Arial" w:hAnsi="Arial"/>
          <w:sz w:val="24"/>
        </w:rPr>
        <w:sectPr w:rsidR="00716E24">
          <w:pgSz w:w="12240" w:h="15840"/>
          <w:pgMar w:top="960" w:right="360" w:bottom="880" w:left="480" w:header="546" w:footer="695" w:gutter="0"/>
          <w:cols w:space="720"/>
        </w:sectPr>
      </w:pPr>
    </w:p>
    <w:p w:rsidR="00716E24" w:rsidRDefault="00A67C72">
      <w:pPr>
        <w:pStyle w:val="Heading1"/>
        <w:spacing w:before="143"/>
        <w:rPr>
          <w:u w:val="none"/>
        </w:rPr>
      </w:pPr>
      <w:bookmarkStart w:id="13" w:name="_Toc84536782"/>
      <w:r>
        <w:rPr>
          <w:u w:val="thick"/>
        </w:rPr>
        <w:lastRenderedPageBreak/>
        <w:t>Organization</w:t>
      </w:r>
      <w:bookmarkEnd w:id="13"/>
    </w:p>
    <w:p w:rsidR="00716E24" w:rsidRDefault="00A67C72">
      <w:pPr>
        <w:pStyle w:val="Heading2"/>
        <w:spacing w:before="204"/>
      </w:pPr>
      <w:bookmarkStart w:id="14" w:name="_Toc84536783"/>
      <w:r>
        <w:t>Member</w:t>
      </w:r>
      <w:r>
        <w:rPr>
          <w:spacing w:val="-5"/>
        </w:rPr>
        <w:t xml:space="preserve"> </w:t>
      </w:r>
      <w:r>
        <w:t>Roles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Responsibilities</w:t>
      </w:r>
      <w:bookmarkEnd w:id="14"/>
    </w:p>
    <w:p w:rsidR="00716E24" w:rsidRDefault="00716E24">
      <w:pPr>
        <w:pStyle w:val="BodyText"/>
        <w:spacing w:before="3"/>
        <w:rPr>
          <w:rFonts w:ascii="Georgia"/>
          <w:sz w:val="16"/>
        </w:rPr>
      </w:pPr>
    </w:p>
    <w:tbl>
      <w:tblPr>
        <w:tblW w:w="0" w:type="auto"/>
        <w:tblInd w:w="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7110"/>
      </w:tblGrid>
      <w:tr w:rsidR="00716E24" w:rsidTr="00F27FD9">
        <w:trPr>
          <w:trHeight w:val="540"/>
        </w:trPr>
        <w:tc>
          <w:tcPr>
            <w:tcW w:w="2250" w:type="dxa"/>
          </w:tcPr>
          <w:p w:rsidR="00716E24" w:rsidRDefault="00A67C72">
            <w:pPr>
              <w:pStyle w:val="TableParagraph"/>
              <w:spacing w:before="118"/>
              <w:ind w:left="442"/>
              <w:rPr>
                <w:rFonts w:ascii="Georgia"/>
                <w:b/>
                <w:sz w:val="28"/>
              </w:rPr>
            </w:pPr>
            <w:r>
              <w:rPr>
                <w:rFonts w:ascii="Georgia"/>
                <w:b/>
                <w:color w:val="424242"/>
                <w:sz w:val="28"/>
              </w:rPr>
              <w:t>SAC</w:t>
            </w:r>
            <w:r>
              <w:rPr>
                <w:rFonts w:ascii="Georgia"/>
                <w:b/>
                <w:color w:val="424242"/>
                <w:spacing w:val="-4"/>
                <w:sz w:val="28"/>
              </w:rPr>
              <w:t xml:space="preserve"> </w:t>
            </w:r>
            <w:r>
              <w:rPr>
                <w:rFonts w:ascii="Georgia"/>
                <w:b/>
                <w:color w:val="424242"/>
                <w:sz w:val="28"/>
              </w:rPr>
              <w:t>Role</w:t>
            </w:r>
          </w:p>
        </w:tc>
        <w:tc>
          <w:tcPr>
            <w:tcW w:w="7110" w:type="dxa"/>
          </w:tcPr>
          <w:p w:rsidR="00716E24" w:rsidRDefault="00A67C72">
            <w:pPr>
              <w:pStyle w:val="TableParagraph"/>
              <w:spacing w:before="118"/>
              <w:ind w:left="2358" w:right="2383"/>
              <w:jc w:val="center"/>
              <w:rPr>
                <w:rFonts w:ascii="Georgia"/>
                <w:b/>
                <w:sz w:val="28"/>
              </w:rPr>
            </w:pPr>
            <w:r>
              <w:rPr>
                <w:rFonts w:ascii="Georgia"/>
                <w:b/>
                <w:color w:val="424242"/>
                <w:sz w:val="28"/>
              </w:rPr>
              <w:t>Responsibilities</w:t>
            </w:r>
          </w:p>
        </w:tc>
      </w:tr>
      <w:tr w:rsidR="00716E24" w:rsidTr="00F27FD9">
        <w:trPr>
          <w:trHeight w:val="2640"/>
        </w:trPr>
        <w:tc>
          <w:tcPr>
            <w:tcW w:w="2250" w:type="dxa"/>
          </w:tcPr>
          <w:p w:rsidR="00716E24" w:rsidRDefault="00A67C72">
            <w:pPr>
              <w:pStyle w:val="TableParagraph"/>
              <w:spacing w:before="116" w:line="285" w:lineRule="auto"/>
              <w:ind w:left="97" w:right="886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color w:val="424242"/>
                <w:sz w:val="20"/>
              </w:rPr>
              <w:t>Principal or</w:t>
            </w:r>
            <w:r>
              <w:rPr>
                <w:rFonts w:ascii="Georgia"/>
                <w:b/>
                <w:color w:val="424242"/>
                <w:spacing w:val="-49"/>
                <w:sz w:val="20"/>
              </w:rPr>
              <w:t xml:space="preserve"> </w:t>
            </w:r>
            <w:r>
              <w:rPr>
                <w:rFonts w:ascii="Georgia"/>
                <w:b/>
                <w:color w:val="424242"/>
                <w:sz w:val="20"/>
              </w:rPr>
              <w:t>Designee</w:t>
            </w:r>
          </w:p>
        </w:tc>
        <w:tc>
          <w:tcPr>
            <w:tcW w:w="7110" w:type="dxa"/>
          </w:tcPr>
          <w:p w:rsidR="00716E24" w:rsidRDefault="00A67C72">
            <w:pPr>
              <w:pStyle w:val="TableParagraph"/>
              <w:numPr>
                <w:ilvl w:val="0"/>
                <w:numId w:val="70"/>
              </w:numPr>
              <w:tabs>
                <w:tab w:val="left" w:pos="368"/>
              </w:tabs>
              <w:spacing w:before="112"/>
              <w:ind w:hanging="181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Provide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the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Unified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Improvement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Plan</w:t>
            </w:r>
            <w:r>
              <w:rPr>
                <w:rFonts w:ascii="Georgia" w:hAnsi="Georgia"/>
                <w:spacing w:val="-3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to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the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SAC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for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review</w:t>
            </w:r>
          </w:p>
          <w:p w:rsidR="00716E24" w:rsidRDefault="00A67C72">
            <w:pPr>
              <w:pStyle w:val="TableParagraph"/>
              <w:numPr>
                <w:ilvl w:val="0"/>
                <w:numId w:val="70"/>
              </w:numPr>
              <w:tabs>
                <w:tab w:val="left" w:pos="368"/>
              </w:tabs>
              <w:spacing w:before="39"/>
              <w:ind w:hanging="181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Provide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budgetary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information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to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the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SAC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for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review</w:t>
            </w:r>
          </w:p>
          <w:p w:rsidR="00716E24" w:rsidRDefault="00A67C72">
            <w:pPr>
              <w:pStyle w:val="TableParagraph"/>
              <w:numPr>
                <w:ilvl w:val="0"/>
                <w:numId w:val="70"/>
              </w:numPr>
              <w:tabs>
                <w:tab w:val="left" w:pos="368"/>
              </w:tabs>
              <w:spacing w:before="38" w:line="283" w:lineRule="auto"/>
              <w:ind w:right="467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Oversee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elections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for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SAC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membership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(if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needed),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and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to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recruit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likely</w:t>
            </w:r>
            <w:r>
              <w:rPr>
                <w:rFonts w:ascii="Georgia" w:hAnsi="Georgia"/>
                <w:spacing w:val="-4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candidates</w:t>
            </w:r>
            <w:r>
              <w:rPr>
                <w:rFonts w:ascii="Georgia" w:hAnsi="Georgia"/>
                <w:spacing w:val="-2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for</w:t>
            </w:r>
            <w:r>
              <w:rPr>
                <w:rFonts w:ascii="Georgia" w:hAnsi="Georgia"/>
                <w:spacing w:val="-1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SAC</w:t>
            </w:r>
          </w:p>
          <w:p w:rsidR="00716E24" w:rsidRDefault="00A67C72">
            <w:pPr>
              <w:pStyle w:val="TableParagraph"/>
              <w:numPr>
                <w:ilvl w:val="0"/>
                <w:numId w:val="70"/>
              </w:numPr>
              <w:tabs>
                <w:tab w:val="left" w:pos="368"/>
              </w:tabs>
              <w:spacing w:line="283" w:lineRule="auto"/>
              <w:ind w:right="364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Provide</w:t>
            </w:r>
            <w:r>
              <w:rPr>
                <w:rFonts w:ascii="Georgia" w:hAnsi="Georgia"/>
                <w:spacing w:val="-6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various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reports,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raw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data,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and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specific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information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requested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by</w:t>
            </w:r>
            <w:r>
              <w:rPr>
                <w:rFonts w:ascii="Georgia" w:hAnsi="Georgia"/>
                <w:spacing w:val="-4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SAC</w:t>
            </w:r>
            <w:r>
              <w:rPr>
                <w:rFonts w:ascii="Georgia" w:hAnsi="Georgia"/>
                <w:spacing w:val="-2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members</w:t>
            </w:r>
          </w:p>
          <w:p w:rsidR="00716E24" w:rsidRDefault="00A67C72">
            <w:pPr>
              <w:pStyle w:val="TableParagraph"/>
              <w:numPr>
                <w:ilvl w:val="0"/>
                <w:numId w:val="70"/>
              </w:numPr>
              <w:tabs>
                <w:tab w:val="left" w:pos="368"/>
              </w:tabs>
              <w:spacing w:line="230" w:lineRule="exact"/>
              <w:ind w:hanging="181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Assist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in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reviewing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implementation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of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the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School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Improvement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Plan</w:t>
            </w:r>
          </w:p>
          <w:p w:rsidR="00716E24" w:rsidRDefault="00A67C72" w:rsidP="00F27FD9">
            <w:pPr>
              <w:pStyle w:val="TableParagraph"/>
              <w:numPr>
                <w:ilvl w:val="0"/>
                <w:numId w:val="70"/>
              </w:numPr>
              <w:tabs>
                <w:tab w:val="left" w:pos="368"/>
              </w:tabs>
              <w:spacing w:before="38" w:line="283" w:lineRule="auto"/>
              <w:ind w:right="176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Act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as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a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liaison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between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SAC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and</w:t>
            </w:r>
            <w:r>
              <w:rPr>
                <w:rFonts w:ascii="Georgia" w:hAnsi="Georgia"/>
                <w:spacing w:val="-3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the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school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community,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between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SAC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and</w:t>
            </w:r>
            <w:r w:rsidR="00F27FD9">
              <w:rPr>
                <w:rFonts w:ascii="Georgia" w:hAnsi="Georgia"/>
                <w:spacing w:val="-45"/>
                <w:sz w:val="20"/>
              </w:rPr>
              <w:t xml:space="preserve"> </w:t>
            </w:r>
            <w:r w:rsidR="0041134B">
              <w:rPr>
                <w:rFonts w:ascii="Georgia" w:hAnsi="Georgia"/>
                <w:sz w:val="20"/>
              </w:rPr>
              <w:t>Board of Directors</w:t>
            </w:r>
            <w:r>
              <w:rPr>
                <w:rFonts w:ascii="Georgia" w:hAnsi="Georgia"/>
                <w:sz w:val="20"/>
              </w:rPr>
              <w:t>,</w:t>
            </w:r>
            <w:r>
              <w:rPr>
                <w:rFonts w:ascii="Georgia" w:hAnsi="Georgia"/>
                <w:spacing w:val="-2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and</w:t>
            </w:r>
            <w:r>
              <w:rPr>
                <w:rFonts w:ascii="Georgia" w:hAnsi="Georgia"/>
                <w:spacing w:val="-1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between</w:t>
            </w:r>
            <w:r>
              <w:rPr>
                <w:rFonts w:ascii="Georgia" w:hAnsi="Georgia"/>
                <w:spacing w:val="-2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SAC</w:t>
            </w:r>
            <w:r>
              <w:rPr>
                <w:rFonts w:ascii="Georgia" w:hAnsi="Georgia"/>
                <w:spacing w:val="-1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and</w:t>
            </w:r>
            <w:r>
              <w:rPr>
                <w:rFonts w:ascii="Georgia" w:hAnsi="Georgia"/>
                <w:spacing w:val="-2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the</w:t>
            </w:r>
            <w:r w:rsidR="00F27FD9">
              <w:rPr>
                <w:rFonts w:ascii="Georgia" w:hAnsi="Georgia"/>
                <w:sz w:val="20"/>
              </w:rPr>
              <w:t xml:space="preserve"> Colorado Charter Institute</w:t>
            </w:r>
            <w:r>
              <w:rPr>
                <w:rFonts w:ascii="Georgia" w:hAnsi="Georgia"/>
                <w:sz w:val="20"/>
              </w:rPr>
              <w:t>,</w:t>
            </w:r>
            <w:r>
              <w:rPr>
                <w:rFonts w:ascii="Georgia" w:hAnsi="Georgia"/>
                <w:spacing w:val="-2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if</w:t>
            </w:r>
            <w:r>
              <w:rPr>
                <w:rFonts w:ascii="Georgia" w:hAnsi="Georgia"/>
                <w:spacing w:val="-1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necessary</w:t>
            </w:r>
          </w:p>
        </w:tc>
      </w:tr>
      <w:tr w:rsidR="00716E24" w:rsidTr="00F27FD9">
        <w:trPr>
          <w:trHeight w:val="1560"/>
        </w:trPr>
        <w:tc>
          <w:tcPr>
            <w:tcW w:w="2250" w:type="dxa"/>
          </w:tcPr>
          <w:p w:rsidR="00716E24" w:rsidRDefault="00A67C72">
            <w:pPr>
              <w:pStyle w:val="TableParagraph"/>
              <w:spacing w:before="116"/>
              <w:ind w:left="97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color w:val="424242"/>
                <w:sz w:val="20"/>
              </w:rPr>
              <w:t>Chairperson</w:t>
            </w:r>
          </w:p>
        </w:tc>
        <w:tc>
          <w:tcPr>
            <w:tcW w:w="7110" w:type="dxa"/>
          </w:tcPr>
          <w:p w:rsidR="00716E24" w:rsidRDefault="00A67C72">
            <w:pPr>
              <w:pStyle w:val="TableParagraph"/>
              <w:numPr>
                <w:ilvl w:val="0"/>
                <w:numId w:val="69"/>
              </w:numPr>
              <w:tabs>
                <w:tab w:val="left" w:pos="368"/>
              </w:tabs>
              <w:spacing w:before="112" w:line="283" w:lineRule="auto"/>
              <w:ind w:right="116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Facilitate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all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meetings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-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keep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members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on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task,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focus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discussions,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and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limit</w:t>
            </w:r>
            <w:r>
              <w:rPr>
                <w:rFonts w:ascii="Georgia" w:hAnsi="Georgia"/>
                <w:spacing w:val="-4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discussions</w:t>
            </w:r>
            <w:r>
              <w:rPr>
                <w:rFonts w:ascii="Georgia" w:hAnsi="Georgia"/>
                <w:spacing w:val="-2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appropriately</w:t>
            </w:r>
          </w:p>
          <w:p w:rsidR="00716E24" w:rsidRDefault="00A67C72">
            <w:pPr>
              <w:pStyle w:val="TableParagraph"/>
              <w:numPr>
                <w:ilvl w:val="0"/>
                <w:numId w:val="69"/>
              </w:numPr>
              <w:tabs>
                <w:tab w:val="left" w:pos="368"/>
              </w:tabs>
              <w:spacing w:line="230" w:lineRule="exact"/>
              <w:ind w:hanging="181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Set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meeting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agendas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in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collaboration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with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the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principal</w:t>
            </w:r>
          </w:p>
          <w:p w:rsidR="00716E24" w:rsidRDefault="00A67C72">
            <w:pPr>
              <w:pStyle w:val="TableParagraph"/>
              <w:numPr>
                <w:ilvl w:val="0"/>
                <w:numId w:val="69"/>
              </w:numPr>
              <w:tabs>
                <w:tab w:val="left" w:pos="368"/>
              </w:tabs>
              <w:spacing w:before="39"/>
              <w:ind w:hanging="181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Guide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the</w:t>
            </w:r>
            <w:r>
              <w:rPr>
                <w:rFonts w:ascii="Georgia" w:hAnsi="Georgia"/>
                <w:spacing w:val="-3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team</w:t>
            </w:r>
            <w:r>
              <w:rPr>
                <w:rFonts w:ascii="Georgia" w:hAnsi="Georgia"/>
                <w:spacing w:val="-3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in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reviewing</w:t>
            </w:r>
            <w:r>
              <w:rPr>
                <w:rFonts w:ascii="Georgia" w:hAnsi="Georgia"/>
                <w:spacing w:val="-3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goals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and</w:t>
            </w:r>
            <w:r>
              <w:rPr>
                <w:rFonts w:ascii="Georgia" w:hAnsi="Georgia"/>
                <w:spacing w:val="-3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other</w:t>
            </w:r>
            <w:r>
              <w:rPr>
                <w:rFonts w:ascii="Georgia" w:hAnsi="Georgia"/>
                <w:spacing w:val="-3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elements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of</w:t>
            </w:r>
            <w:r>
              <w:rPr>
                <w:rFonts w:ascii="Georgia" w:hAnsi="Georgia"/>
                <w:spacing w:val="-3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the</w:t>
            </w:r>
            <w:r>
              <w:rPr>
                <w:rFonts w:ascii="Georgia" w:hAnsi="Georgia"/>
                <w:spacing w:val="-3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UIP</w:t>
            </w:r>
          </w:p>
          <w:p w:rsidR="00716E24" w:rsidRDefault="00A67C72">
            <w:pPr>
              <w:pStyle w:val="TableParagraph"/>
              <w:numPr>
                <w:ilvl w:val="0"/>
                <w:numId w:val="69"/>
              </w:numPr>
              <w:tabs>
                <w:tab w:val="left" w:pos="368"/>
              </w:tabs>
              <w:spacing w:before="38"/>
              <w:ind w:hanging="181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Guide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the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team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in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making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budgetary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recommendations</w:t>
            </w:r>
          </w:p>
        </w:tc>
      </w:tr>
      <w:tr w:rsidR="00716E24" w:rsidTr="00F27FD9">
        <w:trPr>
          <w:trHeight w:val="840"/>
        </w:trPr>
        <w:tc>
          <w:tcPr>
            <w:tcW w:w="2250" w:type="dxa"/>
          </w:tcPr>
          <w:p w:rsidR="00716E24" w:rsidRDefault="00A67C72">
            <w:pPr>
              <w:pStyle w:val="TableParagraph"/>
              <w:spacing w:before="116" w:line="285" w:lineRule="auto"/>
              <w:ind w:left="97" w:right="838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color w:val="424242"/>
                <w:sz w:val="20"/>
              </w:rPr>
              <w:t>Vice/Co-</w:t>
            </w:r>
            <w:r>
              <w:rPr>
                <w:rFonts w:ascii="Georgia"/>
                <w:b/>
                <w:color w:val="424242"/>
                <w:spacing w:val="1"/>
                <w:sz w:val="20"/>
              </w:rPr>
              <w:t xml:space="preserve"> </w:t>
            </w:r>
            <w:r>
              <w:rPr>
                <w:rFonts w:ascii="Georgia"/>
                <w:b/>
                <w:color w:val="424242"/>
                <w:spacing w:val="-1"/>
                <w:sz w:val="20"/>
              </w:rPr>
              <w:t>Chairperson</w:t>
            </w:r>
          </w:p>
        </w:tc>
        <w:tc>
          <w:tcPr>
            <w:tcW w:w="7110" w:type="dxa"/>
          </w:tcPr>
          <w:p w:rsidR="00716E24" w:rsidRDefault="00A67C72">
            <w:pPr>
              <w:pStyle w:val="TableParagraph"/>
              <w:numPr>
                <w:ilvl w:val="0"/>
                <w:numId w:val="68"/>
              </w:numPr>
              <w:tabs>
                <w:tab w:val="left" w:pos="368"/>
              </w:tabs>
              <w:spacing w:before="112"/>
              <w:ind w:hanging="181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Fulfill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all</w:t>
            </w:r>
            <w:r>
              <w:rPr>
                <w:rFonts w:ascii="Georgia" w:hAnsi="Georgia"/>
                <w:spacing w:val="-3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of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the</w:t>
            </w:r>
            <w:r>
              <w:rPr>
                <w:rFonts w:ascii="Georgia" w:hAnsi="Georgia"/>
                <w:spacing w:val="-3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above</w:t>
            </w:r>
            <w:r>
              <w:rPr>
                <w:rFonts w:ascii="Georgia" w:hAnsi="Georgia"/>
                <w:spacing w:val="-3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in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the</w:t>
            </w:r>
            <w:r>
              <w:rPr>
                <w:rFonts w:ascii="Georgia" w:hAnsi="Georgia"/>
                <w:spacing w:val="-3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absence</w:t>
            </w:r>
            <w:r>
              <w:rPr>
                <w:rFonts w:ascii="Georgia" w:hAnsi="Georgia"/>
                <w:spacing w:val="-3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of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the</w:t>
            </w:r>
            <w:r>
              <w:rPr>
                <w:rFonts w:ascii="Georgia" w:hAnsi="Georgia"/>
                <w:spacing w:val="-3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chairperson</w:t>
            </w:r>
          </w:p>
        </w:tc>
      </w:tr>
      <w:tr w:rsidR="00716E24" w:rsidTr="00F27FD9">
        <w:trPr>
          <w:trHeight w:val="2370"/>
        </w:trPr>
        <w:tc>
          <w:tcPr>
            <w:tcW w:w="2250" w:type="dxa"/>
          </w:tcPr>
          <w:p w:rsidR="00716E24" w:rsidRDefault="00A67C72">
            <w:pPr>
              <w:pStyle w:val="TableParagraph"/>
              <w:spacing w:before="116"/>
              <w:ind w:left="97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color w:val="424242"/>
                <w:sz w:val="20"/>
              </w:rPr>
              <w:t>Secretary/Recorder</w:t>
            </w:r>
          </w:p>
        </w:tc>
        <w:tc>
          <w:tcPr>
            <w:tcW w:w="7110" w:type="dxa"/>
          </w:tcPr>
          <w:p w:rsidR="00716E24" w:rsidRDefault="00A67C72">
            <w:pPr>
              <w:pStyle w:val="TableParagraph"/>
              <w:numPr>
                <w:ilvl w:val="0"/>
                <w:numId w:val="67"/>
              </w:numPr>
              <w:tabs>
                <w:tab w:val="left" w:pos="368"/>
              </w:tabs>
              <w:spacing w:before="112" w:line="283" w:lineRule="auto"/>
              <w:ind w:right="325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Record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and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distribute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minutes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of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SAC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meetings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in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collaboration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with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the</w:t>
            </w:r>
            <w:r>
              <w:rPr>
                <w:rFonts w:ascii="Georgia" w:hAnsi="Georgia"/>
                <w:spacing w:val="-4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principal</w:t>
            </w:r>
          </w:p>
          <w:p w:rsidR="00716E24" w:rsidRDefault="00A67C72">
            <w:pPr>
              <w:pStyle w:val="TableParagraph"/>
              <w:numPr>
                <w:ilvl w:val="0"/>
                <w:numId w:val="67"/>
              </w:numPr>
              <w:tabs>
                <w:tab w:val="left" w:pos="368"/>
              </w:tabs>
              <w:spacing w:line="230" w:lineRule="exact"/>
              <w:ind w:hanging="181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Type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and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distribute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meeting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agendas</w:t>
            </w:r>
          </w:p>
          <w:p w:rsidR="00716E24" w:rsidRDefault="00A67C72">
            <w:pPr>
              <w:pStyle w:val="TableParagraph"/>
              <w:numPr>
                <w:ilvl w:val="0"/>
                <w:numId w:val="67"/>
              </w:numPr>
              <w:tabs>
                <w:tab w:val="left" w:pos="368"/>
              </w:tabs>
              <w:spacing w:before="39"/>
              <w:ind w:hanging="181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Place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public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notice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of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upcoming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meetings</w:t>
            </w:r>
          </w:p>
          <w:p w:rsidR="00716E24" w:rsidRDefault="00A67C72">
            <w:pPr>
              <w:pStyle w:val="TableParagraph"/>
              <w:numPr>
                <w:ilvl w:val="0"/>
                <w:numId w:val="67"/>
              </w:numPr>
              <w:tabs>
                <w:tab w:val="left" w:pos="368"/>
              </w:tabs>
              <w:spacing w:before="38" w:line="285" w:lineRule="auto"/>
              <w:ind w:right="178"/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Keep the “SAC Manual” and a copy of the SAC bylaws (if adopted) current,</w:t>
            </w:r>
            <w:r>
              <w:rPr>
                <w:rFonts w:ascii="Georgia" w:hAnsi="Georgia"/>
                <w:spacing w:val="-47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and place these documents on the school website, or in a location that can</w:t>
            </w:r>
            <w:r>
              <w:rPr>
                <w:rFonts w:ascii="Georgia" w:hAnsi="Georgia"/>
                <w:spacing w:val="1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easily</w:t>
            </w:r>
            <w:r>
              <w:rPr>
                <w:rFonts w:ascii="Georgia" w:hAnsi="Georgia"/>
                <w:spacing w:val="-2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be</w:t>
            </w:r>
            <w:r>
              <w:rPr>
                <w:rFonts w:ascii="Georgia" w:hAnsi="Georgia"/>
                <w:spacing w:val="-2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referenced</w:t>
            </w:r>
            <w:r>
              <w:rPr>
                <w:rFonts w:ascii="Georgia" w:hAnsi="Georgia"/>
                <w:spacing w:val="-2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by</w:t>
            </w:r>
            <w:r>
              <w:rPr>
                <w:rFonts w:ascii="Georgia" w:hAnsi="Georgia"/>
                <w:spacing w:val="-2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any</w:t>
            </w:r>
            <w:r>
              <w:rPr>
                <w:rFonts w:ascii="Georgia" w:hAnsi="Georgia"/>
                <w:spacing w:val="-2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member</w:t>
            </w:r>
            <w:r>
              <w:rPr>
                <w:rFonts w:ascii="Georgia" w:hAnsi="Georgia"/>
                <w:spacing w:val="-2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of</w:t>
            </w:r>
            <w:r>
              <w:rPr>
                <w:rFonts w:ascii="Georgia" w:hAnsi="Georgia"/>
                <w:spacing w:val="-2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the</w:t>
            </w:r>
            <w:r>
              <w:rPr>
                <w:rFonts w:ascii="Georgia" w:hAnsi="Georgia"/>
                <w:spacing w:val="-2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school</w:t>
            </w:r>
            <w:r>
              <w:rPr>
                <w:rFonts w:ascii="Georgia" w:hAnsi="Georgia"/>
                <w:spacing w:val="-2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community</w:t>
            </w:r>
          </w:p>
          <w:p w:rsidR="00716E24" w:rsidRDefault="00A67C72">
            <w:pPr>
              <w:pStyle w:val="TableParagraph"/>
              <w:numPr>
                <w:ilvl w:val="0"/>
                <w:numId w:val="67"/>
              </w:numPr>
              <w:tabs>
                <w:tab w:val="left" w:pos="368"/>
              </w:tabs>
              <w:spacing w:line="225" w:lineRule="exact"/>
              <w:ind w:hanging="181"/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Keep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attendance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record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for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meeting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minutes</w:t>
            </w:r>
          </w:p>
        </w:tc>
      </w:tr>
      <w:tr w:rsidR="00F27FD9" w:rsidTr="00F27FD9">
        <w:trPr>
          <w:trHeight w:val="1035"/>
        </w:trPr>
        <w:tc>
          <w:tcPr>
            <w:tcW w:w="2250" w:type="dxa"/>
          </w:tcPr>
          <w:p w:rsidR="00F27FD9" w:rsidRDefault="00F27FD9">
            <w:pPr>
              <w:pStyle w:val="TableParagraph"/>
              <w:spacing w:before="32"/>
              <w:ind w:left="97"/>
              <w:rPr>
                <w:sz w:val="24"/>
              </w:rPr>
            </w:pPr>
            <w:r>
              <w:rPr>
                <w:rFonts w:ascii="Georgia"/>
                <w:b/>
                <w:color w:val="424242"/>
                <w:sz w:val="20"/>
              </w:rPr>
              <w:t>Faculty</w:t>
            </w:r>
            <w:r>
              <w:rPr>
                <w:rFonts w:ascii="Georgia"/>
                <w:b/>
                <w:color w:val="424242"/>
                <w:spacing w:val="1"/>
                <w:sz w:val="20"/>
              </w:rPr>
              <w:t xml:space="preserve"> </w:t>
            </w:r>
            <w:r>
              <w:rPr>
                <w:rFonts w:ascii="Georgia"/>
                <w:b/>
                <w:color w:val="424242"/>
                <w:spacing w:val="-1"/>
                <w:sz w:val="20"/>
              </w:rPr>
              <w:t>Representative</w:t>
            </w:r>
          </w:p>
        </w:tc>
        <w:tc>
          <w:tcPr>
            <w:tcW w:w="7110" w:type="dxa"/>
          </w:tcPr>
          <w:p w:rsidR="00F27FD9" w:rsidRDefault="00F27FD9">
            <w:pPr>
              <w:pStyle w:val="TableParagraph"/>
              <w:numPr>
                <w:ilvl w:val="0"/>
                <w:numId w:val="65"/>
              </w:numPr>
              <w:tabs>
                <w:tab w:val="left" w:pos="368"/>
              </w:tabs>
              <w:spacing w:before="112"/>
              <w:ind w:hanging="181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Act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as</w:t>
            </w:r>
            <w:r>
              <w:rPr>
                <w:rFonts w:ascii="Georgia" w:hAnsi="Georgia"/>
                <w:spacing w:val="-3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a</w:t>
            </w:r>
            <w:r>
              <w:rPr>
                <w:rFonts w:ascii="Georgia" w:hAnsi="Georgia"/>
                <w:spacing w:val="-3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liaison</w:t>
            </w:r>
            <w:r>
              <w:rPr>
                <w:rFonts w:ascii="Georgia" w:hAnsi="Georgia"/>
                <w:spacing w:val="-3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between</w:t>
            </w:r>
            <w:r>
              <w:rPr>
                <w:rFonts w:ascii="Georgia" w:hAnsi="Georgia"/>
                <w:spacing w:val="-3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SAC</w:t>
            </w:r>
            <w:r>
              <w:rPr>
                <w:rFonts w:ascii="Georgia" w:hAnsi="Georgia"/>
                <w:spacing w:val="-3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and</w:t>
            </w:r>
            <w:r>
              <w:rPr>
                <w:rFonts w:ascii="Georgia" w:hAnsi="Georgia"/>
                <w:spacing w:val="-3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the</w:t>
            </w:r>
            <w:r>
              <w:rPr>
                <w:rFonts w:ascii="Georgia" w:hAnsi="Georgia"/>
                <w:spacing w:val="-3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faculty</w:t>
            </w:r>
            <w:r>
              <w:rPr>
                <w:rFonts w:ascii="Georgia" w:hAnsi="Georgia"/>
                <w:spacing w:val="-3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at</w:t>
            </w:r>
            <w:r>
              <w:rPr>
                <w:rFonts w:ascii="Georgia" w:hAnsi="Georgia"/>
                <w:spacing w:val="-3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large</w:t>
            </w:r>
          </w:p>
          <w:p w:rsidR="00F27FD9" w:rsidRDefault="00F27FD9">
            <w:pPr>
              <w:pStyle w:val="TableParagraph"/>
              <w:numPr>
                <w:ilvl w:val="0"/>
                <w:numId w:val="65"/>
              </w:numPr>
              <w:tabs>
                <w:tab w:val="left" w:pos="368"/>
              </w:tabs>
              <w:spacing w:before="39"/>
              <w:ind w:hanging="181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Bring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faculty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concerns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to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SAC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meetings</w:t>
            </w:r>
          </w:p>
          <w:p w:rsidR="00F27FD9" w:rsidRDefault="00F27FD9">
            <w:pPr>
              <w:pStyle w:val="TableParagraph"/>
              <w:numPr>
                <w:ilvl w:val="0"/>
                <w:numId w:val="66"/>
              </w:numPr>
              <w:tabs>
                <w:tab w:val="left" w:pos="368"/>
              </w:tabs>
              <w:spacing w:before="38"/>
              <w:ind w:hanging="181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Facilitate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communication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with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parents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on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SAC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matters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and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to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assist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in</w:t>
            </w:r>
            <w:r>
              <w:rPr>
                <w:rFonts w:ascii="Georgia" w:hAnsi="Georgia"/>
                <w:spacing w:val="-4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raising</w:t>
            </w:r>
            <w:r>
              <w:rPr>
                <w:rFonts w:ascii="Georgia" w:hAnsi="Georgia"/>
                <w:spacing w:val="-2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parent</w:t>
            </w:r>
            <w:r>
              <w:rPr>
                <w:rFonts w:ascii="Georgia" w:hAnsi="Georgia"/>
                <w:spacing w:val="-1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interest</w:t>
            </w:r>
            <w:r>
              <w:rPr>
                <w:rFonts w:ascii="Georgia" w:hAnsi="Georgia"/>
                <w:spacing w:val="-2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in</w:t>
            </w:r>
            <w:r>
              <w:rPr>
                <w:rFonts w:ascii="Georgia" w:hAnsi="Georgia"/>
                <w:spacing w:val="-1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participating</w:t>
            </w:r>
            <w:r>
              <w:rPr>
                <w:rFonts w:ascii="Georgia" w:hAnsi="Georgia"/>
                <w:spacing w:val="-2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on</w:t>
            </w:r>
            <w:r>
              <w:rPr>
                <w:rFonts w:ascii="Georgia" w:hAnsi="Georgia"/>
                <w:spacing w:val="-1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SAC</w:t>
            </w:r>
          </w:p>
        </w:tc>
      </w:tr>
      <w:tr w:rsidR="00F27FD9" w:rsidTr="00F27FD9">
        <w:trPr>
          <w:trHeight w:val="1290"/>
        </w:trPr>
        <w:tc>
          <w:tcPr>
            <w:tcW w:w="2250" w:type="dxa"/>
          </w:tcPr>
          <w:p w:rsidR="00F27FD9" w:rsidRDefault="00F27FD9">
            <w:pPr>
              <w:pStyle w:val="TableParagraph"/>
              <w:spacing w:before="116" w:line="285" w:lineRule="auto"/>
              <w:ind w:left="97" w:right="576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color w:val="424242"/>
                <w:sz w:val="20"/>
              </w:rPr>
              <w:t>Parent</w:t>
            </w:r>
            <w:r>
              <w:rPr>
                <w:rFonts w:ascii="Georgia"/>
                <w:b/>
                <w:color w:val="424242"/>
                <w:spacing w:val="1"/>
                <w:sz w:val="20"/>
              </w:rPr>
              <w:t xml:space="preserve"> </w:t>
            </w:r>
            <w:r>
              <w:rPr>
                <w:rFonts w:ascii="Georgia"/>
                <w:b/>
                <w:color w:val="424242"/>
                <w:spacing w:val="-1"/>
                <w:sz w:val="20"/>
              </w:rPr>
              <w:t>Representative</w:t>
            </w:r>
          </w:p>
        </w:tc>
        <w:tc>
          <w:tcPr>
            <w:tcW w:w="7110" w:type="dxa"/>
          </w:tcPr>
          <w:p w:rsidR="00F27FD9" w:rsidRDefault="00F27FD9">
            <w:pPr>
              <w:pStyle w:val="TableParagraph"/>
              <w:numPr>
                <w:ilvl w:val="0"/>
                <w:numId w:val="64"/>
              </w:numPr>
              <w:tabs>
                <w:tab w:val="left" w:pos="368"/>
              </w:tabs>
              <w:spacing w:before="112"/>
              <w:ind w:hanging="181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Bring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parent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concerns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to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SAC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meetings</w:t>
            </w:r>
          </w:p>
          <w:p w:rsidR="00F27FD9" w:rsidRDefault="00F27FD9">
            <w:pPr>
              <w:pStyle w:val="TableParagraph"/>
              <w:numPr>
                <w:ilvl w:val="0"/>
                <w:numId w:val="64"/>
              </w:numPr>
              <w:tabs>
                <w:tab w:val="left" w:pos="368"/>
              </w:tabs>
              <w:spacing w:before="39"/>
              <w:ind w:hanging="181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Provide</w:t>
            </w:r>
            <w:r>
              <w:rPr>
                <w:rFonts w:ascii="Georgia" w:hAnsi="Georgia"/>
                <w:spacing w:val="-6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parents’</w:t>
            </w:r>
            <w:r>
              <w:rPr>
                <w:rFonts w:ascii="Georgia" w:hAnsi="Georgia"/>
                <w:spacing w:val="-6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perspectives</w:t>
            </w:r>
            <w:r>
              <w:rPr>
                <w:rFonts w:ascii="Georgia" w:hAnsi="Georgia"/>
                <w:spacing w:val="-6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on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school</w:t>
            </w:r>
            <w:r>
              <w:rPr>
                <w:rFonts w:ascii="Georgia" w:hAnsi="Georgia"/>
                <w:spacing w:val="-6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issues</w:t>
            </w:r>
          </w:p>
          <w:p w:rsidR="00F27FD9" w:rsidRDefault="00F27FD9">
            <w:pPr>
              <w:pStyle w:val="TableParagraph"/>
              <w:numPr>
                <w:ilvl w:val="0"/>
                <w:numId w:val="65"/>
              </w:numPr>
              <w:tabs>
                <w:tab w:val="left" w:pos="368"/>
              </w:tabs>
              <w:spacing w:before="38" w:line="283" w:lineRule="auto"/>
              <w:ind w:right="521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Help</w:t>
            </w:r>
            <w:r>
              <w:rPr>
                <w:rFonts w:ascii="Georgia" w:hAnsi="Georgia"/>
                <w:spacing w:val="-6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communicate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school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concerns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to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the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broader</w:t>
            </w:r>
            <w:r>
              <w:rPr>
                <w:rFonts w:ascii="Georgia" w:hAnsi="Georgia"/>
                <w:spacing w:val="-6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community</w:t>
            </w:r>
          </w:p>
        </w:tc>
      </w:tr>
      <w:tr w:rsidR="00F27FD9" w:rsidTr="00F27FD9">
        <w:trPr>
          <w:trHeight w:val="1020"/>
        </w:trPr>
        <w:tc>
          <w:tcPr>
            <w:tcW w:w="2250" w:type="dxa"/>
          </w:tcPr>
          <w:p w:rsidR="00F27FD9" w:rsidRDefault="00F27FD9">
            <w:pPr>
              <w:pStyle w:val="TableParagraph"/>
              <w:spacing w:before="116" w:line="285" w:lineRule="auto"/>
              <w:ind w:left="97" w:right="475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color w:val="424242"/>
                <w:sz w:val="20"/>
              </w:rPr>
              <w:t>Community</w:t>
            </w:r>
            <w:r>
              <w:rPr>
                <w:rFonts w:ascii="Georgia"/>
                <w:b/>
                <w:color w:val="424242"/>
                <w:spacing w:val="1"/>
                <w:sz w:val="20"/>
              </w:rPr>
              <w:t xml:space="preserve"> </w:t>
            </w:r>
            <w:r>
              <w:rPr>
                <w:rFonts w:ascii="Georgia"/>
                <w:b/>
                <w:color w:val="424242"/>
                <w:spacing w:val="-1"/>
                <w:sz w:val="20"/>
              </w:rPr>
              <w:t>Representative</w:t>
            </w:r>
          </w:p>
        </w:tc>
        <w:tc>
          <w:tcPr>
            <w:tcW w:w="7110" w:type="dxa"/>
          </w:tcPr>
          <w:p w:rsidR="00F27FD9" w:rsidRDefault="00F27FD9">
            <w:pPr>
              <w:pStyle w:val="TableParagraph"/>
              <w:numPr>
                <w:ilvl w:val="0"/>
                <w:numId w:val="63"/>
              </w:numPr>
              <w:tabs>
                <w:tab w:val="left" w:pos="368"/>
              </w:tabs>
              <w:spacing w:before="112"/>
              <w:ind w:hanging="181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Help</w:t>
            </w:r>
            <w:r>
              <w:rPr>
                <w:rFonts w:ascii="Georgia" w:hAnsi="Georgia"/>
                <w:spacing w:val="-7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raise</w:t>
            </w:r>
            <w:r>
              <w:rPr>
                <w:rFonts w:ascii="Georgia" w:hAnsi="Georgia"/>
                <w:spacing w:val="-7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awareness</w:t>
            </w:r>
            <w:r>
              <w:rPr>
                <w:rFonts w:ascii="Georgia" w:hAnsi="Georgia"/>
                <w:spacing w:val="-6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of</w:t>
            </w:r>
            <w:r>
              <w:rPr>
                <w:rFonts w:ascii="Georgia" w:hAnsi="Georgia"/>
                <w:spacing w:val="-7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neighborhood/community</w:t>
            </w:r>
            <w:r>
              <w:rPr>
                <w:rFonts w:ascii="Georgia" w:hAnsi="Georgia"/>
                <w:spacing w:val="-7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issues</w:t>
            </w:r>
          </w:p>
          <w:p w:rsidR="00F27FD9" w:rsidRDefault="00F27FD9">
            <w:pPr>
              <w:pStyle w:val="TableParagraph"/>
              <w:numPr>
                <w:ilvl w:val="0"/>
                <w:numId w:val="64"/>
              </w:numPr>
              <w:tabs>
                <w:tab w:val="left" w:pos="368"/>
              </w:tabs>
              <w:spacing w:before="38"/>
              <w:ind w:hanging="181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Help</w:t>
            </w:r>
            <w:r>
              <w:rPr>
                <w:rFonts w:ascii="Georgia" w:hAnsi="Georgia"/>
                <w:spacing w:val="-6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communicate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school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concerns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to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the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broader</w:t>
            </w:r>
            <w:r>
              <w:rPr>
                <w:rFonts w:ascii="Georgia" w:hAnsi="Georgia"/>
                <w:spacing w:val="-6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community</w:t>
            </w:r>
          </w:p>
        </w:tc>
      </w:tr>
      <w:tr w:rsidR="00F27FD9" w:rsidTr="00F27FD9">
        <w:trPr>
          <w:trHeight w:val="840"/>
        </w:trPr>
        <w:tc>
          <w:tcPr>
            <w:tcW w:w="2250" w:type="dxa"/>
          </w:tcPr>
          <w:p w:rsidR="00F27FD9" w:rsidRDefault="00F27FD9">
            <w:pPr>
              <w:pStyle w:val="TableParagraph"/>
              <w:spacing w:before="116" w:line="285" w:lineRule="auto"/>
              <w:ind w:left="97" w:right="576"/>
              <w:rPr>
                <w:rFonts w:ascii="Georgia"/>
                <w:b/>
                <w:sz w:val="20"/>
              </w:rPr>
            </w:pPr>
          </w:p>
        </w:tc>
        <w:tc>
          <w:tcPr>
            <w:tcW w:w="7110" w:type="dxa"/>
          </w:tcPr>
          <w:p w:rsidR="00F27FD9" w:rsidRDefault="00F27FD9" w:rsidP="00F27FD9">
            <w:pPr>
              <w:pStyle w:val="TableParagraph"/>
              <w:tabs>
                <w:tab w:val="left" w:pos="368"/>
              </w:tabs>
              <w:spacing w:before="39"/>
              <w:ind w:left="367"/>
              <w:rPr>
                <w:rFonts w:ascii="Georgia" w:hAnsi="Georgia"/>
                <w:sz w:val="20"/>
              </w:rPr>
            </w:pPr>
          </w:p>
        </w:tc>
      </w:tr>
    </w:tbl>
    <w:p w:rsidR="00716E24" w:rsidRDefault="00716E24">
      <w:pPr>
        <w:rPr>
          <w:rFonts w:ascii="Georgia" w:hAnsi="Georgia"/>
          <w:sz w:val="20"/>
        </w:rPr>
        <w:sectPr w:rsidR="00716E24">
          <w:pgSz w:w="12240" w:h="15840"/>
          <w:pgMar w:top="960" w:right="360" w:bottom="880" w:left="480" w:header="546" w:footer="695" w:gutter="0"/>
          <w:cols w:space="720"/>
        </w:sectPr>
      </w:pPr>
    </w:p>
    <w:p w:rsidR="00716E24" w:rsidRDefault="00716E24">
      <w:pPr>
        <w:pStyle w:val="BodyText"/>
        <w:spacing w:before="5"/>
        <w:rPr>
          <w:rFonts w:ascii="Georgia"/>
          <w:sz w:val="23"/>
        </w:rPr>
      </w:pPr>
    </w:p>
    <w:p w:rsidR="00716E24" w:rsidRDefault="00A67C72">
      <w:pPr>
        <w:spacing w:before="100"/>
        <w:ind w:left="600"/>
        <w:rPr>
          <w:rFonts w:ascii="Georgia"/>
          <w:sz w:val="32"/>
        </w:rPr>
      </w:pPr>
      <w:r>
        <w:rPr>
          <w:rFonts w:ascii="Georgia"/>
          <w:sz w:val="32"/>
        </w:rPr>
        <w:t>Subcommittees</w:t>
      </w:r>
    </w:p>
    <w:p w:rsidR="00716E24" w:rsidRDefault="00A67C72" w:rsidP="00682EA6">
      <w:pPr>
        <w:pStyle w:val="BodyText"/>
        <w:spacing w:before="186" w:line="288" w:lineRule="auto"/>
        <w:ind w:left="600" w:right="1102"/>
      </w:pPr>
      <w:r>
        <w:t>These may be formed as needed, and appointed by the chairperson. They should be provided with a</w:t>
      </w:r>
      <w:r>
        <w:rPr>
          <w:spacing w:val="1"/>
        </w:rPr>
        <w:t xml:space="preserve"> </w:t>
      </w:r>
      <w:r>
        <w:t>purpose or charge, such as addressing action strategies related to achievement, equity, and/or school</w:t>
      </w:r>
      <w:r>
        <w:rPr>
          <w:spacing w:val="1"/>
        </w:rPr>
        <w:t xml:space="preserve"> </w:t>
      </w:r>
      <w:r>
        <w:t>climate, for example. After completion of the given task, the subcommittee should submit a report to</w:t>
      </w:r>
      <w:r>
        <w:rPr>
          <w:spacing w:val="-58"/>
        </w:rPr>
        <w:t xml:space="preserve"> </w:t>
      </w:r>
      <w:r>
        <w:t>SAC for review and inclusio</w:t>
      </w:r>
      <w:r w:rsidR="00682EA6">
        <w:t>n in the minutes.</w:t>
      </w:r>
    </w:p>
    <w:p w:rsidR="00682EA6" w:rsidRDefault="00682EA6" w:rsidP="00682EA6">
      <w:pPr>
        <w:pStyle w:val="BodyText"/>
        <w:spacing w:before="186" w:line="288" w:lineRule="auto"/>
        <w:ind w:left="600" w:right="1102"/>
        <w:rPr>
          <w:sz w:val="30"/>
        </w:rPr>
      </w:pPr>
    </w:p>
    <w:p w:rsidR="00716E24" w:rsidRDefault="00A67C72">
      <w:pPr>
        <w:pStyle w:val="Heading1"/>
        <w:rPr>
          <w:u w:val="none"/>
        </w:rPr>
      </w:pPr>
      <w:bookmarkStart w:id="15" w:name="_Toc84536784"/>
      <w:r>
        <w:rPr>
          <w:u w:val="thick"/>
        </w:rPr>
        <w:t>Meetings</w:t>
      </w:r>
      <w:r>
        <w:rPr>
          <w:spacing w:val="-7"/>
          <w:u w:val="thick"/>
        </w:rPr>
        <w:t xml:space="preserve"> </w:t>
      </w:r>
      <w:r>
        <w:rPr>
          <w:u w:val="thick"/>
        </w:rPr>
        <w:t>and</w:t>
      </w:r>
      <w:r>
        <w:rPr>
          <w:spacing w:val="-6"/>
          <w:u w:val="thick"/>
        </w:rPr>
        <w:t xml:space="preserve"> </w:t>
      </w:r>
      <w:r>
        <w:rPr>
          <w:u w:val="thick"/>
        </w:rPr>
        <w:t>Procedures</w:t>
      </w:r>
      <w:bookmarkEnd w:id="15"/>
    </w:p>
    <w:p w:rsidR="00716E24" w:rsidRDefault="00682EA6">
      <w:pPr>
        <w:pStyle w:val="BodyText"/>
        <w:spacing w:before="198" w:line="288" w:lineRule="auto"/>
        <w:ind w:left="600" w:right="1388"/>
      </w:pPr>
      <w:r>
        <w:t>A</w:t>
      </w:r>
      <w:r w:rsidR="00A67C72">
        <w:t>ll school accountability committee meetings shall be open to the</w:t>
      </w:r>
      <w:r w:rsidR="00C10366">
        <w:t xml:space="preserve"> </w:t>
      </w:r>
      <w:r w:rsidR="00A67C72">
        <w:rPr>
          <w:spacing w:val="-58"/>
        </w:rPr>
        <w:t xml:space="preserve"> </w:t>
      </w:r>
      <w:r w:rsidR="00C10366">
        <w:rPr>
          <w:spacing w:val="-58"/>
        </w:rPr>
        <w:t xml:space="preserve">    </w:t>
      </w:r>
      <w:r w:rsidR="00A67C72">
        <w:t>public.</w:t>
      </w:r>
      <w:r w:rsidR="00A67C72">
        <w:rPr>
          <w:spacing w:val="1"/>
        </w:rPr>
        <w:t xml:space="preserve"> </w:t>
      </w:r>
      <w:r w:rsidR="00A67C72">
        <w:t>Notices for SAC meetings shall be posted in the school.</w:t>
      </w:r>
    </w:p>
    <w:p w:rsidR="00716E24" w:rsidRDefault="00716E24">
      <w:pPr>
        <w:pStyle w:val="BodyText"/>
        <w:rPr>
          <w:sz w:val="29"/>
        </w:rPr>
      </w:pPr>
    </w:p>
    <w:p w:rsidR="00716E24" w:rsidRDefault="00A67C72">
      <w:pPr>
        <w:pStyle w:val="Heading2"/>
      </w:pPr>
      <w:bookmarkStart w:id="16" w:name="_Toc84536785"/>
      <w:r>
        <w:t>Meetings</w:t>
      </w:r>
      <w:bookmarkEnd w:id="16"/>
    </w:p>
    <w:p w:rsidR="00716E24" w:rsidRDefault="00A67C72">
      <w:pPr>
        <w:pStyle w:val="Heading3"/>
        <w:spacing w:before="198"/>
        <w:rPr>
          <w:rFonts w:ascii="Georgia"/>
        </w:rPr>
      </w:pPr>
      <w:bookmarkStart w:id="17" w:name="_Toc84536786"/>
      <w:r>
        <w:rPr>
          <w:rFonts w:ascii="Georgia"/>
          <w:color w:val="424242"/>
        </w:rPr>
        <w:t>Scheduled</w:t>
      </w:r>
      <w:r>
        <w:rPr>
          <w:rFonts w:ascii="Georgia"/>
          <w:color w:val="424242"/>
          <w:spacing w:val="-8"/>
        </w:rPr>
        <w:t xml:space="preserve"> </w:t>
      </w:r>
      <w:r>
        <w:rPr>
          <w:rFonts w:ascii="Georgia"/>
          <w:color w:val="424242"/>
        </w:rPr>
        <w:t>Meetings</w:t>
      </w:r>
      <w:bookmarkEnd w:id="17"/>
    </w:p>
    <w:p w:rsidR="00716E24" w:rsidRDefault="00A67C72">
      <w:pPr>
        <w:spacing w:before="135" w:line="288" w:lineRule="auto"/>
        <w:ind w:left="600" w:right="885"/>
        <w:rPr>
          <w:sz w:val="24"/>
        </w:rPr>
      </w:pPr>
      <w:r>
        <w:rPr>
          <w:sz w:val="24"/>
        </w:rPr>
        <w:t>SACs must meet .</w:t>
      </w:r>
      <w:r>
        <w:rPr>
          <w:b/>
          <w:i/>
          <w:sz w:val="24"/>
        </w:rPr>
        <w:t>..at least quarterly to discuss whether leadership, personnel, and infrastructure are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 xml:space="preserve">advancing or impeding implementation of the plan. </w:t>
      </w:r>
      <w:r>
        <w:rPr>
          <w:sz w:val="24"/>
        </w:rPr>
        <w:t>It is recommended that SAC meetings be</w:t>
      </w:r>
      <w:r>
        <w:rPr>
          <w:spacing w:val="1"/>
          <w:sz w:val="24"/>
        </w:rPr>
        <w:t xml:space="preserve"> </w:t>
      </w:r>
      <w:r>
        <w:rPr>
          <w:sz w:val="24"/>
        </w:rPr>
        <w:t>scheduled regularly, ideally once per month during the school year.</w:t>
      </w:r>
      <w:r>
        <w:rPr>
          <w:spacing w:val="1"/>
          <w:sz w:val="24"/>
        </w:rPr>
        <w:t xml:space="preserve"> </w:t>
      </w:r>
      <w:r>
        <w:rPr>
          <w:sz w:val="24"/>
        </w:rPr>
        <w:t>It is recommended that the SAC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meeting be scheduled to </w:t>
      </w:r>
      <w:r w:rsidR="00682EA6">
        <w:rPr>
          <w:sz w:val="24"/>
        </w:rPr>
        <w:t>align</w:t>
      </w:r>
      <w:r>
        <w:rPr>
          <w:sz w:val="24"/>
        </w:rPr>
        <w:t xml:space="preserve"> monthly</w:t>
      </w:r>
      <w:r w:rsidR="00682EA6">
        <w:rPr>
          <w:sz w:val="24"/>
        </w:rPr>
        <w:t xml:space="preserve"> with the</w:t>
      </w:r>
      <w:r>
        <w:rPr>
          <w:sz w:val="24"/>
        </w:rPr>
        <w:t xml:space="preserve"> </w:t>
      </w:r>
      <w:r w:rsidR="00682EA6">
        <w:rPr>
          <w:sz w:val="24"/>
        </w:rPr>
        <w:t>Board of Directors</w:t>
      </w:r>
      <w:r>
        <w:rPr>
          <w:sz w:val="24"/>
        </w:rPr>
        <w:t xml:space="preserve"> meeting to help facilitate the dissemination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information </w:t>
      </w:r>
      <w:r w:rsidR="00682EA6">
        <w:rPr>
          <w:sz w:val="24"/>
        </w:rPr>
        <w:t>to the school community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See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Appendix C </w:t>
      </w:r>
      <w:r>
        <w:rPr>
          <w:sz w:val="24"/>
        </w:rPr>
        <w:t>for sample calendars for quarterly and monthly responsibilities.</w:t>
      </w:r>
    </w:p>
    <w:p w:rsidR="00716E24" w:rsidRDefault="00716E24">
      <w:pPr>
        <w:pStyle w:val="BodyText"/>
        <w:spacing w:before="9"/>
        <w:rPr>
          <w:sz w:val="27"/>
        </w:rPr>
      </w:pPr>
    </w:p>
    <w:p w:rsidR="00716E24" w:rsidRDefault="00A67C72">
      <w:pPr>
        <w:pStyle w:val="Heading3"/>
        <w:spacing w:before="1"/>
        <w:rPr>
          <w:rFonts w:ascii="Georgia"/>
        </w:rPr>
      </w:pPr>
      <w:bookmarkStart w:id="18" w:name="_Toc84536787"/>
      <w:r>
        <w:rPr>
          <w:rFonts w:ascii="Georgia"/>
          <w:color w:val="424242"/>
        </w:rPr>
        <w:t>Non-scheduled</w:t>
      </w:r>
      <w:r>
        <w:rPr>
          <w:rFonts w:ascii="Georgia"/>
          <w:color w:val="424242"/>
          <w:spacing w:val="-9"/>
        </w:rPr>
        <w:t xml:space="preserve"> </w:t>
      </w:r>
      <w:r>
        <w:rPr>
          <w:rFonts w:ascii="Georgia"/>
          <w:color w:val="424242"/>
        </w:rPr>
        <w:t>Meetings</w:t>
      </w:r>
      <w:bookmarkEnd w:id="18"/>
    </w:p>
    <w:p w:rsidR="00716E24" w:rsidRDefault="00A67C72">
      <w:pPr>
        <w:pStyle w:val="BodyText"/>
        <w:spacing w:before="134" w:line="288" w:lineRule="auto"/>
        <w:ind w:left="600" w:right="870"/>
      </w:pPr>
      <w:r>
        <w:t>The principal or the chairperson may call non-scheduled meetings, as needed.</w:t>
      </w:r>
      <w:r>
        <w:rPr>
          <w:spacing w:val="1"/>
        </w:rPr>
        <w:t xml:space="preserve"> </w:t>
      </w:r>
      <w:r>
        <w:t>For example, to review</w:t>
      </w:r>
      <w:r>
        <w:rPr>
          <w:spacing w:val="-58"/>
        </w:rPr>
        <w:t xml:space="preserve"> </w:t>
      </w:r>
      <w:r>
        <w:t>portfolio components prior to submission to the district. Sufficient notice should be given for such</w:t>
      </w:r>
      <w:r>
        <w:rPr>
          <w:spacing w:val="1"/>
        </w:rPr>
        <w:t xml:space="preserve"> </w:t>
      </w:r>
      <w:r>
        <w:t>meetings.</w:t>
      </w:r>
    </w:p>
    <w:p w:rsidR="00716E24" w:rsidRDefault="00716E24">
      <w:pPr>
        <w:pStyle w:val="BodyText"/>
        <w:spacing w:before="2"/>
        <w:rPr>
          <w:sz w:val="28"/>
        </w:rPr>
      </w:pPr>
    </w:p>
    <w:p w:rsidR="00716E24" w:rsidRDefault="00A67C72">
      <w:pPr>
        <w:pStyle w:val="Heading3"/>
        <w:rPr>
          <w:rFonts w:ascii="Georgia"/>
        </w:rPr>
      </w:pPr>
      <w:bookmarkStart w:id="19" w:name="_Toc84536788"/>
      <w:r>
        <w:rPr>
          <w:rFonts w:ascii="Georgia"/>
          <w:color w:val="424242"/>
        </w:rPr>
        <w:t>Decision</w:t>
      </w:r>
      <w:r>
        <w:rPr>
          <w:rFonts w:ascii="Georgia"/>
          <w:color w:val="424242"/>
          <w:spacing w:val="-6"/>
        </w:rPr>
        <w:t xml:space="preserve"> </w:t>
      </w:r>
      <w:r>
        <w:rPr>
          <w:rFonts w:ascii="Georgia"/>
          <w:color w:val="424242"/>
        </w:rPr>
        <w:t>Making</w:t>
      </w:r>
      <w:bookmarkEnd w:id="19"/>
    </w:p>
    <w:p w:rsidR="00716E24" w:rsidRDefault="00A67C72">
      <w:pPr>
        <w:pStyle w:val="ListParagraph"/>
        <w:numPr>
          <w:ilvl w:val="0"/>
          <w:numId w:val="71"/>
        </w:numPr>
        <w:tabs>
          <w:tab w:val="left" w:pos="1319"/>
          <w:tab w:val="left" w:pos="1320"/>
        </w:tabs>
        <w:spacing w:before="133" w:line="288" w:lineRule="auto"/>
        <w:ind w:right="1021"/>
        <w:rPr>
          <w:rFonts w:ascii="Arial" w:hAnsi="Arial"/>
          <w:sz w:val="24"/>
        </w:rPr>
      </w:pPr>
      <w:r>
        <w:rPr>
          <w:sz w:val="24"/>
        </w:rPr>
        <w:t>Use Robert’s Rules of Order as a reference for parliamentary procedures and group operations</w:t>
      </w:r>
      <w:r>
        <w:rPr>
          <w:spacing w:val="-58"/>
          <w:sz w:val="24"/>
        </w:rPr>
        <w:t xml:space="preserve"> </w:t>
      </w:r>
      <w:r>
        <w:rPr>
          <w:sz w:val="24"/>
        </w:rPr>
        <w:t>for cases not covered in this manual or in the SAC’s bylaws.</w:t>
      </w:r>
    </w:p>
    <w:p w:rsidR="00716E24" w:rsidRDefault="00A67C72">
      <w:pPr>
        <w:pStyle w:val="ListParagraph"/>
        <w:numPr>
          <w:ilvl w:val="0"/>
          <w:numId w:val="71"/>
        </w:numPr>
        <w:tabs>
          <w:tab w:val="left" w:pos="1319"/>
          <w:tab w:val="left" w:pos="1320"/>
        </w:tabs>
        <w:spacing w:line="288" w:lineRule="auto"/>
        <w:ind w:right="793"/>
        <w:rPr>
          <w:rFonts w:ascii="Arial" w:hAnsi="Arial"/>
          <w:sz w:val="24"/>
        </w:rPr>
      </w:pPr>
      <w:r>
        <w:rPr>
          <w:sz w:val="24"/>
        </w:rPr>
        <w:t>All SAC members are to be considerate of differing viewpoints, and are to make decisions in the</w:t>
      </w:r>
      <w:r>
        <w:rPr>
          <w:spacing w:val="-58"/>
          <w:sz w:val="24"/>
        </w:rPr>
        <w:t xml:space="preserve"> </w:t>
      </w:r>
      <w:r>
        <w:rPr>
          <w:sz w:val="24"/>
        </w:rPr>
        <w:t>best interest of the entire school.</w:t>
      </w:r>
    </w:p>
    <w:p w:rsidR="00716E24" w:rsidRDefault="00A67C72">
      <w:pPr>
        <w:pStyle w:val="ListParagraph"/>
        <w:numPr>
          <w:ilvl w:val="0"/>
          <w:numId w:val="71"/>
        </w:numPr>
        <w:tabs>
          <w:tab w:val="left" w:pos="1319"/>
          <w:tab w:val="left" w:pos="1320"/>
        </w:tabs>
        <w:spacing w:line="288" w:lineRule="auto"/>
        <w:ind w:right="1107"/>
        <w:rPr>
          <w:rFonts w:ascii="Arial" w:hAnsi="Arial"/>
          <w:sz w:val="24"/>
        </w:rPr>
      </w:pPr>
      <w:r>
        <w:rPr>
          <w:sz w:val="24"/>
        </w:rPr>
        <w:t>Decisions should be made via consensus, or general agreement. If the chairperson determines</w:t>
      </w:r>
      <w:r>
        <w:rPr>
          <w:spacing w:val="-58"/>
          <w:sz w:val="24"/>
        </w:rPr>
        <w:t xml:space="preserve"> </w:t>
      </w:r>
      <w:r>
        <w:rPr>
          <w:sz w:val="24"/>
        </w:rPr>
        <w:t>that a consensus is not possible, a call for a vote can be initiated.</w:t>
      </w:r>
    </w:p>
    <w:p w:rsidR="00716E24" w:rsidRDefault="00A67C72">
      <w:pPr>
        <w:pStyle w:val="ListParagraph"/>
        <w:numPr>
          <w:ilvl w:val="0"/>
          <w:numId w:val="71"/>
        </w:numPr>
        <w:tabs>
          <w:tab w:val="left" w:pos="1320"/>
        </w:tabs>
        <w:spacing w:line="285" w:lineRule="auto"/>
        <w:ind w:right="933"/>
        <w:rPr>
          <w:rFonts w:ascii="Arial" w:hAnsi="Arial"/>
          <w:sz w:val="28"/>
        </w:rPr>
      </w:pPr>
      <w:r>
        <w:rPr>
          <w:sz w:val="24"/>
        </w:rPr>
        <w:t>Voting: A quorum must be present for all matters that require a vote. A quorum shall consist of</w:t>
      </w:r>
      <w:r>
        <w:rPr>
          <w:spacing w:val="-58"/>
          <w:sz w:val="24"/>
        </w:rPr>
        <w:t xml:space="preserve"> </w:t>
      </w:r>
      <w:r>
        <w:rPr>
          <w:sz w:val="24"/>
        </w:rPr>
        <w:t>more than half of the total SAC membership, unless otherwise specified in the SAC bylaws.</w:t>
      </w:r>
      <w:r>
        <w:rPr>
          <w:spacing w:val="1"/>
          <w:sz w:val="24"/>
        </w:rPr>
        <w:t xml:space="preserve"> </w:t>
      </w:r>
      <w:r>
        <w:rPr>
          <w:sz w:val="24"/>
        </w:rPr>
        <w:t>Only SAC members may vote.</w:t>
      </w:r>
    </w:p>
    <w:p w:rsidR="00716E24" w:rsidRDefault="00716E24">
      <w:pPr>
        <w:spacing w:line="285" w:lineRule="auto"/>
        <w:rPr>
          <w:rFonts w:ascii="Arial" w:hAnsi="Arial"/>
          <w:sz w:val="28"/>
        </w:rPr>
        <w:sectPr w:rsidR="00716E24">
          <w:pgSz w:w="12240" w:h="15840"/>
          <w:pgMar w:top="960" w:right="360" w:bottom="880" w:left="480" w:header="546" w:footer="695" w:gutter="0"/>
          <w:cols w:space="720"/>
        </w:sectPr>
      </w:pPr>
    </w:p>
    <w:p w:rsidR="00716E24" w:rsidRDefault="00716E24">
      <w:pPr>
        <w:pStyle w:val="BodyText"/>
        <w:rPr>
          <w:sz w:val="20"/>
        </w:rPr>
      </w:pPr>
    </w:p>
    <w:p w:rsidR="00716E24" w:rsidRDefault="00A67C72">
      <w:pPr>
        <w:pStyle w:val="Heading3"/>
        <w:spacing w:before="218"/>
        <w:rPr>
          <w:rFonts w:ascii="Georgia"/>
        </w:rPr>
      </w:pPr>
      <w:bookmarkStart w:id="20" w:name="_Toc84536789"/>
      <w:r>
        <w:rPr>
          <w:rFonts w:ascii="Georgia"/>
          <w:color w:val="424242"/>
        </w:rPr>
        <w:t>Attendance</w:t>
      </w:r>
      <w:bookmarkEnd w:id="20"/>
    </w:p>
    <w:p w:rsidR="00716E24" w:rsidRDefault="00A67C72" w:rsidP="00682EA6">
      <w:pPr>
        <w:pStyle w:val="BodyText"/>
        <w:spacing w:before="135" w:line="288" w:lineRule="auto"/>
        <w:ind w:left="600" w:right="870"/>
        <w:rPr>
          <w:sz w:val="26"/>
        </w:rPr>
      </w:pPr>
      <w:r>
        <w:t>SAC members are encouraged to inform the chairperson in advance of any absences.</w:t>
      </w:r>
    </w:p>
    <w:p w:rsidR="00716E24" w:rsidRDefault="00716E24">
      <w:pPr>
        <w:pStyle w:val="BodyText"/>
        <w:spacing w:before="1"/>
        <w:rPr>
          <w:sz w:val="34"/>
        </w:rPr>
      </w:pPr>
    </w:p>
    <w:p w:rsidR="00716E24" w:rsidRDefault="00A67C72">
      <w:pPr>
        <w:pStyle w:val="Heading2"/>
        <w:spacing w:before="1"/>
      </w:pPr>
      <w:bookmarkStart w:id="21" w:name="_Toc84536790"/>
      <w:r>
        <w:t>Agendas</w:t>
      </w:r>
      <w:bookmarkEnd w:id="21"/>
    </w:p>
    <w:p w:rsidR="00716E24" w:rsidRDefault="00A67C72">
      <w:pPr>
        <w:pStyle w:val="BodyText"/>
        <w:spacing w:before="185" w:line="288" w:lineRule="auto"/>
        <w:ind w:left="600" w:right="768"/>
      </w:pPr>
      <w:r>
        <w:t>Agendas are essential to keep meetings on track and o</w:t>
      </w:r>
      <w:r w:rsidR="00C10366">
        <w:t>n time. Send meeting agendas at least 2 days</w:t>
      </w:r>
      <w:r>
        <w:t xml:space="preserve"> before</w:t>
      </w:r>
      <w:r>
        <w:rPr>
          <w:spacing w:val="1"/>
        </w:rPr>
        <w:t xml:space="preserve"> </w:t>
      </w:r>
      <w:r>
        <w:t>each meeting, along with a reminder of the meeting date and time.</w:t>
      </w:r>
      <w:r>
        <w:rPr>
          <w:spacing w:val="1"/>
        </w:rPr>
        <w:t xml:space="preserve"> </w:t>
      </w:r>
      <w:r>
        <w:t>Many topics on a SAC agenda are</w:t>
      </w:r>
      <w:r>
        <w:rPr>
          <w:spacing w:val="1"/>
        </w:rPr>
        <w:t xml:space="preserve"> </w:t>
      </w:r>
      <w:r>
        <w:t>determined by the cycle of school improvement planning.</w:t>
      </w:r>
      <w:r>
        <w:rPr>
          <w:spacing w:val="1"/>
        </w:rPr>
        <w:t xml:space="preserve"> </w:t>
      </w:r>
      <w:r>
        <w:t>SAC members may need background</w:t>
      </w:r>
      <w:r>
        <w:rPr>
          <w:spacing w:val="1"/>
        </w:rPr>
        <w:t xml:space="preserve"> </w:t>
      </w:r>
      <w:r>
        <w:t>information or training in order to work effectively during the meeting. Include an open forum at the end of each meeting to allow SAC members to share concerns</w:t>
      </w:r>
      <w:r>
        <w:rPr>
          <w:spacing w:val="1"/>
        </w:rPr>
        <w:t xml:space="preserve"> </w:t>
      </w:r>
      <w:r>
        <w:t>or request specific topics for future meetings.</w:t>
      </w:r>
      <w:r>
        <w:rPr>
          <w:spacing w:val="1"/>
        </w:rPr>
        <w:t xml:space="preserve"> </w:t>
      </w:r>
      <w:r>
        <w:t xml:space="preserve">A sample agenda is shown in </w:t>
      </w:r>
      <w:r>
        <w:rPr>
          <w:b/>
          <w:i/>
        </w:rPr>
        <w:t>Appendix D</w:t>
      </w:r>
      <w:r>
        <w:t>.</w:t>
      </w:r>
    </w:p>
    <w:p w:rsidR="00716E24" w:rsidRDefault="00716E24">
      <w:pPr>
        <w:pStyle w:val="BodyText"/>
        <w:spacing w:before="1"/>
        <w:rPr>
          <w:sz w:val="31"/>
        </w:rPr>
      </w:pPr>
    </w:p>
    <w:p w:rsidR="00716E24" w:rsidRDefault="00A67C72">
      <w:pPr>
        <w:pStyle w:val="Heading2"/>
      </w:pPr>
      <w:bookmarkStart w:id="22" w:name="_Toc84536791"/>
      <w:r>
        <w:t>Minutes</w:t>
      </w:r>
      <w:bookmarkEnd w:id="22"/>
    </w:p>
    <w:p w:rsidR="00716E24" w:rsidRDefault="00A67C72">
      <w:pPr>
        <w:pStyle w:val="BodyText"/>
        <w:spacing w:before="186" w:line="288" w:lineRule="auto"/>
        <w:ind w:left="600" w:right="822"/>
      </w:pPr>
      <w:r>
        <w:t>Minutes shall be written for each meeting by the secretary/recorder.</w:t>
      </w:r>
      <w:r>
        <w:rPr>
          <w:spacing w:val="1"/>
        </w:rPr>
        <w:t xml:space="preserve"> </w:t>
      </w:r>
      <w:r>
        <w:t>Minutes are to be distributed to</w:t>
      </w:r>
      <w:r>
        <w:rPr>
          <w:spacing w:val="1"/>
        </w:rPr>
        <w:t xml:space="preserve"> </w:t>
      </w:r>
      <w:r>
        <w:t>SAC members, along with the agenda for the following meeting, where they will be presented for</w:t>
      </w:r>
      <w:r>
        <w:rPr>
          <w:spacing w:val="1"/>
        </w:rPr>
        <w:t xml:space="preserve"> </w:t>
      </w:r>
      <w:r>
        <w:t>approval. Approved meeting minutes will be publicly published in a timely manner and regularly</w:t>
      </w:r>
      <w:r>
        <w:rPr>
          <w:spacing w:val="1"/>
        </w:rPr>
        <w:t xml:space="preserve"> </w:t>
      </w:r>
      <w:r>
        <w:t>distributed through school’s standard communication practices. Example meeting minutes can be found</w:t>
      </w:r>
      <w:r>
        <w:rPr>
          <w:spacing w:val="-58"/>
        </w:rPr>
        <w:t xml:space="preserve"> </w:t>
      </w:r>
      <w:r>
        <w:t xml:space="preserve">in </w:t>
      </w:r>
      <w:r>
        <w:rPr>
          <w:b/>
          <w:i/>
        </w:rPr>
        <w:t>Appendix E</w:t>
      </w:r>
      <w:r>
        <w:t>.</w:t>
      </w:r>
    </w:p>
    <w:p w:rsidR="00716E24" w:rsidRDefault="00716E24">
      <w:pPr>
        <w:pStyle w:val="BodyText"/>
        <w:spacing w:before="3"/>
        <w:rPr>
          <w:sz w:val="31"/>
        </w:rPr>
      </w:pPr>
    </w:p>
    <w:p w:rsidR="00716E24" w:rsidRDefault="00A67C72">
      <w:pPr>
        <w:pStyle w:val="Heading2"/>
      </w:pPr>
      <w:bookmarkStart w:id="23" w:name="_Toc84536792"/>
      <w:r>
        <w:t>Bylaws</w:t>
      </w:r>
      <w:bookmarkEnd w:id="23"/>
    </w:p>
    <w:p w:rsidR="00716E24" w:rsidRDefault="00A67C72">
      <w:pPr>
        <w:pStyle w:val="BodyText"/>
        <w:spacing w:before="186" w:line="288" w:lineRule="auto"/>
        <w:ind w:left="600" w:right="948"/>
      </w:pPr>
      <w:r>
        <w:t>In the interests of facilitating SAC operations, it is strongly recommended that each SAC develop, and</w:t>
      </w:r>
      <w:r>
        <w:rPr>
          <w:spacing w:val="-58"/>
        </w:rPr>
        <w:t xml:space="preserve"> </w:t>
      </w:r>
      <w:r>
        <w:t>periodically review, bylaws to govern the operations of the group.</w:t>
      </w:r>
    </w:p>
    <w:p w:rsidR="00716E24" w:rsidRDefault="00716E24">
      <w:pPr>
        <w:pStyle w:val="BodyText"/>
        <w:rPr>
          <w:sz w:val="31"/>
        </w:rPr>
      </w:pPr>
    </w:p>
    <w:p w:rsidR="00716E24" w:rsidRDefault="00A67C72">
      <w:pPr>
        <w:pStyle w:val="Heading2"/>
        <w:spacing w:before="1"/>
        <w:rPr>
          <w:rFonts w:ascii="Times New Roman"/>
        </w:rPr>
      </w:pPr>
      <w:bookmarkStart w:id="24" w:name="_Toc84536793"/>
      <w:r>
        <w:rPr>
          <w:rFonts w:ascii="Times New Roman"/>
        </w:rPr>
        <w:t>Member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Norms</w:t>
      </w:r>
      <w:bookmarkEnd w:id="24"/>
    </w:p>
    <w:p w:rsidR="00716E24" w:rsidRDefault="00A67C72">
      <w:pPr>
        <w:pStyle w:val="BodyText"/>
        <w:spacing w:before="186" w:line="288" w:lineRule="auto"/>
        <w:ind w:left="600" w:right="1016"/>
      </w:pPr>
      <w:r>
        <w:t>It is recommended that each SAC establish, and agree to, a set of group expectations for behavior and</w:t>
      </w:r>
      <w:r>
        <w:rPr>
          <w:spacing w:val="-58"/>
        </w:rPr>
        <w:t xml:space="preserve"> </w:t>
      </w:r>
      <w:r>
        <w:t>best practice.</w:t>
      </w:r>
      <w:r>
        <w:rPr>
          <w:spacing w:val="1"/>
        </w:rPr>
        <w:t xml:space="preserve"> </w:t>
      </w:r>
      <w:r>
        <w:t>Norms are independent of bylaws.</w:t>
      </w:r>
      <w:r>
        <w:rPr>
          <w:spacing w:val="1"/>
        </w:rPr>
        <w:t xml:space="preserve"> </w:t>
      </w:r>
      <w:r>
        <w:t xml:space="preserve">Example SAC norms can be found in </w:t>
      </w:r>
      <w:r>
        <w:rPr>
          <w:b/>
          <w:i/>
        </w:rPr>
        <w:t>Appendix F</w:t>
      </w:r>
      <w:r>
        <w:t>.</w:t>
      </w:r>
    </w:p>
    <w:p w:rsidR="00716E24" w:rsidRDefault="00716E24">
      <w:pPr>
        <w:spacing w:line="288" w:lineRule="auto"/>
        <w:sectPr w:rsidR="00716E24">
          <w:pgSz w:w="12240" w:h="15840"/>
          <w:pgMar w:top="960" w:right="360" w:bottom="880" w:left="480" w:header="546" w:footer="695" w:gutter="0"/>
          <w:cols w:space="720"/>
        </w:sectPr>
      </w:pPr>
    </w:p>
    <w:p w:rsidR="00716E24" w:rsidRDefault="00716E24">
      <w:pPr>
        <w:pStyle w:val="BodyText"/>
        <w:spacing w:before="1"/>
        <w:rPr>
          <w:sz w:val="28"/>
        </w:rPr>
      </w:pPr>
    </w:p>
    <w:p w:rsidR="00716E24" w:rsidRDefault="00A67C72">
      <w:pPr>
        <w:pStyle w:val="Heading1"/>
        <w:spacing w:before="83"/>
        <w:rPr>
          <w:rFonts w:ascii="Times New Roman"/>
          <w:u w:val="none"/>
        </w:rPr>
      </w:pPr>
      <w:bookmarkStart w:id="25" w:name="_Toc84536794"/>
      <w:r>
        <w:rPr>
          <w:rFonts w:ascii="Times New Roman"/>
          <w:u w:val="thick"/>
        </w:rPr>
        <w:t>School</w:t>
      </w:r>
      <w:r>
        <w:rPr>
          <w:rFonts w:ascii="Times New Roman"/>
          <w:spacing w:val="-6"/>
          <w:u w:val="thick"/>
        </w:rPr>
        <w:t xml:space="preserve"> </w:t>
      </w:r>
      <w:r>
        <w:rPr>
          <w:rFonts w:ascii="Times New Roman"/>
          <w:u w:val="thick"/>
        </w:rPr>
        <w:t>Finance</w:t>
      </w:r>
      <w:bookmarkEnd w:id="25"/>
    </w:p>
    <w:p w:rsidR="00716E24" w:rsidRDefault="00A67C72">
      <w:pPr>
        <w:spacing w:before="200" w:line="288" w:lineRule="auto"/>
        <w:ind w:left="600" w:right="716"/>
        <w:rPr>
          <w:i/>
          <w:sz w:val="24"/>
        </w:rPr>
      </w:pPr>
      <w:r>
        <w:rPr>
          <w:sz w:val="24"/>
        </w:rPr>
        <w:t>Colorado public schools receive funding from a variety of federal, state and local sources, most of which</w:t>
      </w:r>
      <w:r>
        <w:rPr>
          <w:spacing w:val="-58"/>
          <w:sz w:val="24"/>
        </w:rPr>
        <w:t xml:space="preserve"> </w:t>
      </w:r>
      <w:r>
        <w:rPr>
          <w:sz w:val="24"/>
        </w:rPr>
        <w:t>are provided through the Public School Finance Act of 1994.</w:t>
      </w:r>
      <w:r>
        <w:rPr>
          <w:spacing w:val="1"/>
          <w:sz w:val="24"/>
        </w:rPr>
        <w:t xml:space="preserve"> </w:t>
      </w:r>
      <w:r>
        <w:rPr>
          <w:sz w:val="24"/>
        </w:rPr>
        <w:t>If you would like detailed information 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school finance, we encourage you to read </w:t>
      </w:r>
      <w:hyperlink r:id="rId32">
        <w:r>
          <w:rPr>
            <w:i/>
            <w:color w:val="1154CC"/>
            <w:sz w:val="24"/>
            <w:u w:val="single" w:color="1154CC"/>
          </w:rPr>
          <w:t xml:space="preserve">Understanding Colorado School Finance </w:t>
        </w:r>
        <w:proofErr w:type="gramStart"/>
        <w:r>
          <w:rPr>
            <w:i/>
            <w:color w:val="1154CC"/>
            <w:sz w:val="24"/>
            <w:u w:val="single" w:color="1154CC"/>
          </w:rPr>
          <w:t>And Categorical</w:t>
        </w:r>
      </w:hyperlink>
      <w:r>
        <w:rPr>
          <w:i/>
          <w:color w:val="1154CC"/>
          <w:spacing w:val="1"/>
          <w:sz w:val="24"/>
        </w:rPr>
        <w:t xml:space="preserve"> </w:t>
      </w:r>
      <w:hyperlink r:id="rId33">
        <w:r>
          <w:rPr>
            <w:i/>
            <w:color w:val="1154CC"/>
            <w:sz w:val="24"/>
            <w:u w:val="single" w:color="1154CC"/>
          </w:rPr>
          <w:t>Program</w:t>
        </w:r>
        <w:proofErr w:type="gramEnd"/>
        <w:r>
          <w:rPr>
            <w:i/>
            <w:color w:val="1154CC"/>
            <w:sz w:val="24"/>
            <w:u w:val="single" w:color="1154CC"/>
          </w:rPr>
          <w:t xml:space="preserve"> Funding.</w:t>
        </w:r>
      </w:hyperlink>
    </w:p>
    <w:p w:rsidR="00716E24" w:rsidRDefault="00716E24">
      <w:pPr>
        <w:pStyle w:val="BodyText"/>
        <w:spacing w:before="3"/>
        <w:rPr>
          <w:i/>
          <w:sz w:val="28"/>
        </w:rPr>
      </w:pPr>
    </w:p>
    <w:p w:rsidR="00716E24" w:rsidRDefault="00A67C72">
      <w:pPr>
        <w:pStyle w:val="BodyText"/>
        <w:spacing w:line="288" w:lineRule="auto"/>
        <w:ind w:left="600" w:right="870"/>
      </w:pPr>
      <w:r>
        <w:t>One of the statutory requirements of the SAC is to recommend school spending priorities. These</w:t>
      </w:r>
      <w:r>
        <w:rPr>
          <w:spacing w:val="1"/>
        </w:rPr>
        <w:t xml:space="preserve"> </w:t>
      </w:r>
      <w:r>
        <w:t>priorities should be aligned with the school improvement planning strategies and core values.</w:t>
      </w:r>
      <w:r>
        <w:rPr>
          <w:spacing w:val="1"/>
        </w:rPr>
        <w:t xml:space="preserve"> </w:t>
      </w:r>
      <w:r>
        <w:t>Relevant</w:t>
      </w:r>
      <w:r>
        <w:rPr>
          <w:spacing w:val="-58"/>
        </w:rPr>
        <w:t xml:space="preserve"> </w:t>
      </w:r>
      <w:r>
        <w:t>data that supports effective use of funds on increasing student performance should also be considered.</w:t>
      </w:r>
    </w:p>
    <w:p w:rsidR="00716E24" w:rsidRDefault="00716E24">
      <w:pPr>
        <w:pStyle w:val="BodyText"/>
        <w:spacing w:before="4"/>
        <w:rPr>
          <w:sz w:val="28"/>
        </w:rPr>
      </w:pPr>
    </w:p>
    <w:p w:rsidR="00716E24" w:rsidRDefault="00A67C72">
      <w:pPr>
        <w:pStyle w:val="BodyText"/>
        <w:spacing w:before="1"/>
        <w:ind w:left="600"/>
      </w:pPr>
      <w:r>
        <w:t xml:space="preserve">See </w:t>
      </w:r>
      <w:r>
        <w:rPr>
          <w:b/>
          <w:i/>
        </w:rPr>
        <w:t xml:space="preserve">Appendix H </w:t>
      </w:r>
      <w:r>
        <w:t>for information on how your SAC can engage in the budget planning process.</w:t>
      </w:r>
    </w:p>
    <w:p w:rsidR="00716E24" w:rsidRDefault="00716E24">
      <w:pPr>
        <w:sectPr w:rsidR="00716E24">
          <w:pgSz w:w="12240" w:h="15840"/>
          <w:pgMar w:top="960" w:right="360" w:bottom="880" w:left="480" w:header="546" w:footer="695" w:gutter="0"/>
          <w:cols w:space="720"/>
        </w:sectPr>
      </w:pPr>
    </w:p>
    <w:p w:rsidR="00716E24" w:rsidRDefault="00716E24">
      <w:pPr>
        <w:pStyle w:val="BodyText"/>
        <w:rPr>
          <w:sz w:val="20"/>
        </w:rPr>
      </w:pPr>
    </w:p>
    <w:p w:rsidR="00716E24" w:rsidRDefault="00716E24">
      <w:pPr>
        <w:pStyle w:val="BodyText"/>
        <w:spacing w:before="6"/>
        <w:rPr>
          <w:sz w:val="18"/>
        </w:rPr>
      </w:pPr>
    </w:p>
    <w:p w:rsidR="00716E24" w:rsidRDefault="00A67C72">
      <w:pPr>
        <w:pStyle w:val="Heading1"/>
        <w:spacing w:before="83"/>
        <w:rPr>
          <w:rFonts w:ascii="Times New Roman"/>
          <w:u w:val="none"/>
        </w:rPr>
      </w:pPr>
      <w:bookmarkStart w:id="26" w:name="_Toc84536795"/>
      <w:r>
        <w:rPr>
          <w:rFonts w:ascii="Times New Roman"/>
          <w:u w:val="thick"/>
        </w:rPr>
        <w:t>Unified</w:t>
      </w:r>
      <w:r>
        <w:rPr>
          <w:rFonts w:ascii="Times New Roman"/>
          <w:spacing w:val="-8"/>
          <w:u w:val="thick"/>
        </w:rPr>
        <w:t xml:space="preserve"> </w:t>
      </w:r>
      <w:r>
        <w:rPr>
          <w:rFonts w:ascii="Times New Roman"/>
          <w:u w:val="thick"/>
        </w:rPr>
        <w:t>Improvement</w:t>
      </w:r>
      <w:r>
        <w:rPr>
          <w:rFonts w:ascii="Times New Roman"/>
          <w:spacing w:val="-7"/>
          <w:u w:val="thick"/>
        </w:rPr>
        <w:t xml:space="preserve"> </w:t>
      </w:r>
      <w:r>
        <w:rPr>
          <w:rFonts w:ascii="Times New Roman"/>
          <w:u w:val="thick"/>
        </w:rPr>
        <w:t>Planning</w:t>
      </w:r>
      <w:r>
        <w:rPr>
          <w:rFonts w:ascii="Times New Roman"/>
          <w:spacing w:val="-7"/>
          <w:u w:val="thick"/>
        </w:rPr>
        <w:t xml:space="preserve"> </w:t>
      </w:r>
      <w:r>
        <w:rPr>
          <w:rFonts w:ascii="Times New Roman"/>
          <w:u w:val="thick"/>
        </w:rPr>
        <w:t>(UIP)</w:t>
      </w:r>
      <w:bookmarkEnd w:id="26"/>
    </w:p>
    <w:p w:rsidR="00716E24" w:rsidRDefault="00A67C72">
      <w:pPr>
        <w:pStyle w:val="BodyText"/>
        <w:spacing w:before="200" w:line="288" w:lineRule="auto"/>
        <w:ind w:left="600" w:right="786"/>
      </w:pPr>
      <w:r>
        <w:t>In 2009, the state of Colorado introduced the Unified Improvement Plan (UIP) to streamline the</w:t>
      </w:r>
      <w:r>
        <w:rPr>
          <w:spacing w:val="1"/>
        </w:rPr>
        <w:t xml:space="preserve"> </w:t>
      </w:r>
      <w:r>
        <w:t>improvement planning components of state and federal accountability statutes.</w:t>
      </w:r>
      <w:r>
        <w:rPr>
          <w:spacing w:val="1"/>
        </w:rPr>
        <w:t xml:space="preserve"> </w:t>
      </w:r>
      <w:r>
        <w:t>The plan is intended to</w:t>
      </w:r>
      <w:r>
        <w:rPr>
          <w:spacing w:val="1"/>
        </w:rPr>
        <w:t xml:space="preserve"> </w:t>
      </w:r>
      <w:r>
        <w:t>be used as a continuous cycle of improvement.</w:t>
      </w:r>
      <w:r>
        <w:rPr>
          <w:spacing w:val="1"/>
        </w:rPr>
        <w:t xml:space="preserve"> </w:t>
      </w:r>
      <w:r>
        <w:t>A key requirement of SAC is to provide annual input on</w:t>
      </w:r>
      <w:r>
        <w:rPr>
          <w:spacing w:val="-58"/>
        </w:rPr>
        <w:t xml:space="preserve"> </w:t>
      </w:r>
      <w:r>
        <w:t>the development of the school’s UIP and monitor progress towards implementation (of the plan) at least</w:t>
      </w:r>
      <w:r>
        <w:rPr>
          <w:spacing w:val="-57"/>
        </w:rPr>
        <w:t xml:space="preserve"> </w:t>
      </w:r>
      <w:r>
        <w:t>quarterly.</w:t>
      </w:r>
      <w:r>
        <w:rPr>
          <w:spacing w:val="60"/>
        </w:rPr>
        <w:t xml:space="preserve"> </w:t>
      </w:r>
      <w:r>
        <w:t>The UIP process begins with a data review (e.g., student performance data, process data</w:t>
      </w:r>
      <w:r>
        <w:rPr>
          <w:spacing w:val="1"/>
        </w:rPr>
        <w:t xml:space="preserve"> </w:t>
      </w:r>
      <w:r>
        <w:t>about the school) and then identifies ambitious targets and an action plan to direct next steps.</w:t>
      </w:r>
    </w:p>
    <w:p w:rsidR="00716E24" w:rsidRDefault="00716E24">
      <w:pPr>
        <w:pStyle w:val="BodyText"/>
        <w:spacing w:before="1"/>
        <w:rPr>
          <w:sz w:val="28"/>
        </w:rPr>
      </w:pPr>
    </w:p>
    <w:p w:rsidR="00716E24" w:rsidRDefault="00A67C72">
      <w:pPr>
        <w:pStyle w:val="BodyText"/>
        <w:ind w:left="600"/>
      </w:pPr>
      <w:r>
        <w:t>The chart below translates some of the key terms in the UIP process and provides some examples.</w:t>
      </w:r>
    </w:p>
    <w:p w:rsidR="00716E24" w:rsidRDefault="00716E24">
      <w:pPr>
        <w:pStyle w:val="BodyText"/>
        <w:rPr>
          <w:sz w:val="20"/>
        </w:rPr>
      </w:pPr>
    </w:p>
    <w:p w:rsidR="00716E24" w:rsidRDefault="00A67C72">
      <w:pPr>
        <w:pStyle w:val="BodyText"/>
        <w:spacing w:before="9"/>
        <w:rPr>
          <w:sz w:val="13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116278</wp:posOffset>
            </wp:positionV>
            <wp:extent cx="6424976" cy="308819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4976" cy="308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6E24" w:rsidRDefault="00716E24">
      <w:pPr>
        <w:pStyle w:val="BodyText"/>
        <w:rPr>
          <w:sz w:val="20"/>
        </w:rPr>
      </w:pPr>
    </w:p>
    <w:p w:rsidR="00716E24" w:rsidRDefault="00716E24">
      <w:pPr>
        <w:pStyle w:val="BodyText"/>
        <w:rPr>
          <w:sz w:val="20"/>
        </w:rPr>
      </w:pPr>
    </w:p>
    <w:p w:rsidR="00716E24" w:rsidRDefault="00716E24">
      <w:pPr>
        <w:pStyle w:val="BodyText"/>
        <w:spacing w:before="2"/>
        <w:rPr>
          <w:sz w:val="17"/>
        </w:rPr>
      </w:pPr>
    </w:p>
    <w:p w:rsidR="00716E24" w:rsidRDefault="00A67C72">
      <w:pPr>
        <w:pStyle w:val="BodyText"/>
        <w:spacing w:before="90" w:line="288" w:lineRule="auto"/>
        <w:ind w:left="600" w:right="775"/>
      </w:pPr>
      <w:r>
        <w:t>Colorado statute requires the Colorado Department of Education (CDE) to assign every school to one of</w:t>
      </w:r>
      <w:r>
        <w:rPr>
          <w:spacing w:val="-58"/>
        </w:rPr>
        <w:t xml:space="preserve"> </w:t>
      </w:r>
      <w:r>
        <w:t xml:space="preserve">four plan types based on their current performance. These include: </w:t>
      </w:r>
      <w:r>
        <w:rPr>
          <w:i/>
        </w:rPr>
        <w:t>Performance</w:t>
      </w:r>
      <w:r>
        <w:t xml:space="preserve">, </w:t>
      </w:r>
      <w:r>
        <w:rPr>
          <w:i/>
        </w:rPr>
        <w:t>Improvement</w:t>
      </w:r>
      <w:r>
        <w:t xml:space="preserve">, </w:t>
      </w:r>
      <w:r>
        <w:rPr>
          <w:i/>
        </w:rPr>
        <w:t>Priority</w:t>
      </w:r>
      <w:r>
        <w:rPr>
          <w:i/>
          <w:spacing w:val="-57"/>
        </w:rPr>
        <w:t xml:space="preserve"> </w:t>
      </w:r>
      <w:r>
        <w:rPr>
          <w:i/>
        </w:rPr>
        <w:t>Improvement</w:t>
      </w:r>
      <w:r>
        <w:t xml:space="preserve">, or </w:t>
      </w:r>
      <w:r>
        <w:rPr>
          <w:i/>
        </w:rPr>
        <w:t>Turnaround</w:t>
      </w:r>
      <w:r>
        <w:t>. The plan type determines the level of attention the school receives from</w:t>
      </w:r>
      <w:r>
        <w:rPr>
          <w:spacing w:val="1"/>
        </w:rPr>
        <w:t xml:space="preserve"> </w:t>
      </w:r>
      <w:r>
        <w:t>the state – for increased state scrutiny of plans and additional state support.</w:t>
      </w:r>
      <w:r>
        <w:rPr>
          <w:spacing w:val="1"/>
        </w:rPr>
        <w:t xml:space="preserve"> </w:t>
      </w:r>
      <w:r>
        <w:t>Each year, schools consider</w:t>
      </w:r>
      <w:r>
        <w:rPr>
          <w:spacing w:val="-57"/>
        </w:rPr>
        <w:t xml:space="preserve"> </w:t>
      </w:r>
      <w:r>
        <w:t>newly available state and local performance data to write/update a two-year UIP (one that includes the</w:t>
      </w:r>
      <w:r>
        <w:rPr>
          <w:spacing w:val="1"/>
        </w:rPr>
        <w:t xml:space="preserve"> </w:t>
      </w:r>
      <w:r>
        <w:t>current and the next school year). Schools and districts are required to publicly post their improvement</w:t>
      </w:r>
      <w:r>
        <w:rPr>
          <w:spacing w:val="1"/>
        </w:rPr>
        <w:t xml:space="preserve"> </w:t>
      </w:r>
      <w:r>
        <w:t xml:space="preserve">plans through the CDE website on </w:t>
      </w:r>
      <w:hyperlink r:id="rId35">
        <w:proofErr w:type="spellStart"/>
        <w:r>
          <w:rPr>
            <w:color w:val="1154CC"/>
            <w:u w:val="single" w:color="1154CC"/>
          </w:rPr>
          <w:t>SchoolView</w:t>
        </w:r>
        <w:proofErr w:type="spellEnd"/>
      </w:hyperlink>
      <w:r>
        <w:t>, allowing external stakeholders to learn about</w:t>
      </w:r>
      <w:r>
        <w:rPr>
          <w:spacing w:val="1"/>
        </w:rPr>
        <w:t xml:space="preserve"> </w:t>
      </w:r>
      <w:r>
        <w:t>improvement efforts.</w:t>
      </w:r>
      <w:r>
        <w:rPr>
          <w:spacing w:val="1"/>
        </w:rPr>
        <w:t xml:space="preserve"> </w:t>
      </w:r>
      <w:r>
        <w:t xml:space="preserve">Additional information can be found on the </w:t>
      </w:r>
      <w:hyperlink r:id="rId36">
        <w:r>
          <w:rPr>
            <w:color w:val="1154CC"/>
            <w:u w:val="single" w:color="1154CC"/>
          </w:rPr>
          <w:t>CDE website</w:t>
        </w:r>
      </w:hyperlink>
      <w:r>
        <w:t>.</w:t>
      </w:r>
    </w:p>
    <w:p w:rsidR="00716E24" w:rsidRDefault="00716E24">
      <w:pPr>
        <w:pStyle w:val="BodyText"/>
        <w:rPr>
          <w:sz w:val="26"/>
        </w:rPr>
      </w:pPr>
    </w:p>
    <w:p w:rsidR="00716E24" w:rsidRDefault="00716E24">
      <w:pPr>
        <w:pStyle w:val="BodyText"/>
        <w:spacing w:before="6"/>
        <w:rPr>
          <w:sz w:val="30"/>
        </w:rPr>
      </w:pPr>
    </w:p>
    <w:p w:rsidR="00716E24" w:rsidRDefault="00A67C72">
      <w:pPr>
        <w:pStyle w:val="BodyText"/>
        <w:spacing w:before="1"/>
        <w:ind w:left="600"/>
      </w:pPr>
      <w:r>
        <w:t xml:space="preserve">See </w:t>
      </w:r>
      <w:r>
        <w:rPr>
          <w:b/>
          <w:i/>
        </w:rPr>
        <w:t xml:space="preserve">Appendix G </w:t>
      </w:r>
      <w:r>
        <w:t>for information on how your SAC can engage in the improvement planning process.</w:t>
      </w:r>
    </w:p>
    <w:p w:rsidR="00716E24" w:rsidRDefault="00716E24">
      <w:pPr>
        <w:sectPr w:rsidR="00716E24">
          <w:pgSz w:w="12240" w:h="15840"/>
          <w:pgMar w:top="960" w:right="360" w:bottom="880" w:left="480" w:header="546" w:footer="695" w:gutter="0"/>
          <w:cols w:space="720"/>
        </w:sectPr>
      </w:pPr>
    </w:p>
    <w:p w:rsidR="00716E24" w:rsidRDefault="00716E24">
      <w:pPr>
        <w:pStyle w:val="BodyText"/>
        <w:rPr>
          <w:sz w:val="20"/>
        </w:rPr>
      </w:pPr>
    </w:p>
    <w:p w:rsidR="00716E24" w:rsidRDefault="00A67C72">
      <w:pPr>
        <w:pStyle w:val="Heading1"/>
        <w:spacing w:before="236"/>
        <w:rPr>
          <w:rFonts w:ascii="Times New Roman"/>
          <w:u w:val="none"/>
        </w:rPr>
      </w:pPr>
      <w:bookmarkStart w:id="27" w:name="_Toc84536796"/>
      <w:r>
        <w:rPr>
          <w:rFonts w:ascii="Times New Roman"/>
          <w:u w:val="thick"/>
        </w:rPr>
        <w:t>Parent</w:t>
      </w:r>
      <w:r>
        <w:rPr>
          <w:rFonts w:ascii="Times New Roman"/>
          <w:spacing w:val="-7"/>
          <w:u w:val="thick"/>
        </w:rPr>
        <w:t xml:space="preserve"> </w:t>
      </w:r>
      <w:r>
        <w:rPr>
          <w:rFonts w:ascii="Times New Roman"/>
          <w:u w:val="thick"/>
        </w:rPr>
        <w:t>Engagement</w:t>
      </w:r>
      <w:bookmarkEnd w:id="27"/>
    </w:p>
    <w:p w:rsidR="00716E24" w:rsidRDefault="00716E24">
      <w:pPr>
        <w:pStyle w:val="BodyText"/>
        <w:spacing w:before="3"/>
        <w:rPr>
          <w:sz w:val="38"/>
        </w:rPr>
      </w:pPr>
    </w:p>
    <w:p w:rsidR="00716E24" w:rsidRDefault="00A67C72">
      <w:pPr>
        <w:pStyle w:val="Heading2"/>
        <w:rPr>
          <w:rFonts w:ascii="Times New Roman"/>
        </w:rPr>
      </w:pPr>
      <w:bookmarkStart w:id="28" w:name="_Toc84536797"/>
      <w:r>
        <w:rPr>
          <w:rFonts w:ascii="Times New Roman"/>
        </w:rPr>
        <w:t>National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Standards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Family-School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Partnerships</w:t>
      </w:r>
      <w:bookmarkEnd w:id="28"/>
    </w:p>
    <w:p w:rsidR="00716E24" w:rsidRDefault="00A67C72">
      <w:pPr>
        <w:spacing w:before="74"/>
        <w:ind w:left="600"/>
        <w:rPr>
          <w:sz w:val="20"/>
        </w:rPr>
      </w:pPr>
      <w:r>
        <w:rPr>
          <w:sz w:val="20"/>
        </w:rPr>
        <w:t>Directly</w:t>
      </w:r>
      <w:r>
        <w:rPr>
          <w:spacing w:val="-7"/>
          <w:sz w:val="20"/>
        </w:rPr>
        <w:t xml:space="preserve"> </w:t>
      </w:r>
      <w:r>
        <w:rPr>
          <w:sz w:val="20"/>
        </w:rPr>
        <w:t>quoted</w:t>
      </w:r>
      <w:r>
        <w:rPr>
          <w:spacing w:val="-6"/>
          <w:sz w:val="20"/>
        </w:rPr>
        <w:t xml:space="preserve"> </w:t>
      </w:r>
      <w:r>
        <w:rPr>
          <w:sz w:val="20"/>
        </w:rPr>
        <w:t>from:</w:t>
      </w:r>
      <w:r>
        <w:rPr>
          <w:spacing w:val="-6"/>
          <w:sz w:val="20"/>
        </w:rPr>
        <w:t xml:space="preserve"> </w:t>
      </w:r>
      <w:r>
        <w:rPr>
          <w:sz w:val="20"/>
        </w:rPr>
        <w:t>“Successful</w:t>
      </w:r>
      <w:r>
        <w:rPr>
          <w:spacing w:val="-6"/>
          <w:sz w:val="20"/>
        </w:rPr>
        <w:t xml:space="preserve"> </w:t>
      </w:r>
      <w:r>
        <w:rPr>
          <w:sz w:val="20"/>
        </w:rPr>
        <w:t>Family-School</w:t>
      </w:r>
      <w:r>
        <w:rPr>
          <w:spacing w:val="-6"/>
          <w:sz w:val="20"/>
        </w:rPr>
        <w:t xml:space="preserve"> </w:t>
      </w:r>
      <w:r>
        <w:rPr>
          <w:sz w:val="20"/>
        </w:rPr>
        <w:t>Partnerships.”</w:t>
      </w:r>
      <w:r>
        <w:rPr>
          <w:spacing w:val="-6"/>
          <w:sz w:val="20"/>
        </w:rPr>
        <w:t xml:space="preserve"> </w:t>
      </w:r>
      <w:r>
        <w:rPr>
          <w:sz w:val="20"/>
        </w:rPr>
        <w:t>National</w:t>
      </w:r>
      <w:r>
        <w:rPr>
          <w:spacing w:val="-6"/>
          <w:sz w:val="20"/>
        </w:rPr>
        <w:t xml:space="preserve"> </w:t>
      </w:r>
      <w:r>
        <w:rPr>
          <w:sz w:val="20"/>
        </w:rPr>
        <w:t>PTA,</w:t>
      </w:r>
    </w:p>
    <w:p w:rsidR="00716E24" w:rsidRDefault="00A27504">
      <w:pPr>
        <w:spacing w:before="40"/>
        <w:ind w:left="600"/>
        <w:rPr>
          <w:sz w:val="20"/>
        </w:rPr>
      </w:pPr>
      <w:hyperlink r:id="rId37">
        <w:r w:rsidR="00A67C72">
          <w:rPr>
            <w:color w:val="1154CC"/>
            <w:spacing w:val="-1"/>
            <w:sz w:val="20"/>
            <w:u w:val="single" w:color="1154CC"/>
          </w:rPr>
          <w:t>www.pta.org/home/run-your-pta/National-Standards-for-Family-School-Partnerships</w:t>
        </w:r>
      </w:hyperlink>
      <w:r w:rsidR="00A67C72">
        <w:rPr>
          <w:spacing w:val="-1"/>
          <w:sz w:val="20"/>
        </w:rPr>
        <w:t>.</w:t>
      </w:r>
      <w:r w:rsidR="00A67C72">
        <w:rPr>
          <w:spacing w:val="2"/>
          <w:sz w:val="20"/>
        </w:rPr>
        <w:t xml:space="preserve"> </w:t>
      </w:r>
      <w:r w:rsidR="00A67C72">
        <w:rPr>
          <w:sz w:val="20"/>
        </w:rPr>
        <w:t>Accessed</w:t>
      </w:r>
      <w:r w:rsidR="00A67C72">
        <w:rPr>
          <w:spacing w:val="2"/>
          <w:sz w:val="20"/>
        </w:rPr>
        <w:t xml:space="preserve"> </w:t>
      </w:r>
      <w:r w:rsidR="00A67C72">
        <w:rPr>
          <w:sz w:val="20"/>
        </w:rPr>
        <w:t>July</w:t>
      </w:r>
      <w:r w:rsidR="00A67C72">
        <w:rPr>
          <w:spacing w:val="2"/>
          <w:sz w:val="20"/>
        </w:rPr>
        <w:t xml:space="preserve"> </w:t>
      </w:r>
      <w:r w:rsidR="00A67C72">
        <w:rPr>
          <w:sz w:val="20"/>
        </w:rPr>
        <w:t>31,</w:t>
      </w:r>
      <w:r w:rsidR="00A67C72">
        <w:rPr>
          <w:spacing w:val="2"/>
          <w:sz w:val="20"/>
        </w:rPr>
        <w:t xml:space="preserve"> </w:t>
      </w:r>
      <w:r w:rsidR="00A67C72">
        <w:rPr>
          <w:sz w:val="20"/>
        </w:rPr>
        <w:t>2019.</w:t>
      </w:r>
    </w:p>
    <w:p w:rsidR="00716E24" w:rsidRDefault="00A67C72">
      <w:pPr>
        <w:pStyle w:val="ListParagraph"/>
        <w:numPr>
          <w:ilvl w:val="0"/>
          <w:numId w:val="62"/>
        </w:numPr>
        <w:tabs>
          <w:tab w:val="left" w:pos="1320"/>
        </w:tabs>
        <w:spacing w:before="33" w:line="288" w:lineRule="auto"/>
        <w:ind w:right="774"/>
        <w:rPr>
          <w:sz w:val="24"/>
        </w:rPr>
      </w:pPr>
      <w:r>
        <w:rPr>
          <w:b/>
          <w:sz w:val="24"/>
        </w:rPr>
        <w:t xml:space="preserve">Welcoming All Families into the School Community: </w:t>
      </w:r>
      <w:r>
        <w:rPr>
          <w:sz w:val="24"/>
        </w:rPr>
        <w:t>Families are active participants in the</w:t>
      </w:r>
      <w:r>
        <w:rPr>
          <w:spacing w:val="1"/>
          <w:sz w:val="24"/>
        </w:rPr>
        <w:t xml:space="preserve"> </w:t>
      </w:r>
      <w:r>
        <w:rPr>
          <w:sz w:val="24"/>
        </w:rPr>
        <w:t>life of the school, and feel welcomed, valued, and connected to each other, to school staff, and to</w:t>
      </w:r>
      <w:r>
        <w:rPr>
          <w:spacing w:val="-58"/>
          <w:sz w:val="24"/>
        </w:rPr>
        <w:t xml:space="preserve"> </w:t>
      </w:r>
      <w:r>
        <w:rPr>
          <w:sz w:val="24"/>
        </w:rPr>
        <w:t>what students are learning and doing in class.</w:t>
      </w:r>
    </w:p>
    <w:p w:rsidR="00716E24" w:rsidRDefault="00A67C72">
      <w:pPr>
        <w:pStyle w:val="ListParagraph"/>
        <w:numPr>
          <w:ilvl w:val="0"/>
          <w:numId w:val="62"/>
        </w:numPr>
        <w:tabs>
          <w:tab w:val="left" w:pos="1320"/>
        </w:tabs>
        <w:spacing w:line="288" w:lineRule="auto"/>
        <w:ind w:right="827"/>
        <w:rPr>
          <w:sz w:val="24"/>
        </w:rPr>
      </w:pPr>
      <w:r>
        <w:rPr>
          <w:b/>
          <w:sz w:val="24"/>
        </w:rPr>
        <w:t xml:space="preserve">Communicating Effectively: </w:t>
      </w:r>
      <w:r>
        <w:rPr>
          <w:sz w:val="24"/>
        </w:rPr>
        <w:t>Families and school staff engage in regular, two-way, meaningful</w:t>
      </w:r>
      <w:r>
        <w:rPr>
          <w:spacing w:val="-58"/>
          <w:sz w:val="24"/>
        </w:rPr>
        <w:t xml:space="preserve"> </w:t>
      </w:r>
      <w:r>
        <w:rPr>
          <w:sz w:val="24"/>
        </w:rPr>
        <w:t>communication about student learning.</w:t>
      </w:r>
    </w:p>
    <w:p w:rsidR="00716E24" w:rsidRDefault="00A67C72">
      <w:pPr>
        <w:pStyle w:val="ListParagraph"/>
        <w:numPr>
          <w:ilvl w:val="0"/>
          <w:numId w:val="62"/>
        </w:numPr>
        <w:tabs>
          <w:tab w:val="left" w:pos="1320"/>
        </w:tabs>
        <w:spacing w:line="288" w:lineRule="auto"/>
        <w:ind w:right="1225"/>
        <w:rPr>
          <w:sz w:val="24"/>
        </w:rPr>
      </w:pPr>
      <w:r>
        <w:rPr>
          <w:b/>
          <w:sz w:val="24"/>
        </w:rPr>
        <w:t xml:space="preserve">Supporting Student Success: </w:t>
      </w:r>
      <w:r>
        <w:rPr>
          <w:sz w:val="24"/>
        </w:rPr>
        <w:t>Families and school staff continuously collaborate to support</w:t>
      </w:r>
      <w:r>
        <w:rPr>
          <w:spacing w:val="-58"/>
          <w:sz w:val="24"/>
        </w:rPr>
        <w:t xml:space="preserve"> </w:t>
      </w:r>
      <w:r>
        <w:rPr>
          <w:sz w:val="24"/>
        </w:rPr>
        <w:t>students’ learning and healthy development both at home and at school, and have regular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 to strengthen their knowledge and skills to do so effectively.</w:t>
      </w:r>
    </w:p>
    <w:p w:rsidR="00716E24" w:rsidRDefault="00A67C72">
      <w:pPr>
        <w:pStyle w:val="ListParagraph"/>
        <w:numPr>
          <w:ilvl w:val="0"/>
          <w:numId w:val="62"/>
        </w:numPr>
        <w:tabs>
          <w:tab w:val="left" w:pos="1320"/>
        </w:tabs>
        <w:spacing w:line="288" w:lineRule="auto"/>
        <w:ind w:right="779"/>
        <w:rPr>
          <w:sz w:val="24"/>
        </w:rPr>
      </w:pPr>
      <w:r>
        <w:rPr>
          <w:b/>
          <w:sz w:val="24"/>
        </w:rPr>
        <w:t xml:space="preserve">Speaking Up for Every Child: </w:t>
      </w:r>
      <w:r>
        <w:rPr>
          <w:sz w:val="24"/>
        </w:rPr>
        <w:t>Families are empowered to be advocates for their own and other</w:t>
      </w:r>
      <w:r>
        <w:rPr>
          <w:spacing w:val="-58"/>
          <w:sz w:val="24"/>
        </w:rPr>
        <w:t xml:space="preserve"> </w:t>
      </w:r>
      <w:r>
        <w:rPr>
          <w:sz w:val="24"/>
        </w:rPr>
        <w:t>children, to ensure that students are treated fairly and have access to learning opportunities that</w:t>
      </w:r>
      <w:r>
        <w:rPr>
          <w:spacing w:val="1"/>
          <w:sz w:val="24"/>
        </w:rPr>
        <w:t xml:space="preserve"> </w:t>
      </w:r>
      <w:r>
        <w:rPr>
          <w:sz w:val="24"/>
        </w:rPr>
        <w:t>will support their success.</w:t>
      </w:r>
    </w:p>
    <w:p w:rsidR="00716E24" w:rsidRDefault="00A67C72">
      <w:pPr>
        <w:pStyle w:val="ListParagraph"/>
        <w:numPr>
          <w:ilvl w:val="0"/>
          <w:numId w:val="62"/>
        </w:numPr>
        <w:tabs>
          <w:tab w:val="left" w:pos="1320"/>
        </w:tabs>
        <w:spacing w:line="288" w:lineRule="auto"/>
        <w:ind w:right="760"/>
        <w:rPr>
          <w:sz w:val="24"/>
        </w:rPr>
      </w:pPr>
      <w:r>
        <w:rPr>
          <w:b/>
          <w:sz w:val="24"/>
        </w:rPr>
        <w:t xml:space="preserve">Sharing Power: </w:t>
      </w:r>
      <w:r>
        <w:rPr>
          <w:sz w:val="24"/>
        </w:rPr>
        <w:t>Families and school staff are equal partners in decisions that affect children and</w:t>
      </w:r>
      <w:r>
        <w:rPr>
          <w:spacing w:val="-58"/>
          <w:sz w:val="24"/>
        </w:rPr>
        <w:t xml:space="preserve"> </w:t>
      </w:r>
      <w:r>
        <w:rPr>
          <w:sz w:val="24"/>
        </w:rPr>
        <w:t>families and together inform, influence, and create policies, practices, and programs.</w:t>
      </w:r>
    </w:p>
    <w:p w:rsidR="00716E24" w:rsidRDefault="00A67C72">
      <w:pPr>
        <w:pStyle w:val="ListParagraph"/>
        <w:numPr>
          <w:ilvl w:val="0"/>
          <w:numId w:val="62"/>
        </w:numPr>
        <w:tabs>
          <w:tab w:val="left" w:pos="1320"/>
        </w:tabs>
        <w:spacing w:line="288" w:lineRule="auto"/>
        <w:ind w:right="1066"/>
        <w:rPr>
          <w:sz w:val="24"/>
        </w:rPr>
      </w:pPr>
      <w:r>
        <w:rPr>
          <w:b/>
          <w:sz w:val="24"/>
        </w:rPr>
        <w:t xml:space="preserve">Collaborating with Community: </w:t>
      </w:r>
      <w:r>
        <w:rPr>
          <w:sz w:val="24"/>
        </w:rPr>
        <w:t>Families and school staff collaborate with community</w:t>
      </w:r>
      <w:r>
        <w:rPr>
          <w:spacing w:val="1"/>
          <w:sz w:val="24"/>
        </w:rPr>
        <w:t xml:space="preserve"> </w:t>
      </w:r>
      <w:r>
        <w:rPr>
          <w:sz w:val="24"/>
        </w:rPr>
        <w:t>members to connect students, families, and staff to expand learning opportunities, community</w:t>
      </w:r>
      <w:r>
        <w:rPr>
          <w:spacing w:val="-58"/>
          <w:sz w:val="24"/>
        </w:rPr>
        <w:t xml:space="preserve"> </w:t>
      </w:r>
      <w:r>
        <w:rPr>
          <w:sz w:val="24"/>
        </w:rPr>
        <w:t>service and civic participation.</w:t>
      </w:r>
    </w:p>
    <w:p w:rsidR="00716E24" w:rsidRDefault="00716E24">
      <w:pPr>
        <w:pStyle w:val="BodyText"/>
        <w:rPr>
          <w:sz w:val="26"/>
        </w:rPr>
      </w:pPr>
    </w:p>
    <w:p w:rsidR="00716E24" w:rsidRDefault="00716E24">
      <w:pPr>
        <w:pStyle w:val="BodyText"/>
        <w:rPr>
          <w:sz w:val="26"/>
        </w:rPr>
      </w:pPr>
    </w:p>
    <w:p w:rsidR="00716E24" w:rsidRDefault="00A67C72">
      <w:pPr>
        <w:pStyle w:val="BodyText"/>
        <w:spacing w:before="149"/>
        <w:ind w:left="600"/>
      </w:pPr>
      <w:r>
        <w:t xml:space="preserve">See </w:t>
      </w:r>
      <w:r>
        <w:rPr>
          <w:b/>
          <w:i/>
        </w:rPr>
        <w:t xml:space="preserve">Appendix I </w:t>
      </w:r>
      <w:r>
        <w:t>for information on how your SAC can support Parent Engagement in your school.</w:t>
      </w:r>
    </w:p>
    <w:p w:rsidR="00716E24" w:rsidRDefault="00716E24">
      <w:pPr>
        <w:sectPr w:rsidR="00716E24">
          <w:pgSz w:w="12240" w:h="15840"/>
          <w:pgMar w:top="960" w:right="360" w:bottom="880" w:left="480" w:header="546" w:footer="695" w:gutter="0"/>
          <w:cols w:space="720"/>
        </w:sectPr>
      </w:pPr>
    </w:p>
    <w:p w:rsidR="00716E24" w:rsidRDefault="00A67C72">
      <w:pPr>
        <w:pStyle w:val="Heading1"/>
        <w:spacing w:before="136"/>
        <w:rPr>
          <w:rFonts w:ascii="Times New Roman"/>
          <w:u w:val="none"/>
        </w:rPr>
      </w:pPr>
      <w:bookmarkStart w:id="29" w:name="_Toc84536798"/>
      <w:r>
        <w:rPr>
          <w:rFonts w:ascii="Times New Roman"/>
          <w:u w:val="thick"/>
        </w:rPr>
        <w:lastRenderedPageBreak/>
        <w:t>References</w:t>
      </w:r>
      <w:bookmarkEnd w:id="29"/>
    </w:p>
    <w:p w:rsidR="00716E24" w:rsidRDefault="00A67C72">
      <w:pPr>
        <w:pStyle w:val="ListParagraph"/>
        <w:numPr>
          <w:ilvl w:val="0"/>
          <w:numId w:val="71"/>
        </w:numPr>
        <w:tabs>
          <w:tab w:val="left" w:pos="1319"/>
          <w:tab w:val="left" w:pos="1320"/>
        </w:tabs>
        <w:spacing w:before="199"/>
        <w:rPr>
          <w:rFonts w:ascii="Arial" w:hAnsi="Arial"/>
          <w:sz w:val="24"/>
        </w:rPr>
      </w:pPr>
      <w:r>
        <w:rPr>
          <w:sz w:val="24"/>
        </w:rPr>
        <w:t>The Education Accountability Act of 2009 (</w:t>
      </w:r>
      <w:hyperlink r:id="rId38">
        <w:r>
          <w:rPr>
            <w:color w:val="1154CC"/>
            <w:sz w:val="24"/>
            <w:u w:val="single" w:color="1154CC"/>
          </w:rPr>
          <w:t>SB 09- 163</w:t>
        </w:r>
      </w:hyperlink>
      <w:r>
        <w:rPr>
          <w:sz w:val="24"/>
        </w:rPr>
        <w:t>)</w:t>
      </w:r>
    </w:p>
    <w:p w:rsidR="00716E24" w:rsidRDefault="00A67C72">
      <w:pPr>
        <w:pStyle w:val="ListParagraph"/>
        <w:numPr>
          <w:ilvl w:val="0"/>
          <w:numId w:val="71"/>
        </w:numPr>
        <w:tabs>
          <w:tab w:val="left" w:pos="1319"/>
          <w:tab w:val="left" w:pos="1320"/>
        </w:tabs>
        <w:spacing w:before="53" w:line="288" w:lineRule="auto"/>
        <w:ind w:right="846"/>
        <w:rPr>
          <w:rFonts w:ascii="Arial" w:hAnsi="Arial"/>
          <w:sz w:val="24"/>
        </w:rPr>
      </w:pPr>
      <w:r>
        <w:rPr>
          <w:sz w:val="24"/>
        </w:rPr>
        <w:t>Rules For The Administration Of The Accreditation Of School Districts (</w:t>
      </w:r>
      <w:hyperlink r:id="rId39">
        <w:r>
          <w:rPr>
            <w:color w:val="1154CC"/>
            <w:sz w:val="24"/>
            <w:u w:val="single" w:color="1154CC"/>
          </w:rPr>
          <w:t>1 CCR 301-1</w:t>
        </w:r>
      </w:hyperlink>
      <w:r>
        <w:rPr>
          <w:sz w:val="24"/>
        </w:rPr>
        <w:t>) Version</w:t>
      </w:r>
      <w:r>
        <w:rPr>
          <w:spacing w:val="-58"/>
          <w:sz w:val="24"/>
        </w:rPr>
        <w:t xml:space="preserve"> </w:t>
      </w:r>
      <w:r>
        <w:rPr>
          <w:sz w:val="24"/>
        </w:rPr>
        <w:t>dated: 11/14/2016</w:t>
      </w:r>
    </w:p>
    <w:p w:rsidR="00716E24" w:rsidRDefault="00A67C72">
      <w:pPr>
        <w:pStyle w:val="ListParagraph"/>
        <w:numPr>
          <w:ilvl w:val="0"/>
          <w:numId w:val="71"/>
        </w:numPr>
        <w:tabs>
          <w:tab w:val="left" w:pos="1319"/>
          <w:tab w:val="left" w:pos="1320"/>
        </w:tabs>
        <w:spacing w:line="274" w:lineRule="exact"/>
        <w:rPr>
          <w:rFonts w:ascii="Arial" w:hAnsi="Arial"/>
          <w:sz w:val="24"/>
        </w:rPr>
      </w:pPr>
      <w:r>
        <w:rPr>
          <w:sz w:val="24"/>
        </w:rPr>
        <w:t>Colorado Department of Education</w:t>
      </w:r>
      <w:r>
        <w:rPr>
          <w:color w:val="1154CC"/>
          <w:sz w:val="24"/>
        </w:rPr>
        <w:t xml:space="preserve"> </w:t>
      </w:r>
      <w:hyperlink r:id="rId40">
        <w:r>
          <w:rPr>
            <w:color w:val="1154CC"/>
            <w:sz w:val="24"/>
            <w:u w:val="single" w:color="1154CC"/>
          </w:rPr>
          <w:t>Website</w:t>
        </w:r>
      </w:hyperlink>
    </w:p>
    <w:p w:rsidR="00716E24" w:rsidRDefault="00A67C72">
      <w:pPr>
        <w:pStyle w:val="ListParagraph"/>
        <w:numPr>
          <w:ilvl w:val="0"/>
          <w:numId w:val="71"/>
        </w:numPr>
        <w:tabs>
          <w:tab w:val="left" w:pos="1319"/>
          <w:tab w:val="left" w:pos="1320"/>
        </w:tabs>
        <w:spacing w:before="43"/>
        <w:rPr>
          <w:rFonts w:ascii="Arial" w:hAnsi="Arial"/>
          <w:sz w:val="24"/>
        </w:rPr>
      </w:pPr>
      <w:r>
        <w:rPr>
          <w:sz w:val="24"/>
        </w:rPr>
        <w:t>SAC Policies and Resources</w:t>
      </w:r>
    </w:p>
    <w:p w:rsidR="00716E24" w:rsidRDefault="00A27504">
      <w:pPr>
        <w:pStyle w:val="ListParagraph"/>
        <w:numPr>
          <w:ilvl w:val="1"/>
          <w:numId w:val="71"/>
        </w:numPr>
        <w:tabs>
          <w:tab w:val="left" w:pos="2039"/>
          <w:tab w:val="left" w:pos="2040"/>
        </w:tabs>
        <w:spacing w:before="53"/>
        <w:rPr>
          <w:rFonts w:ascii="Arial" w:hAnsi="Arial"/>
          <w:sz w:val="24"/>
        </w:rPr>
      </w:pPr>
      <w:hyperlink r:id="rId41">
        <w:r w:rsidR="00A67C72">
          <w:rPr>
            <w:color w:val="1154CC"/>
            <w:sz w:val="24"/>
            <w:u w:val="single" w:color="1154CC"/>
          </w:rPr>
          <w:t>CRS 22-11-401</w:t>
        </w:r>
      </w:hyperlink>
      <w:r w:rsidR="00A67C72">
        <w:rPr>
          <w:color w:val="1154CC"/>
          <w:sz w:val="24"/>
        </w:rPr>
        <w:t xml:space="preserve"> </w:t>
      </w:r>
      <w:r w:rsidR="00A67C72">
        <w:rPr>
          <w:sz w:val="24"/>
        </w:rPr>
        <w:t>School accountability committee: creation, qualifications, elections</w:t>
      </w:r>
    </w:p>
    <w:p w:rsidR="00716E24" w:rsidRDefault="00A27504">
      <w:pPr>
        <w:pStyle w:val="ListParagraph"/>
        <w:numPr>
          <w:ilvl w:val="1"/>
          <w:numId w:val="71"/>
        </w:numPr>
        <w:tabs>
          <w:tab w:val="left" w:pos="2039"/>
          <w:tab w:val="left" w:pos="2040"/>
        </w:tabs>
        <w:spacing w:before="53"/>
        <w:rPr>
          <w:rFonts w:ascii="Arial" w:hAnsi="Arial"/>
          <w:sz w:val="24"/>
        </w:rPr>
      </w:pPr>
      <w:hyperlink r:id="rId42">
        <w:r w:rsidR="00A67C72">
          <w:rPr>
            <w:color w:val="1154CC"/>
            <w:sz w:val="24"/>
            <w:u w:val="single" w:color="1154CC"/>
          </w:rPr>
          <w:t>CRS 22-11-402</w:t>
        </w:r>
      </w:hyperlink>
      <w:r w:rsidR="00A67C72">
        <w:rPr>
          <w:color w:val="1154CC"/>
          <w:sz w:val="24"/>
        </w:rPr>
        <w:t xml:space="preserve"> </w:t>
      </w:r>
      <w:r w:rsidR="00A67C72">
        <w:rPr>
          <w:sz w:val="24"/>
        </w:rPr>
        <w:t>School accountability committee: powers, duties &amp; meetings</w:t>
      </w:r>
    </w:p>
    <w:p w:rsidR="00716E24" w:rsidRDefault="00A67C72">
      <w:pPr>
        <w:pStyle w:val="Heading1"/>
        <w:spacing w:before="76" w:line="946" w:lineRule="exact"/>
        <w:ind w:right="3622"/>
        <w:rPr>
          <w:rFonts w:ascii="Times New Roman"/>
          <w:u w:val="none"/>
        </w:rPr>
      </w:pPr>
      <w:bookmarkStart w:id="30" w:name="_Toc84536799"/>
      <w:r>
        <w:rPr>
          <w:rFonts w:ascii="Times New Roman"/>
          <w:u w:val="thick"/>
        </w:rPr>
        <w:t>Additional</w:t>
      </w:r>
      <w:r>
        <w:rPr>
          <w:rFonts w:ascii="Times New Roman"/>
          <w:spacing w:val="-2"/>
          <w:u w:val="thick"/>
        </w:rPr>
        <w:t xml:space="preserve"> </w:t>
      </w:r>
      <w:r>
        <w:rPr>
          <w:rFonts w:ascii="Times New Roman"/>
          <w:u w:val="thick"/>
        </w:rPr>
        <w:t>Resources</w:t>
      </w:r>
      <w:bookmarkEnd w:id="30"/>
    </w:p>
    <w:p w:rsidR="00716E24" w:rsidRDefault="00A27504">
      <w:pPr>
        <w:pStyle w:val="ListParagraph"/>
        <w:numPr>
          <w:ilvl w:val="0"/>
          <w:numId w:val="71"/>
        </w:numPr>
        <w:tabs>
          <w:tab w:val="left" w:pos="1319"/>
          <w:tab w:val="left" w:pos="1320"/>
        </w:tabs>
        <w:spacing w:before="95"/>
        <w:rPr>
          <w:rFonts w:ascii="Arial" w:hAnsi="Arial"/>
          <w:sz w:val="24"/>
        </w:rPr>
      </w:pPr>
      <w:hyperlink r:id="rId43">
        <w:r w:rsidR="00A67C72">
          <w:rPr>
            <w:color w:val="1154CC"/>
            <w:sz w:val="24"/>
            <w:u w:val="single" w:color="1154CC"/>
          </w:rPr>
          <w:t>Robert’s Rules of Order</w:t>
        </w:r>
      </w:hyperlink>
      <w:r w:rsidR="00A67C72">
        <w:rPr>
          <w:sz w:val="24"/>
        </w:rPr>
        <w:t>, by Henry M. Roberts III.</w:t>
      </w:r>
    </w:p>
    <w:p w:rsidR="00716E24" w:rsidRDefault="00A27504">
      <w:pPr>
        <w:pStyle w:val="ListParagraph"/>
        <w:numPr>
          <w:ilvl w:val="0"/>
          <w:numId w:val="71"/>
        </w:numPr>
        <w:tabs>
          <w:tab w:val="left" w:pos="1319"/>
          <w:tab w:val="left" w:pos="1320"/>
        </w:tabs>
        <w:spacing w:before="53"/>
        <w:rPr>
          <w:rFonts w:ascii="Arial" w:hAnsi="Arial"/>
          <w:sz w:val="24"/>
        </w:rPr>
      </w:pPr>
      <w:hyperlink r:id="rId44">
        <w:proofErr w:type="spellStart"/>
        <w:r w:rsidR="00A67C72">
          <w:rPr>
            <w:color w:val="1154CC"/>
            <w:sz w:val="24"/>
            <w:u w:val="single" w:color="1154CC"/>
          </w:rPr>
          <w:t>Multi Tiered</w:t>
        </w:r>
        <w:proofErr w:type="spellEnd"/>
        <w:r w:rsidR="00A67C72">
          <w:rPr>
            <w:color w:val="1154CC"/>
            <w:sz w:val="24"/>
            <w:u w:val="single" w:color="1154CC"/>
          </w:rPr>
          <w:t xml:space="preserve"> System of Supports from CDE</w:t>
        </w:r>
      </w:hyperlink>
      <w:r w:rsidR="00A67C72">
        <w:rPr>
          <w:color w:val="1154CC"/>
          <w:sz w:val="24"/>
        </w:rPr>
        <w:t xml:space="preserve"> </w:t>
      </w:r>
      <w:r w:rsidR="00A67C72">
        <w:rPr>
          <w:sz w:val="24"/>
        </w:rPr>
        <w:t>(MTSS)</w:t>
      </w:r>
    </w:p>
    <w:p w:rsidR="00716E24" w:rsidRDefault="00A27504">
      <w:pPr>
        <w:pStyle w:val="ListParagraph"/>
        <w:numPr>
          <w:ilvl w:val="0"/>
          <w:numId w:val="71"/>
        </w:numPr>
        <w:tabs>
          <w:tab w:val="left" w:pos="1319"/>
          <w:tab w:val="left" w:pos="1320"/>
        </w:tabs>
        <w:spacing w:before="52"/>
        <w:rPr>
          <w:rFonts w:ascii="Arial" w:hAnsi="Arial"/>
          <w:sz w:val="24"/>
        </w:rPr>
      </w:pPr>
      <w:hyperlink r:id="rId45">
        <w:r w:rsidR="00A67C72">
          <w:rPr>
            <w:color w:val="1154CC"/>
            <w:sz w:val="24"/>
            <w:u w:val="single" w:color="1154CC"/>
          </w:rPr>
          <w:t>Unified Improvement Plan from CDE</w:t>
        </w:r>
      </w:hyperlink>
      <w:r w:rsidR="00A67C72">
        <w:rPr>
          <w:color w:val="1154CC"/>
          <w:sz w:val="24"/>
        </w:rPr>
        <w:t xml:space="preserve"> </w:t>
      </w:r>
      <w:r w:rsidR="00A67C72">
        <w:rPr>
          <w:sz w:val="24"/>
        </w:rPr>
        <w:t>(UIP)</w:t>
      </w:r>
    </w:p>
    <w:p w:rsidR="00716E24" w:rsidRDefault="00A67C72">
      <w:pPr>
        <w:pStyle w:val="ListParagraph"/>
        <w:numPr>
          <w:ilvl w:val="0"/>
          <w:numId w:val="71"/>
        </w:numPr>
        <w:tabs>
          <w:tab w:val="left" w:pos="1319"/>
          <w:tab w:val="left" w:pos="1320"/>
        </w:tabs>
        <w:spacing w:before="53"/>
        <w:rPr>
          <w:rFonts w:ascii="Arial" w:hAnsi="Arial"/>
          <w:sz w:val="24"/>
        </w:rPr>
      </w:pPr>
      <w:r>
        <w:rPr>
          <w:sz w:val="24"/>
        </w:rPr>
        <w:t>School Finance</w:t>
      </w:r>
    </w:p>
    <w:p w:rsidR="00716E24" w:rsidRDefault="00A67C72">
      <w:pPr>
        <w:pStyle w:val="ListParagraph"/>
        <w:numPr>
          <w:ilvl w:val="1"/>
          <w:numId w:val="71"/>
        </w:numPr>
        <w:tabs>
          <w:tab w:val="left" w:pos="2039"/>
          <w:tab w:val="left" w:pos="2040"/>
        </w:tabs>
        <w:spacing w:before="53"/>
        <w:rPr>
          <w:rFonts w:ascii="Arial" w:hAnsi="Arial"/>
          <w:sz w:val="24"/>
        </w:rPr>
      </w:pPr>
      <w:r>
        <w:rPr>
          <w:sz w:val="24"/>
        </w:rPr>
        <w:t>Colorado Department of Education -</w:t>
      </w:r>
      <w:r>
        <w:rPr>
          <w:color w:val="1154CC"/>
          <w:sz w:val="24"/>
        </w:rPr>
        <w:t xml:space="preserve"> </w:t>
      </w:r>
      <w:hyperlink r:id="rId46">
        <w:r>
          <w:rPr>
            <w:color w:val="1154CC"/>
            <w:sz w:val="24"/>
            <w:u w:val="single" w:color="1154CC"/>
          </w:rPr>
          <w:t>School Finance</w:t>
        </w:r>
      </w:hyperlink>
    </w:p>
    <w:p w:rsidR="00716E24" w:rsidRDefault="00A67C72">
      <w:pPr>
        <w:pStyle w:val="ListParagraph"/>
        <w:numPr>
          <w:ilvl w:val="0"/>
          <w:numId w:val="71"/>
        </w:numPr>
        <w:tabs>
          <w:tab w:val="left" w:pos="1319"/>
          <w:tab w:val="left" w:pos="1320"/>
        </w:tabs>
        <w:spacing w:before="53"/>
        <w:rPr>
          <w:rFonts w:ascii="Arial" w:hAnsi="Arial"/>
          <w:sz w:val="24"/>
        </w:rPr>
      </w:pPr>
      <w:r>
        <w:rPr>
          <w:sz w:val="24"/>
        </w:rPr>
        <w:t>Family Engagement</w:t>
      </w:r>
    </w:p>
    <w:p w:rsidR="00716E24" w:rsidRDefault="00A27504">
      <w:pPr>
        <w:pStyle w:val="ListParagraph"/>
        <w:numPr>
          <w:ilvl w:val="1"/>
          <w:numId w:val="71"/>
        </w:numPr>
        <w:tabs>
          <w:tab w:val="left" w:pos="2039"/>
          <w:tab w:val="left" w:pos="2040"/>
        </w:tabs>
        <w:spacing w:before="53"/>
        <w:rPr>
          <w:rFonts w:ascii="Arial" w:hAnsi="Arial"/>
          <w:sz w:val="24"/>
        </w:rPr>
      </w:pPr>
      <w:hyperlink r:id="rId47">
        <w:r w:rsidR="00A67C72">
          <w:rPr>
            <w:color w:val="1154CC"/>
            <w:sz w:val="24"/>
            <w:u w:val="single" w:color="1154CC"/>
          </w:rPr>
          <w:t>Family-School-Community Partnerships</w:t>
        </w:r>
      </w:hyperlink>
      <w:r w:rsidR="00A67C72">
        <w:rPr>
          <w:color w:val="1154CC"/>
          <w:sz w:val="24"/>
        </w:rPr>
        <w:t xml:space="preserve"> </w:t>
      </w:r>
      <w:r w:rsidR="00A67C72">
        <w:rPr>
          <w:sz w:val="24"/>
        </w:rPr>
        <w:t>- CDE</w:t>
      </w:r>
    </w:p>
    <w:p w:rsidR="00716E24" w:rsidRDefault="00A27504">
      <w:pPr>
        <w:pStyle w:val="ListParagraph"/>
        <w:numPr>
          <w:ilvl w:val="1"/>
          <w:numId w:val="71"/>
        </w:numPr>
        <w:tabs>
          <w:tab w:val="left" w:pos="2039"/>
          <w:tab w:val="left" w:pos="2040"/>
        </w:tabs>
        <w:spacing w:before="53"/>
        <w:rPr>
          <w:rFonts w:ascii="Arial" w:hAnsi="Arial"/>
          <w:sz w:val="24"/>
        </w:rPr>
      </w:pPr>
      <w:hyperlink r:id="rId48">
        <w:r w:rsidR="00A67C72">
          <w:rPr>
            <w:color w:val="1154CC"/>
            <w:sz w:val="24"/>
            <w:u w:val="single" w:color="1154CC"/>
          </w:rPr>
          <w:t>Family Engagement Promising Practices Training Manual</w:t>
        </w:r>
      </w:hyperlink>
      <w:r w:rsidR="00A67C72">
        <w:rPr>
          <w:color w:val="1154CC"/>
          <w:sz w:val="24"/>
        </w:rPr>
        <w:t xml:space="preserve"> </w:t>
      </w:r>
      <w:r w:rsidR="00A67C72">
        <w:rPr>
          <w:sz w:val="24"/>
        </w:rPr>
        <w:t>- CDE</w:t>
      </w:r>
    </w:p>
    <w:p w:rsidR="00716E24" w:rsidRDefault="00A27504">
      <w:pPr>
        <w:pStyle w:val="ListParagraph"/>
        <w:numPr>
          <w:ilvl w:val="1"/>
          <w:numId w:val="71"/>
        </w:numPr>
        <w:tabs>
          <w:tab w:val="left" w:pos="2039"/>
          <w:tab w:val="left" w:pos="2040"/>
        </w:tabs>
        <w:spacing w:before="53"/>
        <w:rPr>
          <w:rFonts w:ascii="Arial" w:hAnsi="Arial"/>
          <w:sz w:val="24"/>
        </w:rPr>
      </w:pPr>
      <w:hyperlink r:id="rId49">
        <w:r w:rsidR="00A67C72">
          <w:rPr>
            <w:color w:val="1154CC"/>
            <w:sz w:val="24"/>
            <w:u w:val="single" w:color="1154CC"/>
          </w:rPr>
          <w:t>Promising Practices</w:t>
        </w:r>
      </w:hyperlink>
      <w:r w:rsidR="00A67C72">
        <w:rPr>
          <w:color w:val="1154CC"/>
          <w:sz w:val="24"/>
        </w:rPr>
        <w:t xml:space="preserve"> </w:t>
      </w:r>
      <w:r w:rsidR="00A67C72">
        <w:rPr>
          <w:sz w:val="24"/>
        </w:rPr>
        <w:t>- CDE</w:t>
      </w:r>
    </w:p>
    <w:p w:rsidR="00716E24" w:rsidRDefault="00A27504">
      <w:pPr>
        <w:pStyle w:val="ListParagraph"/>
        <w:numPr>
          <w:ilvl w:val="1"/>
          <w:numId w:val="71"/>
        </w:numPr>
        <w:tabs>
          <w:tab w:val="left" w:pos="2039"/>
          <w:tab w:val="left" w:pos="2040"/>
        </w:tabs>
        <w:spacing w:before="53"/>
        <w:rPr>
          <w:rFonts w:ascii="Arial" w:hAnsi="Arial"/>
          <w:sz w:val="24"/>
        </w:rPr>
      </w:pPr>
      <w:hyperlink r:id="rId50">
        <w:r w:rsidR="00A67C72">
          <w:rPr>
            <w:color w:val="1154CC"/>
            <w:sz w:val="24"/>
            <w:u w:val="single" w:color="1154CC"/>
          </w:rPr>
          <w:t>National Standards, Goals, and Indicators for Family-School Partnerships</w:t>
        </w:r>
      </w:hyperlink>
    </w:p>
    <w:p w:rsidR="00716E24" w:rsidRDefault="00A27504">
      <w:pPr>
        <w:pStyle w:val="ListParagraph"/>
        <w:numPr>
          <w:ilvl w:val="1"/>
          <w:numId w:val="71"/>
        </w:numPr>
        <w:tabs>
          <w:tab w:val="left" w:pos="2039"/>
          <w:tab w:val="left" w:pos="2040"/>
        </w:tabs>
        <w:spacing w:before="53" w:line="288" w:lineRule="auto"/>
        <w:ind w:right="1599"/>
        <w:rPr>
          <w:rFonts w:ascii="Arial" w:hAnsi="Arial"/>
          <w:sz w:val="24"/>
        </w:rPr>
      </w:pPr>
      <w:hyperlink r:id="rId51">
        <w:r w:rsidR="00A67C72">
          <w:rPr>
            <w:color w:val="1154CC"/>
            <w:sz w:val="24"/>
            <w:u w:val="single" w:color="1154CC"/>
          </w:rPr>
          <w:t>Partners in Education: A Dual Capacity-Building Framework for Family–School</w:t>
        </w:r>
      </w:hyperlink>
      <w:r w:rsidR="00A67C72">
        <w:rPr>
          <w:color w:val="1154CC"/>
          <w:spacing w:val="-58"/>
          <w:sz w:val="24"/>
        </w:rPr>
        <w:t xml:space="preserve"> </w:t>
      </w:r>
      <w:hyperlink r:id="rId52">
        <w:r w:rsidR="00A67C72">
          <w:rPr>
            <w:color w:val="1154CC"/>
            <w:sz w:val="24"/>
            <w:u w:val="single" w:color="1154CC"/>
          </w:rPr>
          <w:t>Partnerships</w:t>
        </w:r>
      </w:hyperlink>
    </w:p>
    <w:p w:rsidR="00716E24" w:rsidRDefault="00716E24">
      <w:pPr>
        <w:spacing w:line="288" w:lineRule="auto"/>
        <w:rPr>
          <w:rFonts w:ascii="Arial" w:hAnsi="Arial"/>
          <w:sz w:val="24"/>
        </w:rPr>
        <w:sectPr w:rsidR="00716E24">
          <w:pgSz w:w="12240" w:h="15840"/>
          <w:pgMar w:top="960" w:right="360" w:bottom="880" w:left="480" w:header="546" w:footer="695" w:gutter="0"/>
          <w:cols w:space="720"/>
        </w:sectPr>
      </w:pPr>
    </w:p>
    <w:p w:rsidR="00716E24" w:rsidRDefault="00716E24">
      <w:pPr>
        <w:pStyle w:val="BodyText"/>
        <w:rPr>
          <w:sz w:val="20"/>
        </w:rPr>
      </w:pPr>
    </w:p>
    <w:p w:rsidR="00716E24" w:rsidRDefault="00716E24">
      <w:pPr>
        <w:pStyle w:val="BodyText"/>
        <w:spacing w:before="7"/>
        <w:rPr>
          <w:sz w:val="17"/>
        </w:rPr>
      </w:pPr>
    </w:p>
    <w:p w:rsidR="00716E24" w:rsidRDefault="00A67C72">
      <w:pPr>
        <w:pStyle w:val="Heading1"/>
        <w:spacing w:before="100"/>
        <w:rPr>
          <w:u w:val="none"/>
        </w:rPr>
      </w:pPr>
      <w:bookmarkStart w:id="31" w:name="_Toc84536800"/>
      <w:r>
        <w:rPr>
          <w:u w:val="thick"/>
        </w:rPr>
        <w:t>Appendices</w:t>
      </w:r>
      <w:bookmarkEnd w:id="31"/>
    </w:p>
    <w:p w:rsidR="00716E24" w:rsidRDefault="00A67C72">
      <w:pPr>
        <w:pStyle w:val="Heading2"/>
        <w:spacing w:before="84"/>
      </w:pPr>
      <w:bookmarkStart w:id="32" w:name="_Toc84536801"/>
      <w:r>
        <w:t>Appendix</w:t>
      </w:r>
      <w:r>
        <w:rPr>
          <w:spacing w:val="-6"/>
        </w:rPr>
        <w:t xml:space="preserve"> </w:t>
      </w:r>
      <w:r>
        <w:t>A:</w:t>
      </w:r>
      <w:r>
        <w:rPr>
          <w:spacing w:val="-6"/>
        </w:rPr>
        <w:t xml:space="preserve"> </w:t>
      </w:r>
      <w:hyperlink r:id="rId53">
        <w:r>
          <w:rPr>
            <w:color w:val="1154CC"/>
            <w:u w:val="single" w:color="1154CC"/>
          </w:rPr>
          <w:t>SAC</w:t>
        </w:r>
        <w:r>
          <w:rPr>
            <w:color w:val="1154CC"/>
            <w:spacing w:val="-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Responsibilities</w:t>
        </w:r>
        <w:r>
          <w:rPr>
            <w:color w:val="1154CC"/>
            <w:spacing w:val="-6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Inventory</w:t>
        </w:r>
        <w:bookmarkEnd w:id="32"/>
      </w:hyperlink>
    </w:p>
    <w:p w:rsidR="00716E24" w:rsidRDefault="00716E24">
      <w:pPr>
        <w:pStyle w:val="BodyText"/>
        <w:rPr>
          <w:rFonts w:ascii="Georgia"/>
          <w:sz w:val="20"/>
        </w:rPr>
      </w:pPr>
    </w:p>
    <w:p w:rsidR="00716E24" w:rsidRDefault="00A67C72">
      <w:pPr>
        <w:pStyle w:val="BodyText"/>
        <w:spacing w:before="3"/>
        <w:rPr>
          <w:rFonts w:ascii="Georgia"/>
          <w:sz w:val="18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1051388</wp:posOffset>
            </wp:positionH>
            <wp:positionV relativeFrom="paragraph">
              <wp:posOffset>147481</wp:posOffset>
            </wp:positionV>
            <wp:extent cx="5487699" cy="739140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699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6E24" w:rsidRDefault="00716E24">
      <w:pPr>
        <w:rPr>
          <w:rFonts w:ascii="Georgia"/>
          <w:sz w:val="18"/>
        </w:rPr>
        <w:sectPr w:rsidR="00716E24">
          <w:pgSz w:w="12240" w:h="15840"/>
          <w:pgMar w:top="960" w:right="360" w:bottom="880" w:left="480" w:header="546" w:footer="695" w:gutter="0"/>
          <w:cols w:space="720"/>
        </w:sectPr>
      </w:pPr>
    </w:p>
    <w:p w:rsidR="00716E24" w:rsidRDefault="00716E24">
      <w:pPr>
        <w:pStyle w:val="BodyText"/>
        <w:rPr>
          <w:rFonts w:ascii="Georgia"/>
          <w:sz w:val="20"/>
        </w:rPr>
      </w:pPr>
    </w:p>
    <w:p w:rsidR="00716E24" w:rsidRDefault="00716E24">
      <w:pPr>
        <w:pStyle w:val="BodyText"/>
        <w:spacing w:before="6" w:after="1"/>
        <w:rPr>
          <w:rFonts w:ascii="Georgia"/>
          <w:sz w:val="19"/>
        </w:rPr>
      </w:pPr>
    </w:p>
    <w:tbl>
      <w:tblPr>
        <w:tblW w:w="0" w:type="auto"/>
        <w:tblInd w:w="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"/>
        <w:gridCol w:w="405"/>
        <w:gridCol w:w="9450"/>
        <w:gridCol w:w="255"/>
      </w:tblGrid>
      <w:tr w:rsidR="00716E24">
        <w:trPr>
          <w:trHeight w:val="780"/>
        </w:trPr>
        <w:tc>
          <w:tcPr>
            <w:tcW w:w="150" w:type="dxa"/>
            <w:tcBorders>
              <w:bottom w:val="nil"/>
              <w:right w:val="nil"/>
            </w:tcBorders>
            <w:shd w:val="clear" w:color="auto" w:fill="B4C6E7"/>
          </w:tcPr>
          <w:p w:rsidR="00716E24" w:rsidRDefault="00716E24">
            <w:pPr>
              <w:pStyle w:val="TableParagraph"/>
            </w:pPr>
          </w:p>
        </w:tc>
        <w:tc>
          <w:tcPr>
            <w:tcW w:w="9855" w:type="dxa"/>
            <w:gridSpan w:val="2"/>
            <w:tcBorders>
              <w:left w:val="nil"/>
              <w:right w:val="nil"/>
            </w:tcBorders>
            <w:shd w:val="clear" w:color="auto" w:fill="B4C6E7"/>
          </w:tcPr>
          <w:p w:rsidR="00716E24" w:rsidRDefault="00A67C72">
            <w:pPr>
              <w:pStyle w:val="TableParagraph"/>
              <w:spacing w:before="144"/>
              <w:ind w:left="2304" w:right="191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SAC Requirements &amp; Best Practices</w:t>
            </w:r>
          </w:p>
        </w:tc>
        <w:tc>
          <w:tcPr>
            <w:tcW w:w="255" w:type="dxa"/>
            <w:vMerge w:val="restart"/>
            <w:tcBorders>
              <w:left w:val="nil"/>
            </w:tcBorders>
            <w:shd w:val="clear" w:color="auto" w:fill="B4C6E7"/>
          </w:tcPr>
          <w:p w:rsidR="00716E24" w:rsidRDefault="00716E24">
            <w:pPr>
              <w:pStyle w:val="TableParagraph"/>
            </w:pPr>
          </w:p>
        </w:tc>
      </w:tr>
      <w:tr w:rsidR="00716E24">
        <w:trPr>
          <w:trHeight w:val="480"/>
        </w:trPr>
        <w:tc>
          <w:tcPr>
            <w:tcW w:w="150" w:type="dxa"/>
            <w:tcBorders>
              <w:top w:val="nil"/>
              <w:bottom w:val="nil"/>
            </w:tcBorders>
            <w:shd w:val="clear" w:color="auto" w:fill="B4C6E7"/>
          </w:tcPr>
          <w:p w:rsidR="00716E24" w:rsidRDefault="00716E24">
            <w:pPr>
              <w:pStyle w:val="TableParagraph"/>
            </w:pPr>
          </w:p>
        </w:tc>
        <w:tc>
          <w:tcPr>
            <w:tcW w:w="9855" w:type="dxa"/>
            <w:gridSpan w:val="2"/>
            <w:shd w:val="clear" w:color="auto" w:fill="FFFF00"/>
          </w:tcPr>
          <w:p w:rsidR="00716E24" w:rsidRDefault="00A67C72">
            <w:pPr>
              <w:pStyle w:val="TableParagraph"/>
              <w:spacing w:before="53"/>
              <w:ind w:left="1551" w:right="1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Requirements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All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School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Accountability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Committees</w:t>
            </w:r>
          </w:p>
        </w:tc>
        <w:tc>
          <w:tcPr>
            <w:tcW w:w="255" w:type="dxa"/>
            <w:vMerge/>
            <w:tcBorders>
              <w:top w:val="nil"/>
              <w:left w:val="nil"/>
            </w:tcBorders>
            <w:shd w:val="clear" w:color="auto" w:fill="B4C6E7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</w:tr>
      <w:tr w:rsidR="00716E24">
        <w:trPr>
          <w:trHeight w:val="300"/>
        </w:trPr>
        <w:tc>
          <w:tcPr>
            <w:tcW w:w="150" w:type="dxa"/>
            <w:tcBorders>
              <w:top w:val="nil"/>
              <w:bottom w:val="nil"/>
            </w:tcBorders>
            <w:shd w:val="clear" w:color="auto" w:fill="B4C6E7"/>
          </w:tcPr>
          <w:p w:rsidR="00716E24" w:rsidRDefault="00716E24">
            <w:pPr>
              <w:pStyle w:val="TableParagraph"/>
            </w:pPr>
          </w:p>
        </w:tc>
        <w:tc>
          <w:tcPr>
            <w:tcW w:w="405" w:type="dxa"/>
            <w:tcBorders>
              <w:bottom w:val="single" w:sz="6" w:space="0" w:color="CCCCCC"/>
              <w:right w:val="single" w:sz="6" w:space="0" w:color="CCCCCC"/>
            </w:tcBorders>
          </w:tcPr>
          <w:p w:rsidR="00716E24" w:rsidRDefault="00716E24">
            <w:pPr>
              <w:pStyle w:val="TableParagraph"/>
            </w:pPr>
          </w:p>
        </w:tc>
        <w:tc>
          <w:tcPr>
            <w:tcW w:w="9450" w:type="dxa"/>
            <w:tcBorders>
              <w:left w:val="single" w:sz="6" w:space="0" w:color="CCCCCC"/>
              <w:bottom w:val="single" w:sz="6" w:space="0" w:color="CCCCCC"/>
            </w:tcBorders>
          </w:tcPr>
          <w:p w:rsidR="00716E24" w:rsidRDefault="00A67C72">
            <w:pPr>
              <w:pStyle w:val="TableParagraph"/>
              <w:spacing w:before="4"/>
              <w:ind w:left="37"/>
            </w:pPr>
            <w:r>
              <w:t>Meet</w:t>
            </w:r>
            <w:r>
              <w:rPr>
                <w:spacing w:val="-7"/>
              </w:rPr>
              <w:t xml:space="preserve"> </w:t>
            </w:r>
            <w:r>
              <w:t>SAC</w:t>
            </w:r>
            <w:r>
              <w:rPr>
                <w:spacing w:val="-6"/>
              </w:rPr>
              <w:t xml:space="preserve"> </w:t>
            </w:r>
            <w:r>
              <w:t>Membership</w:t>
            </w:r>
            <w:r>
              <w:rPr>
                <w:spacing w:val="-6"/>
              </w:rPr>
              <w:t xml:space="preserve"> </w:t>
            </w:r>
            <w:r>
              <w:t>Minimums:</w:t>
            </w:r>
          </w:p>
        </w:tc>
        <w:tc>
          <w:tcPr>
            <w:tcW w:w="255" w:type="dxa"/>
            <w:vMerge/>
            <w:tcBorders>
              <w:top w:val="nil"/>
              <w:left w:val="nil"/>
            </w:tcBorders>
            <w:shd w:val="clear" w:color="auto" w:fill="B4C6E7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</w:tr>
      <w:tr w:rsidR="00716E24">
        <w:trPr>
          <w:trHeight w:val="300"/>
        </w:trPr>
        <w:tc>
          <w:tcPr>
            <w:tcW w:w="150" w:type="dxa"/>
            <w:tcBorders>
              <w:top w:val="nil"/>
              <w:bottom w:val="nil"/>
            </w:tcBorders>
            <w:shd w:val="clear" w:color="auto" w:fill="B4C6E7"/>
          </w:tcPr>
          <w:p w:rsidR="00716E24" w:rsidRDefault="00716E24">
            <w:pPr>
              <w:pStyle w:val="TableParagraph"/>
            </w:pPr>
          </w:p>
        </w:tc>
        <w:tc>
          <w:tcPr>
            <w:tcW w:w="405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E24" w:rsidRDefault="00716E24">
            <w:pPr>
              <w:pStyle w:val="TableParagraph"/>
            </w:pPr>
          </w:p>
        </w:tc>
        <w:tc>
          <w:tcPr>
            <w:tcW w:w="9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 w:rsidR="00716E24" w:rsidRDefault="00A67C72">
            <w:pPr>
              <w:pStyle w:val="TableParagraph"/>
              <w:numPr>
                <w:ilvl w:val="0"/>
                <w:numId w:val="61"/>
              </w:numPr>
              <w:tabs>
                <w:tab w:val="left" w:pos="757"/>
                <w:tab w:val="left" w:pos="758"/>
              </w:tabs>
              <w:spacing w:before="3"/>
              <w:ind w:hanging="361"/>
            </w:pPr>
            <w:r>
              <w:t>one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more</w:t>
            </w:r>
            <w:r>
              <w:rPr>
                <w:spacing w:val="-4"/>
              </w:rPr>
              <w:t xml:space="preserve"> </w:t>
            </w:r>
            <w:r>
              <w:t>teachers</w:t>
            </w:r>
          </w:p>
        </w:tc>
        <w:tc>
          <w:tcPr>
            <w:tcW w:w="255" w:type="dxa"/>
            <w:vMerge/>
            <w:tcBorders>
              <w:top w:val="nil"/>
              <w:left w:val="nil"/>
            </w:tcBorders>
            <w:shd w:val="clear" w:color="auto" w:fill="B4C6E7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</w:tr>
      <w:tr w:rsidR="00716E24">
        <w:trPr>
          <w:trHeight w:val="600"/>
        </w:trPr>
        <w:tc>
          <w:tcPr>
            <w:tcW w:w="150" w:type="dxa"/>
            <w:tcBorders>
              <w:top w:val="nil"/>
              <w:bottom w:val="nil"/>
            </w:tcBorders>
            <w:shd w:val="clear" w:color="auto" w:fill="B4C6E7"/>
          </w:tcPr>
          <w:p w:rsidR="00716E24" w:rsidRDefault="00716E24">
            <w:pPr>
              <w:pStyle w:val="TableParagraph"/>
            </w:pPr>
          </w:p>
        </w:tc>
        <w:tc>
          <w:tcPr>
            <w:tcW w:w="405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E24" w:rsidRDefault="00716E24">
            <w:pPr>
              <w:pStyle w:val="TableParagraph"/>
            </w:pPr>
          </w:p>
        </w:tc>
        <w:tc>
          <w:tcPr>
            <w:tcW w:w="9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 w:rsidR="00716E24" w:rsidRDefault="00A67C72">
            <w:pPr>
              <w:pStyle w:val="TableParagraph"/>
              <w:numPr>
                <w:ilvl w:val="0"/>
                <w:numId w:val="60"/>
              </w:numPr>
              <w:tabs>
                <w:tab w:val="left" w:pos="757"/>
                <w:tab w:val="left" w:pos="758"/>
              </w:tabs>
              <w:spacing w:before="3"/>
              <w:ind w:hanging="361"/>
            </w:pPr>
            <w:r>
              <w:t>three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more</w:t>
            </w:r>
            <w:r>
              <w:rPr>
                <w:spacing w:val="-5"/>
              </w:rPr>
              <w:t xml:space="preserve"> </w:t>
            </w:r>
            <w:r>
              <w:t>parents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legal</w:t>
            </w:r>
            <w:r>
              <w:rPr>
                <w:spacing w:val="-5"/>
              </w:rPr>
              <w:t xml:space="preserve"> </w:t>
            </w:r>
            <w:r>
              <w:t>guardians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attending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school</w:t>
            </w:r>
            <w:r>
              <w:rPr>
                <w:spacing w:val="-5"/>
              </w:rPr>
              <w:t xml:space="preserve"> </w:t>
            </w:r>
            <w:r>
              <w:t>(number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parents</w:t>
            </w:r>
            <w:r>
              <w:rPr>
                <w:spacing w:val="-5"/>
              </w:rPr>
              <w:t xml:space="preserve"> </w:t>
            </w:r>
            <w:r>
              <w:t>must</w:t>
            </w:r>
          </w:p>
          <w:p w:rsidR="00716E24" w:rsidRDefault="00A67C72">
            <w:pPr>
              <w:pStyle w:val="TableParagraph"/>
              <w:spacing w:before="47"/>
              <w:ind w:left="757"/>
            </w:pPr>
            <w:r>
              <w:t>outnumber</w:t>
            </w:r>
            <w:r>
              <w:rPr>
                <w:spacing w:val="-7"/>
              </w:rPr>
              <w:t xml:space="preserve"> </w:t>
            </w:r>
            <w:r>
              <w:t>members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6"/>
              </w:rPr>
              <w:t xml:space="preserve"> </w:t>
            </w:r>
            <w:r>
              <w:t>groups)</w:t>
            </w:r>
          </w:p>
        </w:tc>
        <w:tc>
          <w:tcPr>
            <w:tcW w:w="255" w:type="dxa"/>
            <w:vMerge/>
            <w:tcBorders>
              <w:top w:val="nil"/>
              <w:left w:val="nil"/>
            </w:tcBorders>
            <w:shd w:val="clear" w:color="auto" w:fill="B4C6E7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</w:tr>
      <w:tr w:rsidR="00716E24">
        <w:trPr>
          <w:trHeight w:val="300"/>
        </w:trPr>
        <w:tc>
          <w:tcPr>
            <w:tcW w:w="150" w:type="dxa"/>
            <w:tcBorders>
              <w:top w:val="nil"/>
              <w:bottom w:val="nil"/>
            </w:tcBorders>
            <w:shd w:val="clear" w:color="auto" w:fill="B4C6E7"/>
          </w:tcPr>
          <w:p w:rsidR="00716E24" w:rsidRDefault="00716E24">
            <w:pPr>
              <w:pStyle w:val="TableParagraph"/>
            </w:pPr>
          </w:p>
        </w:tc>
        <w:tc>
          <w:tcPr>
            <w:tcW w:w="405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E24" w:rsidRDefault="00716E24">
            <w:pPr>
              <w:pStyle w:val="TableParagraph"/>
            </w:pPr>
          </w:p>
        </w:tc>
        <w:tc>
          <w:tcPr>
            <w:tcW w:w="9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 w:rsidR="00716E24" w:rsidRDefault="00A67C72">
            <w:pPr>
              <w:pStyle w:val="TableParagraph"/>
              <w:numPr>
                <w:ilvl w:val="0"/>
                <w:numId w:val="59"/>
              </w:numPr>
              <w:tabs>
                <w:tab w:val="left" w:pos="757"/>
                <w:tab w:val="left" w:pos="758"/>
              </w:tabs>
              <w:spacing w:before="3"/>
              <w:ind w:hanging="361"/>
            </w:pPr>
            <w:proofErr w:type="gramStart"/>
            <w:r>
              <w:t>one</w:t>
            </w:r>
            <w:proofErr w:type="gramEnd"/>
            <w:r>
              <w:rPr>
                <w:spacing w:val="-5"/>
              </w:rPr>
              <w:t xml:space="preserve"> </w:t>
            </w:r>
            <w:r>
              <w:t>adult</w:t>
            </w:r>
            <w:r>
              <w:rPr>
                <w:spacing w:val="-4"/>
              </w:rPr>
              <w:t xml:space="preserve"> </w:t>
            </w:r>
            <w:r>
              <w:t>member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organization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service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5"/>
              </w:rPr>
              <w:t xml:space="preserve"> </w:t>
            </w:r>
            <w:r>
              <w:t>(PTO,</w:t>
            </w:r>
            <w:r>
              <w:rPr>
                <w:spacing w:val="-4"/>
              </w:rPr>
              <w:t xml:space="preserve"> </w:t>
            </w:r>
            <w:r>
              <w:t>FET,</w:t>
            </w:r>
            <w:r>
              <w:rPr>
                <w:spacing w:val="-5"/>
              </w:rPr>
              <w:t xml:space="preserve"> </w:t>
            </w:r>
            <w:r>
              <w:t>etc.)</w:t>
            </w:r>
          </w:p>
        </w:tc>
        <w:tc>
          <w:tcPr>
            <w:tcW w:w="255" w:type="dxa"/>
            <w:vMerge/>
            <w:tcBorders>
              <w:top w:val="nil"/>
              <w:left w:val="nil"/>
            </w:tcBorders>
            <w:shd w:val="clear" w:color="auto" w:fill="B4C6E7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</w:tr>
      <w:tr w:rsidR="00716E24">
        <w:trPr>
          <w:trHeight w:val="300"/>
        </w:trPr>
        <w:tc>
          <w:tcPr>
            <w:tcW w:w="150" w:type="dxa"/>
            <w:tcBorders>
              <w:top w:val="nil"/>
              <w:bottom w:val="nil"/>
            </w:tcBorders>
            <w:shd w:val="clear" w:color="auto" w:fill="B4C6E7"/>
          </w:tcPr>
          <w:p w:rsidR="00716E24" w:rsidRDefault="00716E24">
            <w:pPr>
              <w:pStyle w:val="TableParagraph"/>
            </w:pPr>
          </w:p>
        </w:tc>
        <w:tc>
          <w:tcPr>
            <w:tcW w:w="405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E24" w:rsidRDefault="00716E24">
            <w:pPr>
              <w:pStyle w:val="TableParagraph"/>
            </w:pPr>
          </w:p>
        </w:tc>
        <w:tc>
          <w:tcPr>
            <w:tcW w:w="9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 w:rsidR="00716E24" w:rsidRDefault="00A67C72">
            <w:pPr>
              <w:pStyle w:val="TableParagraph"/>
              <w:numPr>
                <w:ilvl w:val="0"/>
                <w:numId w:val="58"/>
              </w:numPr>
              <w:tabs>
                <w:tab w:val="left" w:pos="757"/>
                <w:tab w:val="left" w:pos="758"/>
              </w:tabs>
              <w:spacing w:before="3"/>
              <w:ind w:hanging="361"/>
            </w:pPr>
            <w:r>
              <w:t>one</w:t>
            </w:r>
            <w:r>
              <w:rPr>
                <w:spacing w:val="-8"/>
              </w:rPr>
              <w:t xml:space="preserve"> </w:t>
            </w:r>
            <w:r>
              <w:t>community</w:t>
            </w:r>
            <w:r>
              <w:rPr>
                <w:spacing w:val="-8"/>
              </w:rPr>
              <w:t xml:space="preserve"> </w:t>
            </w:r>
            <w:r>
              <w:t>representative</w:t>
            </w:r>
          </w:p>
        </w:tc>
        <w:tc>
          <w:tcPr>
            <w:tcW w:w="255" w:type="dxa"/>
            <w:vMerge/>
            <w:tcBorders>
              <w:top w:val="nil"/>
              <w:left w:val="nil"/>
            </w:tcBorders>
            <w:shd w:val="clear" w:color="auto" w:fill="B4C6E7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</w:tr>
      <w:tr w:rsidR="00716E24">
        <w:trPr>
          <w:trHeight w:val="300"/>
        </w:trPr>
        <w:tc>
          <w:tcPr>
            <w:tcW w:w="150" w:type="dxa"/>
            <w:tcBorders>
              <w:top w:val="nil"/>
              <w:bottom w:val="nil"/>
            </w:tcBorders>
            <w:shd w:val="clear" w:color="auto" w:fill="B4C6E7"/>
          </w:tcPr>
          <w:p w:rsidR="00716E24" w:rsidRDefault="00716E24">
            <w:pPr>
              <w:pStyle w:val="TableParagraph"/>
            </w:pPr>
          </w:p>
        </w:tc>
        <w:tc>
          <w:tcPr>
            <w:tcW w:w="405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E24" w:rsidRDefault="00716E24">
            <w:pPr>
              <w:pStyle w:val="TableParagraph"/>
            </w:pPr>
          </w:p>
        </w:tc>
        <w:tc>
          <w:tcPr>
            <w:tcW w:w="9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 w:rsidR="00716E24" w:rsidRDefault="00A67C72">
            <w:pPr>
              <w:pStyle w:val="TableParagraph"/>
              <w:numPr>
                <w:ilvl w:val="0"/>
                <w:numId w:val="57"/>
              </w:numPr>
              <w:tabs>
                <w:tab w:val="left" w:pos="757"/>
                <w:tab w:val="left" w:pos="758"/>
              </w:tabs>
              <w:spacing w:before="3"/>
              <w:ind w:hanging="361"/>
            </w:pPr>
            <w:r>
              <w:t>recruit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select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parent</w:t>
            </w:r>
            <w:r>
              <w:rPr>
                <w:spacing w:val="-6"/>
              </w:rPr>
              <w:t xml:space="preserve"> </w:t>
            </w:r>
            <w:r>
              <w:t>representative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serve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SAC</w:t>
            </w:r>
            <w:r>
              <w:rPr>
                <w:spacing w:val="-6"/>
              </w:rPr>
              <w:t xml:space="preserve"> </w:t>
            </w:r>
            <w:r>
              <w:t>chairperson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co-chairperson</w:t>
            </w:r>
          </w:p>
        </w:tc>
        <w:tc>
          <w:tcPr>
            <w:tcW w:w="255" w:type="dxa"/>
            <w:vMerge/>
            <w:tcBorders>
              <w:top w:val="nil"/>
              <w:left w:val="nil"/>
            </w:tcBorders>
            <w:shd w:val="clear" w:color="auto" w:fill="B4C6E7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</w:tr>
      <w:tr w:rsidR="00716E24">
        <w:trPr>
          <w:trHeight w:val="300"/>
        </w:trPr>
        <w:tc>
          <w:tcPr>
            <w:tcW w:w="150" w:type="dxa"/>
            <w:tcBorders>
              <w:top w:val="nil"/>
              <w:bottom w:val="nil"/>
            </w:tcBorders>
            <w:shd w:val="clear" w:color="auto" w:fill="B4C6E7"/>
          </w:tcPr>
          <w:p w:rsidR="00716E24" w:rsidRDefault="00716E24">
            <w:pPr>
              <w:pStyle w:val="TableParagraph"/>
            </w:pPr>
          </w:p>
        </w:tc>
        <w:tc>
          <w:tcPr>
            <w:tcW w:w="405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E24" w:rsidRDefault="00716E24">
            <w:pPr>
              <w:pStyle w:val="TableParagraph"/>
            </w:pPr>
          </w:p>
        </w:tc>
        <w:tc>
          <w:tcPr>
            <w:tcW w:w="9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 w:rsidR="00716E24" w:rsidRDefault="00A67C72">
            <w:pPr>
              <w:pStyle w:val="TableParagraph"/>
              <w:numPr>
                <w:ilvl w:val="0"/>
                <w:numId w:val="56"/>
              </w:numPr>
              <w:tabs>
                <w:tab w:val="left" w:pos="757"/>
                <w:tab w:val="left" w:pos="758"/>
              </w:tabs>
              <w:spacing w:before="3"/>
              <w:ind w:hanging="361"/>
            </w:pPr>
            <w:r>
              <w:t>recruit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select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representative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serve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District</w:t>
            </w:r>
            <w:r>
              <w:rPr>
                <w:spacing w:val="-6"/>
              </w:rPr>
              <w:t xml:space="preserve"> </w:t>
            </w:r>
            <w:r>
              <w:t>Accountability</w:t>
            </w:r>
            <w:r>
              <w:rPr>
                <w:spacing w:val="-6"/>
              </w:rPr>
              <w:t xml:space="preserve"> </w:t>
            </w:r>
            <w:r>
              <w:t>Committee</w:t>
            </w:r>
          </w:p>
        </w:tc>
        <w:tc>
          <w:tcPr>
            <w:tcW w:w="255" w:type="dxa"/>
            <w:vMerge/>
            <w:tcBorders>
              <w:top w:val="nil"/>
              <w:left w:val="nil"/>
            </w:tcBorders>
            <w:shd w:val="clear" w:color="auto" w:fill="B4C6E7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</w:tr>
      <w:tr w:rsidR="00716E24">
        <w:trPr>
          <w:trHeight w:val="300"/>
        </w:trPr>
        <w:tc>
          <w:tcPr>
            <w:tcW w:w="150" w:type="dxa"/>
            <w:tcBorders>
              <w:top w:val="nil"/>
              <w:bottom w:val="nil"/>
            </w:tcBorders>
            <w:shd w:val="clear" w:color="auto" w:fill="B4C6E7"/>
          </w:tcPr>
          <w:p w:rsidR="00716E24" w:rsidRDefault="00716E24">
            <w:pPr>
              <w:pStyle w:val="TableParagraph"/>
            </w:pPr>
          </w:p>
        </w:tc>
        <w:tc>
          <w:tcPr>
            <w:tcW w:w="405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E24" w:rsidRDefault="00716E24">
            <w:pPr>
              <w:pStyle w:val="TableParagraph"/>
            </w:pPr>
          </w:p>
        </w:tc>
        <w:tc>
          <w:tcPr>
            <w:tcW w:w="9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 w:rsidR="00716E24" w:rsidRDefault="00A67C72">
            <w:pPr>
              <w:pStyle w:val="TableParagraph"/>
              <w:spacing w:before="4"/>
              <w:ind w:left="37"/>
            </w:pPr>
            <w:r>
              <w:t>Schedule</w:t>
            </w:r>
            <w:r>
              <w:rPr>
                <w:spacing w:val="-6"/>
              </w:rPr>
              <w:t xml:space="preserve"> </w:t>
            </w:r>
            <w:r>
              <w:t>meetings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convene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least</w:t>
            </w:r>
            <w:r>
              <w:rPr>
                <w:spacing w:val="-6"/>
              </w:rPr>
              <w:t xml:space="preserve"> </w:t>
            </w:r>
            <w:r>
              <w:t>quarterly</w:t>
            </w:r>
          </w:p>
        </w:tc>
        <w:tc>
          <w:tcPr>
            <w:tcW w:w="255" w:type="dxa"/>
            <w:vMerge/>
            <w:tcBorders>
              <w:top w:val="nil"/>
              <w:left w:val="nil"/>
            </w:tcBorders>
            <w:shd w:val="clear" w:color="auto" w:fill="B4C6E7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</w:tr>
      <w:tr w:rsidR="00716E24">
        <w:trPr>
          <w:trHeight w:val="300"/>
        </w:trPr>
        <w:tc>
          <w:tcPr>
            <w:tcW w:w="150" w:type="dxa"/>
            <w:tcBorders>
              <w:top w:val="nil"/>
              <w:bottom w:val="nil"/>
            </w:tcBorders>
            <w:shd w:val="clear" w:color="auto" w:fill="B4C6E7"/>
          </w:tcPr>
          <w:p w:rsidR="00716E24" w:rsidRDefault="00716E24">
            <w:pPr>
              <w:pStyle w:val="TableParagraph"/>
            </w:pPr>
          </w:p>
        </w:tc>
        <w:tc>
          <w:tcPr>
            <w:tcW w:w="405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E24" w:rsidRDefault="00716E24">
            <w:pPr>
              <w:pStyle w:val="TableParagraph"/>
            </w:pPr>
          </w:p>
        </w:tc>
        <w:tc>
          <w:tcPr>
            <w:tcW w:w="9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 w:rsidR="00716E24" w:rsidRDefault="00A67C72">
            <w:pPr>
              <w:pStyle w:val="TableParagraph"/>
              <w:spacing w:before="4"/>
              <w:ind w:left="37"/>
            </w:pPr>
            <w:r>
              <w:t>Review,</w:t>
            </w:r>
            <w:r>
              <w:rPr>
                <w:spacing w:val="-7"/>
              </w:rPr>
              <w:t xml:space="preserve"> </w:t>
            </w:r>
            <w:r>
              <w:t>discuss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provide</w:t>
            </w:r>
            <w:r>
              <w:rPr>
                <w:spacing w:val="-7"/>
              </w:rPr>
              <w:t xml:space="preserve"> </w:t>
            </w:r>
            <w:r>
              <w:t>recommendations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school's</w:t>
            </w:r>
            <w:r>
              <w:rPr>
                <w:spacing w:val="-7"/>
              </w:rPr>
              <w:t xml:space="preserve"> </w:t>
            </w:r>
            <w:r>
              <w:t>Unified</w:t>
            </w:r>
            <w:r>
              <w:rPr>
                <w:spacing w:val="-6"/>
              </w:rPr>
              <w:t xml:space="preserve"> </w:t>
            </w:r>
            <w:r>
              <w:t>Improvement</w:t>
            </w:r>
            <w:r>
              <w:rPr>
                <w:spacing w:val="-7"/>
              </w:rPr>
              <w:t xml:space="preserve"> </w:t>
            </w:r>
            <w:r>
              <w:t>Plan</w:t>
            </w:r>
          </w:p>
        </w:tc>
        <w:tc>
          <w:tcPr>
            <w:tcW w:w="255" w:type="dxa"/>
            <w:vMerge/>
            <w:tcBorders>
              <w:top w:val="nil"/>
              <w:left w:val="nil"/>
            </w:tcBorders>
            <w:shd w:val="clear" w:color="auto" w:fill="B4C6E7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</w:tr>
      <w:tr w:rsidR="00716E24">
        <w:trPr>
          <w:trHeight w:val="600"/>
        </w:trPr>
        <w:tc>
          <w:tcPr>
            <w:tcW w:w="150" w:type="dxa"/>
            <w:tcBorders>
              <w:top w:val="nil"/>
              <w:bottom w:val="nil"/>
            </w:tcBorders>
            <w:shd w:val="clear" w:color="auto" w:fill="B4C6E7"/>
          </w:tcPr>
          <w:p w:rsidR="00716E24" w:rsidRDefault="00716E24">
            <w:pPr>
              <w:pStyle w:val="TableParagraph"/>
            </w:pPr>
          </w:p>
        </w:tc>
        <w:tc>
          <w:tcPr>
            <w:tcW w:w="405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E24" w:rsidRDefault="00716E24">
            <w:pPr>
              <w:pStyle w:val="TableParagraph"/>
            </w:pPr>
          </w:p>
        </w:tc>
        <w:tc>
          <w:tcPr>
            <w:tcW w:w="9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 w:rsidR="00716E24" w:rsidRDefault="00A67C72">
            <w:pPr>
              <w:pStyle w:val="TableParagraph"/>
              <w:spacing w:before="4"/>
              <w:ind w:left="37"/>
            </w:pPr>
            <w:r>
              <w:t>Hold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public</w:t>
            </w:r>
            <w:r>
              <w:rPr>
                <w:spacing w:val="-5"/>
              </w:rPr>
              <w:t xml:space="preserve"> </w:t>
            </w:r>
            <w:r>
              <w:t>SAC</w:t>
            </w:r>
            <w:r>
              <w:rPr>
                <w:spacing w:val="-6"/>
              </w:rPr>
              <w:t xml:space="preserve"> </w:t>
            </w:r>
            <w:r>
              <w:t>meeting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provide</w:t>
            </w:r>
            <w:r>
              <w:rPr>
                <w:spacing w:val="-6"/>
              </w:rPr>
              <w:t xml:space="preserve"> </w:t>
            </w:r>
            <w:r>
              <w:t>input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Priority,</w:t>
            </w:r>
            <w:r>
              <w:rPr>
                <w:spacing w:val="-6"/>
              </w:rPr>
              <w:t xml:space="preserve"> </w:t>
            </w:r>
            <w:r>
              <w:t>Performance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Turnaround</w:t>
            </w:r>
            <w:r>
              <w:rPr>
                <w:spacing w:val="-6"/>
              </w:rPr>
              <w:t xml:space="preserve"> </w:t>
            </w:r>
            <w:r>
              <w:t>Improvement</w:t>
            </w:r>
          </w:p>
          <w:p w:rsidR="00716E24" w:rsidRDefault="00A67C72">
            <w:pPr>
              <w:pStyle w:val="TableParagraph"/>
              <w:spacing w:before="47"/>
              <w:ind w:left="37"/>
            </w:pPr>
            <w:r>
              <w:t>Plans</w:t>
            </w:r>
            <w:r>
              <w:rPr>
                <w:spacing w:val="-5"/>
              </w:rPr>
              <w:t xml:space="preserve"> </w:t>
            </w:r>
            <w:r>
              <w:t>prior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submission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district</w:t>
            </w:r>
          </w:p>
        </w:tc>
        <w:tc>
          <w:tcPr>
            <w:tcW w:w="255" w:type="dxa"/>
            <w:vMerge/>
            <w:tcBorders>
              <w:top w:val="nil"/>
              <w:left w:val="nil"/>
            </w:tcBorders>
            <w:shd w:val="clear" w:color="auto" w:fill="B4C6E7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</w:tr>
      <w:tr w:rsidR="00716E24">
        <w:trPr>
          <w:trHeight w:val="300"/>
        </w:trPr>
        <w:tc>
          <w:tcPr>
            <w:tcW w:w="150" w:type="dxa"/>
            <w:tcBorders>
              <w:top w:val="nil"/>
              <w:bottom w:val="nil"/>
            </w:tcBorders>
            <w:shd w:val="clear" w:color="auto" w:fill="B4C6E7"/>
          </w:tcPr>
          <w:p w:rsidR="00716E24" w:rsidRDefault="00716E24">
            <w:pPr>
              <w:pStyle w:val="TableParagraph"/>
            </w:pPr>
          </w:p>
        </w:tc>
        <w:tc>
          <w:tcPr>
            <w:tcW w:w="405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E24" w:rsidRDefault="00716E24">
            <w:pPr>
              <w:pStyle w:val="TableParagraph"/>
            </w:pPr>
          </w:p>
        </w:tc>
        <w:tc>
          <w:tcPr>
            <w:tcW w:w="9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 w:rsidR="00716E24" w:rsidRDefault="00A67C72">
            <w:pPr>
              <w:pStyle w:val="TableParagraph"/>
              <w:spacing w:before="4"/>
              <w:ind w:left="37"/>
            </w:pPr>
            <w:r>
              <w:t>Publicize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SAC</w:t>
            </w:r>
            <w:r>
              <w:rPr>
                <w:spacing w:val="-5"/>
              </w:rPr>
              <w:t xml:space="preserve"> </w:t>
            </w:r>
            <w:r>
              <w:t>meetings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opportunities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parents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serve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SAC</w:t>
            </w:r>
          </w:p>
        </w:tc>
        <w:tc>
          <w:tcPr>
            <w:tcW w:w="255" w:type="dxa"/>
            <w:vMerge/>
            <w:tcBorders>
              <w:top w:val="nil"/>
              <w:left w:val="nil"/>
            </w:tcBorders>
            <w:shd w:val="clear" w:color="auto" w:fill="B4C6E7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</w:tr>
      <w:tr w:rsidR="00716E24">
        <w:trPr>
          <w:trHeight w:val="600"/>
        </w:trPr>
        <w:tc>
          <w:tcPr>
            <w:tcW w:w="150" w:type="dxa"/>
            <w:tcBorders>
              <w:top w:val="nil"/>
              <w:bottom w:val="nil"/>
            </w:tcBorders>
            <w:shd w:val="clear" w:color="auto" w:fill="B4C6E7"/>
          </w:tcPr>
          <w:p w:rsidR="00716E24" w:rsidRDefault="00716E24">
            <w:pPr>
              <w:pStyle w:val="TableParagraph"/>
            </w:pPr>
          </w:p>
        </w:tc>
        <w:tc>
          <w:tcPr>
            <w:tcW w:w="405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E24" w:rsidRDefault="00716E24">
            <w:pPr>
              <w:pStyle w:val="TableParagraph"/>
            </w:pPr>
          </w:p>
        </w:tc>
        <w:tc>
          <w:tcPr>
            <w:tcW w:w="9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 w:rsidR="00716E24" w:rsidRDefault="00A67C72" w:rsidP="00CF4A69">
            <w:pPr>
              <w:pStyle w:val="TableParagraph"/>
              <w:spacing w:before="4"/>
              <w:ind w:left="37"/>
            </w:pPr>
            <w:r>
              <w:t>Recommend,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Principal,</w:t>
            </w:r>
            <w:r>
              <w:rPr>
                <w:spacing w:val="-5"/>
              </w:rPr>
              <w:t xml:space="preserve"> </w:t>
            </w:r>
            <w:r>
              <w:t>priorities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spending</w:t>
            </w:r>
            <w:r>
              <w:rPr>
                <w:spacing w:val="-5"/>
              </w:rPr>
              <w:t xml:space="preserve"> </w:t>
            </w:r>
            <w:r>
              <w:t>school</w:t>
            </w:r>
            <w:r>
              <w:rPr>
                <w:spacing w:val="-5"/>
              </w:rPr>
              <w:t xml:space="preserve"> </w:t>
            </w:r>
            <w:r w:rsidR="00CF4A69">
              <w:t>moneys</w:t>
            </w:r>
          </w:p>
        </w:tc>
        <w:tc>
          <w:tcPr>
            <w:tcW w:w="255" w:type="dxa"/>
            <w:vMerge/>
            <w:tcBorders>
              <w:top w:val="nil"/>
              <w:left w:val="nil"/>
            </w:tcBorders>
            <w:shd w:val="clear" w:color="auto" w:fill="B4C6E7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</w:tr>
      <w:tr w:rsidR="00716E24">
        <w:trPr>
          <w:trHeight w:val="300"/>
        </w:trPr>
        <w:tc>
          <w:tcPr>
            <w:tcW w:w="150" w:type="dxa"/>
            <w:tcBorders>
              <w:top w:val="nil"/>
              <w:bottom w:val="nil"/>
            </w:tcBorders>
            <w:shd w:val="clear" w:color="auto" w:fill="B4C6E7"/>
          </w:tcPr>
          <w:p w:rsidR="00716E24" w:rsidRDefault="00716E24">
            <w:pPr>
              <w:pStyle w:val="TableParagraph"/>
            </w:pPr>
          </w:p>
        </w:tc>
        <w:tc>
          <w:tcPr>
            <w:tcW w:w="405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E24" w:rsidRDefault="00716E24">
            <w:pPr>
              <w:pStyle w:val="TableParagraph"/>
            </w:pPr>
          </w:p>
        </w:tc>
        <w:tc>
          <w:tcPr>
            <w:tcW w:w="9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 w:rsidR="00716E24" w:rsidRDefault="00A67C72">
            <w:pPr>
              <w:pStyle w:val="TableParagraph"/>
              <w:spacing w:before="4"/>
              <w:ind w:left="37"/>
            </w:pPr>
            <w:r>
              <w:t>Increase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level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parent</w:t>
            </w:r>
            <w:r>
              <w:rPr>
                <w:spacing w:val="-5"/>
              </w:rPr>
              <w:t xml:space="preserve"> </w:t>
            </w:r>
            <w:r>
              <w:t>engagement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school</w:t>
            </w:r>
          </w:p>
        </w:tc>
        <w:tc>
          <w:tcPr>
            <w:tcW w:w="255" w:type="dxa"/>
            <w:vMerge/>
            <w:tcBorders>
              <w:top w:val="nil"/>
              <w:left w:val="nil"/>
            </w:tcBorders>
            <w:shd w:val="clear" w:color="auto" w:fill="B4C6E7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</w:tr>
      <w:tr w:rsidR="00716E24">
        <w:trPr>
          <w:trHeight w:val="300"/>
        </w:trPr>
        <w:tc>
          <w:tcPr>
            <w:tcW w:w="150" w:type="dxa"/>
            <w:tcBorders>
              <w:top w:val="nil"/>
              <w:bottom w:val="nil"/>
            </w:tcBorders>
            <w:shd w:val="clear" w:color="auto" w:fill="B4C6E7"/>
          </w:tcPr>
          <w:p w:rsidR="00716E24" w:rsidRDefault="00716E24">
            <w:pPr>
              <w:pStyle w:val="TableParagraph"/>
            </w:pPr>
          </w:p>
        </w:tc>
        <w:tc>
          <w:tcPr>
            <w:tcW w:w="405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E24" w:rsidRDefault="00716E24">
            <w:pPr>
              <w:pStyle w:val="TableParagraph"/>
            </w:pPr>
          </w:p>
        </w:tc>
        <w:tc>
          <w:tcPr>
            <w:tcW w:w="9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 w:rsidR="00716E24" w:rsidRDefault="00A67C72">
            <w:pPr>
              <w:pStyle w:val="TableParagraph"/>
              <w:spacing w:before="4"/>
              <w:ind w:left="37"/>
            </w:pPr>
            <w:r>
              <w:t>Assist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school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implementing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family</w:t>
            </w:r>
            <w:r>
              <w:rPr>
                <w:spacing w:val="-6"/>
              </w:rPr>
              <w:t xml:space="preserve"> </w:t>
            </w:r>
            <w:r>
              <w:t>engagement</w:t>
            </w:r>
            <w:r>
              <w:rPr>
                <w:spacing w:val="-6"/>
              </w:rPr>
              <w:t xml:space="preserve"> </w:t>
            </w:r>
            <w:r>
              <w:t>policy</w:t>
            </w:r>
          </w:p>
        </w:tc>
        <w:tc>
          <w:tcPr>
            <w:tcW w:w="255" w:type="dxa"/>
            <w:vMerge/>
            <w:tcBorders>
              <w:top w:val="nil"/>
              <w:left w:val="nil"/>
            </w:tcBorders>
            <w:shd w:val="clear" w:color="auto" w:fill="B4C6E7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</w:tr>
      <w:tr w:rsidR="00716E24">
        <w:trPr>
          <w:trHeight w:val="390"/>
        </w:trPr>
        <w:tc>
          <w:tcPr>
            <w:tcW w:w="150" w:type="dxa"/>
            <w:tcBorders>
              <w:top w:val="nil"/>
              <w:bottom w:val="nil"/>
            </w:tcBorders>
            <w:shd w:val="clear" w:color="auto" w:fill="B4C6E7"/>
          </w:tcPr>
          <w:p w:rsidR="00716E24" w:rsidRDefault="00716E24">
            <w:pPr>
              <w:pStyle w:val="TableParagraph"/>
            </w:pPr>
          </w:p>
        </w:tc>
        <w:tc>
          <w:tcPr>
            <w:tcW w:w="9855" w:type="dxa"/>
            <w:gridSpan w:val="2"/>
            <w:tcBorders>
              <w:top w:val="single" w:sz="6" w:space="0" w:color="CCCCCC"/>
              <w:bottom w:val="single" w:sz="6" w:space="0" w:color="CCCCCC"/>
            </w:tcBorders>
            <w:shd w:val="clear" w:color="auto" w:fill="00B04F"/>
          </w:tcPr>
          <w:p w:rsidR="00716E24" w:rsidRDefault="00A67C72">
            <w:pPr>
              <w:pStyle w:val="TableParagraph"/>
              <w:spacing w:before="8"/>
              <w:ind w:left="1534" w:right="1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Best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Practices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SACs</w:t>
            </w:r>
          </w:p>
        </w:tc>
        <w:tc>
          <w:tcPr>
            <w:tcW w:w="255" w:type="dxa"/>
            <w:vMerge/>
            <w:tcBorders>
              <w:top w:val="nil"/>
              <w:left w:val="nil"/>
            </w:tcBorders>
            <w:shd w:val="clear" w:color="auto" w:fill="B4C6E7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</w:tr>
      <w:tr w:rsidR="00716E24">
        <w:trPr>
          <w:trHeight w:val="300"/>
        </w:trPr>
        <w:tc>
          <w:tcPr>
            <w:tcW w:w="150" w:type="dxa"/>
            <w:tcBorders>
              <w:top w:val="nil"/>
              <w:bottom w:val="nil"/>
            </w:tcBorders>
            <w:shd w:val="clear" w:color="auto" w:fill="B4C6E7"/>
          </w:tcPr>
          <w:p w:rsidR="00716E24" w:rsidRDefault="00716E24">
            <w:pPr>
              <w:pStyle w:val="TableParagraph"/>
            </w:pPr>
          </w:p>
        </w:tc>
        <w:tc>
          <w:tcPr>
            <w:tcW w:w="405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E24" w:rsidRDefault="00716E24">
            <w:pPr>
              <w:pStyle w:val="TableParagraph"/>
            </w:pPr>
          </w:p>
        </w:tc>
        <w:tc>
          <w:tcPr>
            <w:tcW w:w="9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 w:rsidR="00716E24" w:rsidRDefault="00A67C72" w:rsidP="00395F6F">
            <w:pPr>
              <w:pStyle w:val="TableParagraph"/>
              <w:spacing w:before="4"/>
              <w:ind w:left="37"/>
            </w:pPr>
            <w:r>
              <w:t>SAC</w:t>
            </w:r>
            <w:r>
              <w:rPr>
                <w:spacing w:val="-5"/>
              </w:rPr>
              <w:t xml:space="preserve"> </w:t>
            </w:r>
            <w:r>
              <w:t>Members</w:t>
            </w:r>
            <w:r>
              <w:rPr>
                <w:spacing w:val="-5"/>
              </w:rPr>
              <w:t xml:space="preserve"> </w:t>
            </w:r>
            <w:r>
              <w:t>receive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read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SAC</w:t>
            </w:r>
            <w:r>
              <w:rPr>
                <w:spacing w:val="-5"/>
              </w:rPr>
              <w:t xml:space="preserve"> </w:t>
            </w:r>
            <w:r>
              <w:t>Manual</w:t>
            </w:r>
            <w:r>
              <w:rPr>
                <w:spacing w:val="-5"/>
              </w:rPr>
              <w:t xml:space="preserve"> </w:t>
            </w:r>
            <w:r>
              <w:t>annually</w:t>
            </w:r>
          </w:p>
        </w:tc>
        <w:tc>
          <w:tcPr>
            <w:tcW w:w="255" w:type="dxa"/>
            <w:vMerge/>
            <w:tcBorders>
              <w:top w:val="nil"/>
              <w:left w:val="nil"/>
            </w:tcBorders>
            <w:shd w:val="clear" w:color="auto" w:fill="B4C6E7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</w:tr>
      <w:tr w:rsidR="00716E24">
        <w:trPr>
          <w:trHeight w:val="300"/>
        </w:trPr>
        <w:tc>
          <w:tcPr>
            <w:tcW w:w="150" w:type="dxa"/>
            <w:tcBorders>
              <w:top w:val="nil"/>
              <w:bottom w:val="nil"/>
            </w:tcBorders>
            <w:shd w:val="clear" w:color="auto" w:fill="B4C6E7"/>
          </w:tcPr>
          <w:p w:rsidR="00716E24" w:rsidRDefault="00716E24">
            <w:pPr>
              <w:pStyle w:val="TableParagraph"/>
            </w:pPr>
          </w:p>
        </w:tc>
        <w:tc>
          <w:tcPr>
            <w:tcW w:w="405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E24" w:rsidRDefault="00716E24">
            <w:pPr>
              <w:pStyle w:val="TableParagraph"/>
            </w:pPr>
          </w:p>
        </w:tc>
        <w:tc>
          <w:tcPr>
            <w:tcW w:w="9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 w:rsidR="00716E24" w:rsidRDefault="00A67C72">
            <w:pPr>
              <w:pStyle w:val="TableParagraph"/>
              <w:spacing w:before="4"/>
              <w:ind w:left="37"/>
            </w:pPr>
            <w:r>
              <w:t>Recruit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identify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representative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Secretary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recorder.</w:t>
            </w:r>
          </w:p>
        </w:tc>
        <w:tc>
          <w:tcPr>
            <w:tcW w:w="255" w:type="dxa"/>
            <w:vMerge/>
            <w:tcBorders>
              <w:top w:val="nil"/>
              <w:left w:val="nil"/>
            </w:tcBorders>
            <w:shd w:val="clear" w:color="auto" w:fill="B4C6E7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</w:tr>
      <w:tr w:rsidR="00716E24">
        <w:trPr>
          <w:trHeight w:val="600"/>
        </w:trPr>
        <w:tc>
          <w:tcPr>
            <w:tcW w:w="150" w:type="dxa"/>
            <w:tcBorders>
              <w:top w:val="nil"/>
              <w:bottom w:val="nil"/>
            </w:tcBorders>
            <w:shd w:val="clear" w:color="auto" w:fill="B4C6E7"/>
          </w:tcPr>
          <w:p w:rsidR="00716E24" w:rsidRDefault="00716E24">
            <w:pPr>
              <w:pStyle w:val="TableParagraph"/>
            </w:pPr>
          </w:p>
        </w:tc>
        <w:tc>
          <w:tcPr>
            <w:tcW w:w="405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E24" w:rsidRDefault="00716E24">
            <w:pPr>
              <w:pStyle w:val="TableParagraph"/>
            </w:pPr>
          </w:p>
        </w:tc>
        <w:tc>
          <w:tcPr>
            <w:tcW w:w="9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 w:rsidR="00716E24" w:rsidRDefault="00A67C72">
            <w:pPr>
              <w:pStyle w:val="TableParagraph"/>
              <w:spacing w:before="4"/>
              <w:ind w:left="37"/>
            </w:pPr>
            <w:r>
              <w:t>Prepare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distribute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meeting</w:t>
            </w:r>
            <w:r>
              <w:rPr>
                <w:spacing w:val="-5"/>
              </w:rPr>
              <w:t xml:space="preserve"> </w:t>
            </w:r>
            <w:r>
              <w:t>agenda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least</w:t>
            </w:r>
            <w:r>
              <w:rPr>
                <w:spacing w:val="-5"/>
              </w:rPr>
              <w:t xml:space="preserve"> </w:t>
            </w:r>
            <w:r>
              <w:t>one</w:t>
            </w:r>
            <w:r>
              <w:rPr>
                <w:spacing w:val="-5"/>
              </w:rPr>
              <w:t xml:space="preserve"> </w:t>
            </w:r>
            <w:r>
              <w:t>week</w:t>
            </w:r>
            <w:r>
              <w:rPr>
                <w:spacing w:val="-5"/>
              </w:rPr>
              <w:t xml:space="preserve"> </w:t>
            </w:r>
            <w:r>
              <w:t>prior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scheduled</w:t>
            </w:r>
            <w:r>
              <w:rPr>
                <w:spacing w:val="-5"/>
              </w:rPr>
              <w:t xml:space="preserve"> </w:t>
            </w:r>
            <w:r>
              <w:t>meeting</w:t>
            </w:r>
            <w:r>
              <w:rPr>
                <w:spacing w:val="-5"/>
              </w:rPr>
              <w:t xml:space="preserve"> </w:t>
            </w:r>
            <w:r>
              <w:t>(on</w:t>
            </w:r>
            <w:r>
              <w:rPr>
                <w:spacing w:val="-4"/>
              </w:rPr>
              <w:t xml:space="preserve"> </w:t>
            </w:r>
            <w:r>
              <w:t>school</w:t>
            </w:r>
          </w:p>
          <w:p w:rsidR="00716E24" w:rsidRDefault="00A67C72">
            <w:pPr>
              <w:pStyle w:val="TableParagraph"/>
              <w:spacing w:before="47"/>
              <w:ind w:left="37"/>
            </w:pPr>
            <w:r>
              <w:t>website,</w:t>
            </w:r>
            <w:r>
              <w:rPr>
                <w:spacing w:val="-7"/>
              </w:rPr>
              <w:t xml:space="preserve"> </w:t>
            </w:r>
            <w:r>
              <w:t>calendar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via</w:t>
            </w:r>
            <w:r>
              <w:rPr>
                <w:spacing w:val="-7"/>
              </w:rPr>
              <w:t xml:space="preserve"> </w:t>
            </w:r>
            <w:r>
              <w:t>regular</w:t>
            </w:r>
            <w:r>
              <w:rPr>
                <w:spacing w:val="-7"/>
              </w:rPr>
              <w:t xml:space="preserve"> </w:t>
            </w:r>
            <w:r>
              <w:t>communication)</w:t>
            </w:r>
          </w:p>
        </w:tc>
        <w:tc>
          <w:tcPr>
            <w:tcW w:w="255" w:type="dxa"/>
            <w:vMerge/>
            <w:tcBorders>
              <w:top w:val="nil"/>
              <w:left w:val="nil"/>
            </w:tcBorders>
            <w:shd w:val="clear" w:color="auto" w:fill="B4C6E7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</w:tr>
      <w:tr w:rsidR="00716E24">
        <w:trPr>
          <w:trHeight w:val="600"/>
        </w:trPr>
        <w:tc>
          <w:tcPr>
            <w:tcW w:w="150" w:type="dxa"/>
            <w:tcBorders>
              <w:top w:val="nil"/>
              <w:bottom w:val="nil"/>
            </w:tcBorders>
            <w:shd w:val="clear" w:color="auto" w:fill="B4C6E7"/>
          </w:tcPr>
          <w:p w:rsidR="00716E24" w:rsidRDefault="00716E24">
            <w:pPr>
              <w:pStyle w:val="TableParagraph"/>
            </w:pPr>
          </w:p>
        </w:tc>
        <w:tc>
          <w:tcPr>
            <w:tcW w:w="405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E24" w:rsidRDefault="00716E24">
            <w:pPr>
              <w:pStyle w:val="TableParagraph"/>
            </w:pPr>
          </w:p>
        </w:tc>
        <w:tc>
          <w:tcPr>
            <w:tcW w:w="9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 w:rsidR="00716E24" w:rsidRDefault="00A67C72">
            <w:pPr>
              <w:pStyle w:val="TableParagraph"/>
              <w:spacing w:before="4"/>
              <w:ind w:left="37"/>
            </w:pPr>
            <w:r>
              <w:t>Publish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minutes</w:t>
            </w:r>
            <w:r>
              <w:rPr>
                <w:spacing w:val="-5"/>
              </w:rPr>
              <w:t xml:space="preserve"> </w:t>
            </w:r>
            <w:r>
              <w:t>written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secretary/</w:t>
            </w:r>
            <w:r>
              <w:rPr>
                <w:spacing w:val="-6"/>
              </w:rPr>
              <w:t xml:space="preserve"> </w:t>
            </w:r>
            <w:r>
              <w:t>recorder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school</w:t>
            </w:r>
            <w:r>
              <w:rPr>
                <w:spacing w:val="-5"/>
              </w:rPr>
              <w:t xml:space="preserve"> </w:t>
            </w:r>
            <w:r>
              <w:t>website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otherwise</w:t>
            </w:r>
            <w:r>
              <w:rPr>
                <w:spacing w:val="-6"/>
              </w:rPr>
              <w:t xml:space="preserve"> </w:t>
            </w:r>
            <w:r>
              <w:t>distribute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</w:p>
          <w:p w:rsidR="00716E24" w:rsidRDefault="00A67C72">
            <w:pPr>
              <w:pStyle w:val="TableParagraph"/>
              <w:spacing w:before="47"/>
              <w:ind w:left="37"/>
            </w:pPr>
            <w:proofErr w:type="gramStart"/>
            <w:r>
              <w:t>entire</w:t>
            </w:r>
            <w:proofErr w:type="gramEnd"/>
            <w:r>
              <w:rPr>
                <w:spacing w:val="-7"/>
              </w:rPr>
              <w:t xml:space="preserve"> </w:t>
            </w:r>
            <w:r>
              <w:t>school</w:t>
            </w:r>
            <w:r>
              <w:rPr>
                <w:spacing w:val="-7"/>
              </w:rPr>
              <w:t xml:space="preserve"> </w:t>
            </w:r>
            <w:r>
              <w:t>community.</w:t>
            </w:r>
          </w:p>
        </w:tc>
        <w:tc>
          <w:tcPr>
            <w:tcW w:w="255" w:type="dxa"/>
            <w:vMerge/>
            <w:tcBorders>
              <w:top w:val="nil"/>
              <w:left w:val="nil"/>
            </w:tcBorders>
            <w:shd w:val="clear" w:color="auto" w:fill="B4C6E7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</w:tr>
      <w:tr w:rsidR="00716E24">
        <w:trPr>
          <w:trHeight w:val="300"/>
        </w:trPr>
        <w:tc>
          <w:tcPr>
            <w:tcW w:w="150" w:type="dxa"/>
            <w:tcBorders>
              <w:top w:val="nil"/>
              <w:bottom w:val="nil"/>
            </w:tcBorders>
            <w:shd w:val="clear" w:color="auto" w:fill="B4C6E7"/>
          </w:tcPr>
          <w:p w:rsidR="00716E24" w:rsidRDefault="00716E24">
            <w:pPr>
              <w:pStyle w:val="TableParagraph"/>
            </w:pPr>
          </w:p>
        </w:tc>
        <w:tc>
          <w:tcPr>
            <w:tcW w:w="405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E24" w:rsidRDefault="00716E24">
            <w:pPr>
              <w:pStyle w:val="TableParagraph"/>
            </w:pPr>
          </w:p>
        </w:tc>
        <w:tc>
          <w:tcPr>
            <w:tcW w:w="9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 w:rsidR="00716E24" w:rsidRDefault="00A67C72">
            <w:pPr>
              <w:pStyle w:val="TableParagraph"/>
              <w:spacing w:before="4"/>
              <w:ind w:left="37"/>
            </w:pPr>
            <w:r>
              <w:t>Address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implement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means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meet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7</w:t>
            </w:r>
            <w:r>
              <w:rPr>
                <w:spacing w:val="-5"/>
              </w:rPr>
              <w:t xml:space="preserve"> </w:t>
            </w:r>
            <w:r>
              <w:t>Standards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Family-School</w:t>
            </w:r>
            <w:r>
              <w:rPr>
                <w:spacing w:val="-5"/>
              </w:rPr>
              <w:t xml:space="preserve"> </w:t>
            </w:r>
            <w:r>
              <w:t>Partnerships</w:t>
            </w:r>
          </w:p>
        </w:tc>
        <w:tc>
          <w:tcPr>
            <w:tcW w:w="255" w:type="dxa"/>
            <w:vMerge/>
            <w:tcBorders>
              <w:top w:val="nil"/>
              <w:left w:val="nil"/>
            </w:tcBorders>
            <w:shd w:val="clear" w:color="auto" w:fill="B4C6E7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</w:tr>
      <w:tr w:rsidR="00716E24">
        <w:trPr>
          <w:trHeight w:val="300"/>
        </w:trPr>
        <w:tc>
          <w:tcPr>
            <w:tcW w:w="150" w:type="dxa"/>
            <w:tcBorders>
              <w:top w:val="nil"/>
              <w:bottom w:val="nil"/>
            </w:tcBorders>
            <w:shd w:val="clear" w:color="auto" w:fill="B4C6E7"/>
          </w:tcPr>
          <w:p w:rsidR="00716E24" w:rsidRDefault="00716E24">
            <w:pPr>
              <w:pStyle w:val="TableParagraph"/>
            </w:pPr>
          </w:p>
        </w:tc>
        <w:tc>
          <w:tcPr>
            <w:tcW w:w="405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E24" w:rsidRDefault="00716E24">
            <w:pPr>
              <w:pStyle w:val="TableParagraph"/>
            </w:pPr>
          </w:p>
        </w:tc>
        <w:tc>
          <w:tcPr>
            <w:tcW w:w="9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 w:rsidR="00716E24" w:rsidRDefault="00A67C72">
            <w:pPr>
              <w:pStyle w:val="TableParagraph"/>
              <w:spacing w:before="4"/>
              <w:ind w:left="37"/>
            </w:pPr>
            <w:r>
              <w:t>Conduct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mid-year</w:t>
            </w:r>
            <w:r>
              <w:rPr>
                <w:spacing w:val="-5"/>
              </w:rPr>
              <w:t xml:space="preserve"> </w:t>
            </w:r>
            <w:r>
              <w:t>budget</w:t>
            </w:r>
            <w:r>
              <w:rPr>
                <w:spacing w:val="-6"/>
              </w:rPr>
              <w:t xml:space="preserve"> </w:t>
            </w:r>
            <w:r>
              <w:t>review</w:t>
            </w:r>
          </w:p>
        </w:tc>
        <w:tc>
          <w:tcPr>
            <w:tcW w:w="255" w:type="dxa"/>
            <w:vMerge/>
            <w:tcBorders>
              <w:top w:val="nil"/>
              <w:left w:val="nil"/>
            </w:tcBorders>
            <w:shd w:val="clear" w:color="auto" w:fill="B4C6E7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</w:tr>
      <w:tr w:rsidR="00716E24">
        <w:trPr>
          <w:trHeight w:val="300"/>
        </w:trPr>
        <w:tc>
          <w:tcPr>
            <w:tcW w:w="150" w:type="dxa"/>
            <w:tcBorders>
              <w:top w:val="nil"/>
              <w:bottom w:val="nil"/>
            </w:tcBorders>
            <w:shd w:val="clear" w:color="auto" w:fill="B4C6E7"/>
          </w:tcPr>
          <w:p w:rsidR="00716E24" w:rsidRDefault="00716E24">
            <w:pPr>
              <w:pStyle w:val="TableParagraph"/>
            </w:pPr>
          </w:p>
        </w:tc>
        <w:tc>
          <w:tcPr>
            <w:tcW w:w="405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E24" w:rsidRDefault="00716E24">
            <w:pPr>
              <w:pStyle w:val="TableParagraph"/>
            </w:pPr>
          </w:p>
        </w:tc>
        <w:tc>
          <w:tcPr>
            <w:tcW w:w="9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 w:rsidR="00716E24" w:rsidRDefault="00A67C72">
            <w:pPr>
              <w:pStyle w:val="TableParagraph"/>
              <w:spacing w:before="4"/>
              <w:ind w:left="37"/>
            </w:pPr>
            <w:r>
              <w:t>Adopt</w:t>
            </w:r>
            <w:r>
              <w:rPr>
                <w:spacing w:val="-5"/>
              </w:rPr>
              <w:t xml:space="preserve"> </w:t>
            </w:r>
            <w:r>
              <w:t>SAC</w:t>
            </w:r>
            <w:r>
              <w:rPr>
                <w:spacing w:val="-4"/>
              </w:rPr>
              <w:t xml:space="preserve"> </w:t>
            </w:r>
            <w:r>
              <w:t>Bylaws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Member</w:t>
            </w:r>
            <w:r>
              <w:rPr>
                <w:spacing w:val="-5"/>
              </w:rPr>
              <w:t xml:space="preserve"> </w:t>
            </w:r>
            <w:r>
              <w:t>Norms</w:t>
            </w:r>
          </w:p>
        </w:tc>
        <w:tc>
          <w:tcPr>
            <w:tcW w:w="255" w:type="dxa"/>
            <w:vMerge/>
            <w:tcBorders>
              <w:top w:val="nil"/>
              <w:left w:val="nil"/>
            </w:tcBorders>
            <w:shd w:val="clear" w:color="auto" w:fill="B4C6E7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</w:tr>
      <w:tr w:rsidR="00716E24">
        <w:trPr>
          <w:trHeight w:val="300"/>
        </w:trPr>
        <w:tc>
          <w:tcPr>
            <w:tcW w:w="150" w:type="dxa"/>
            <w:tcBorders>
              <w:top w:val="nil"/>
              <w:bottom w:val="nil"/>
            </w:tcBorders>
            <w:shd w:val="clear" w:color="auto" w:fill="B4C6E7"/>
          </w:tcPr>
          <w:p w:rsidR="00716E24" w:rsidRDefault="00716E24">
            <w:pPr>
              <w:pStyle w:val="TableParagraph"/>
            </w:pPr>
          </w:p>
        </w:tc>
        <w:tc>
          <w:tcPr>
            <w:tcW w:w="405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E24" w:rsidRDefault="00716E24">
            <w:pPr>
              <w:pStyle w:val="TableParagraph"/>
            </w:pPr>
          </w:p>
        </w:tc>
        <w:tc>
          <w:tcPr>
            <w:tcW w:w="9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 w:rsidR="00716E24" w:rsidRDefault="00A67C72">
            <w:pPr>
              <w:pStyle w:val="TableParagraph"/>
              <w:spacing w:before="4"/>
              <w:ind w:left="37"/>
            </w:pPr>
            <w:r>
              <w:t>Ensure</w:t>
            </w:r>
            <w:r>
              <w:rPr>
                <w:spacing w:val="-7"/>
              </w:rPr>
              <w:t xml:space="preserve"> </w:t>
            </w:r>
            <w:r>
              <w:t>parents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SAC</w:t>
            </w:r>
            <w:r>
              <w:rPr>
                <w:spacing w:val="-6"/>
              </w:rPr>
              <w:t xml:space="preserve"> </w:t>
            </w:r>
            <w:r>
              <w:t>reflect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student</w:t>
            </w:r>
            <w:r>
              <w:rPr>
                <w:spacing w:val="-6"/>
              </w:rPr>
              <w:t xml:space="preserve"> </w:t>
            </w:r>
            <w:r>
              <w:t>populations</w:t>
            </w:r>
            <w:r>
              <w:rPr>
                <w:spacing w:val="-6"/>
              </w:rPr>
              <w:t xml:space="preserve"> </w:t>
            </w:r>
            <w:r>
              <w:t>significantly</w:t>
            </w:r>
            <w:r>
              <w:rPr>
                <w:spacing w:val="-6"/>
              </w:rPr>
              <w:t xml:space="preserve"> </w:t>
            </w:r>
            <w:r>
              <w:t>represented</w:t>
            </w:r>
            <w:r>
              <w:rPr>
                <w:spacing w:val="-6"/>
              </w:rPr>
              <w:t xml:space="preserve"> </w:t>
            </w:r>
            <w:r>
              <w:t>within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school</w:t>
            </w:r>
          </w:p>
        </w:tc>
        <w:tc>
          <w:tcPr>
            <w:tcW w:w="255" w:type="dxa"/>
            <w:vMerge/>
            <w:tcBorders>
              <w:top w:val="nil"/>
              <w:left w:val="nil"/>
            </w:tcBorders>
            <w:shd w:val="clear" w:color="auto" w:fill="B4C6E7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</w:tr>
      <w:tr w:rsidR="00716E24">
        <w:trPr>
          <w:trHeight w:val="300"/>
        </w:trPr>
        <w:tc>
          <w:tcPr>
            <w:tcW w:w="150" w:type="dxa"/>
            <w:tcBorders>
              <w:top w:val="nil"/>
              <w:bottom w:val="nil"/>
            </w:tcBorders>
            <w:shd w:val="clear" w:color="auto" w:fill="B4C6E7"/>
          </w:tcPr>
          <w:p w:rsidR="00716E24" w:rsidRDefault="00716E24">
            <w:pPr>
              <w:pStyle w:val="TableParagraph"/>
            </w:pPr>
          </w:p>
        </w:tc>
        <w:tc>
          <w:tcPr>
            <w:tcW w:w="405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E24" w:rsidRDefault="00716E24">
            <w:pPr>
              <w:pStyle w:val="TableParagraph"/>
            </w:pPr>
          </w:p>
        </w:tc>
        <w:tc>
          <w:tcPr>
            <w:tcW w:w="9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 w:rsidR="00716E24" w:rsidRDefault="00A67C72">
            <w:pPr>
              <w:pStyle w:val="TableParagraph"/>
              <w:spacing w:before="4"/>
              <w:ind w:left="37"/>
            </w:pPr>
            <w:r>
              <w:t>Critique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address</w:t>
            </w:r>
            <w:r>
              <w:rPr>
                <w:spacing w:val="-7"/>
              </w:rPr>
              <w:t xml:space="preserve"> </w:t>
            </w:r>
            <w:r>
              <w:t>topics</w:t>
            </w:r>
            <w:r>
              <w:rPr>
                <w:spacing w:val="-7"/>
              </w:rPr>
              <w:t xml:space="preserve"> </w:t>
            </w:r>
            <w:r>
              <w:t>affecting</w:t>
            </w:r>
            <w:r>
              <w:rPr>
                <w:spacing w:val="-6"/>
              </w:rPr>
              <w:t xml:space="preserve"> </w:t>
            </w:r>
            <w:r>
              <w:t>achievement,</w:t>
            </w:r>
            <w:r>
              <w:rPr>
                <w:spacing w:val="-7"/>
              </w:rPr>
              <w:t xml:space="preserve"> </w:t>
            </w:r>
            <w:r>
              <w:t>equity,</w:t>
            </w:r>
            <w:r>
              <w:rPr>
                <w:spacing w:val="-7"/>
              </w:rPr>
              <w:t xml:space="preserve"> </w:t>
            </w:r>
            <w:r>
              <w:t>school</w:t>
            </w:r>
            <w:r>
              <w:rPr>
                <w:spacing w:val="-7"/>
              </w:rPr>
              <w:t xml:space="preserve"> </w:t>
            </w:r>
            <w:r>
              <w:t>culture,</w:t>
            </w:r>
            <w:r>
              <w:rPr>
                <w:spacing w:val="-7"/>
              </w:rPr>
              <w:t xml:space="preserve"> </w:t>
            </w:r>
            <w:r>
              <w:t>etc.</w:t>
            </w:r>
          </w:p>
        </w:tc>
        <w:tc>
          <w:tcPr>
            <w:tcW w:w="255" w:type="dxa"/>
            <w:vMerge/>
            <w:tcBorders>
              <w:top w:val="nil"/>
              <w:left w:val="nil"/>
            </w:tcBorders>
            <w:shd w:val="clear" w:color="auto" w:fill="B4C6E7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</w:tr>
      <w:tr w:rsidR="00716E24">
        <w:trPr>
          <w:trHeight w:val="390"/>
        </w:trPr>
        <w:tc>
          <w:tcPr>
            <w:tcW w:w="150" w:type="dxa"/>
            <w:tcBorders>
              <w:top w:val="nil"/>
              <w:bottom w:val="nil"/>
            </w:tcBorders>
            <w:shd w:val="clear" w:color="auto" w:fill="B4C6E7"/>
          </w:tcPr>
          <w:p w:rsidR="00716E24" w:rsidRDefault="00716E24">
            <w:pPr>
              <w:pStyle w:val="TableParagraph"/>
            </w:pPr>
          </w:p>
        </w:tc>
        <w:tc>
          <w:tcPr>
            <w:tcW w:w="9855" w:type="dxa"/>
            <w:gridSpan w:val="2"/>
            <w:tcBorders>
              <w:top w:val="single" w:sz="6" w:space="0" w:color="CCCCCC"/>
              <w:bottom w:val="single" w:sz="6" w:space="0" w:color="CCCCCC"/>
            </w:tcBorders>
            <w:shd w:val="clear" w:color="auto" w:fill="664EA6"/>
          </w:tcPr>
          <w:p w:rsidR="00716E24" w:rsidRDefault="00A67C72">
            <w:pPr>
              <w:pStyle w:val="TableParagraph"/>
              <w:spacing w:before="8"/>
              <w:ind w:left="1540" w:right="156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Exceptional</w:t>
            </w:r>
            <w:r>
              <w:rPr>
                <w:b/>
                <w:color w:val="FFFFFF"/>
                <w:spacing w:val="-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SAC</w:t>
            </w:r>
            <w:r>
              <w:rPr>
                <w:b/>
                <w:color w:val="FFFFFF"/>
                <w:spacing w:val="-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Practices</w:t>
            </w:r>
          </w:p>
        </w:tc>
        <w:tc>
          <w:tcPr>
            <w:tcW w:w="255" w:type="dxa"/>
            <w:vMerge/>
            <w:tcBorders>
              <w:top w:val="nil"/>
              <w:left w:val="nil"/>
            </w:tcBorders>
            <w:shd w:val="clear" w:color="auto" w:fill="B4C6E7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</w:tr>
      <w:tr w:rsidR="00716E24">
        <w:trPr>
          <w:trHeight w:val="300"/>
        </w:trPr>
        <w:tc>
          <w:tcPr>
            <w:tcW w:w="150" w:type="dxa"/>
            <w:tcBorders>
              <w:top w:val="nil"/>
              <w:bottom w:val="nil"/>
            </w:tcBorders>
            <w:shd w:val="clear" w:color="auto" w:fill="B4C6E7"/>
          </w:tcPr>
          <w:p w:rsidR="00716E24" w:rsidRDefault="00716E24">
            <w:pPr>
              <w:pStyle w:val="TableParagraph"/>
            </w:pPr>
          </w:p>
        </w:tc>
        <w:tc>
          <w:tcPr>
            <w:tcW w:w="405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E24" w:rsidRDefault="00716E24">
            <w:pPr>
              <w:pStyle w:val="TableParagraph"/>
            </w:pPr>
          </w:p>
        </w:tc>
        <w:tc>
          <w:tcPr>
            <w:tcW w:w="9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 w:rsidR="00716E24" w:rsidRDefault="00A67C72">
            <w:pPr>
              <w:pStyle w:val="TableParagraph"/>
              <w:spacing w:before="4"/>
              <w:ind w:left="37"/>
            </w:pPr>
            <w:r>
              <w:t>Discuss</w:t>
            </w:r>
            <w:r>
              <w:rPr>
                <w:spacing w:val="-7"/>
              </w:rPr>
              <w:t xml:space="preserve"> </w:t>
            </w:r>
            <w:r>
              <w:t>Teaching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7"/>
              </w:rPr>
              <w:t xml:space="preserve"> </w:t>
            </w:r>
            <w:r>
              <w:t>Learning</w:t>
            </w:r>
            <w:r>
              <w:rPr>
                <w:spacing w:val="-6"/>
              </w:rPr>
              <w:t xml:space="preserve"> </w:t>
            </w:r>
            <w:r>
              <w:t>Conditions</w:t>
            </w:r>
            <w:r>
              <w:rPr>
                <w:spacing w:val="-7"/>
              </w:rPr>
              <w:t xml:space="preserve"> </w:t>
            </w:r>
            <w:r>
              <w:t>Colorado</w:t>
            </w:r>
            <w:r>
              <w:rPr>
                <w:spacing w:val="-6"/>
              </w:rPr>
              <w:t xml:space="preserve"> </w:t>
            </w:r>
            <w:r>
              <w:t>(TLCC)</w:t>
            </w:r>
            <w:r>
              <w:rPr>
                <w:spacing w:val="-7"/>
              </w:rPr>
              <w:t xml:space="preserve"> </w:t>
            </w:r>
            <w:r>
              <w:t>survey</w:t>
            </w:r>
            <w:r>
              <w:rPr>
                <w:spacing w:val="-6"/>
              </w:rPr>
              <w:t xml:space="preserve"> </w:t>
            </w:r>
            <w:r>
              <w:t>results</w:t>
            </w:r>
            <w:r>
              <w:rPr>
                <w:spacing w:val="-7"/>
              </w:rPr>
              <w:t xml:space="preserve"> </w:t>
            </w:r>
            <w:r>
              <w:t>(typically</w:t>
            </w:r>
            <w:r>
              <w:rPr>
                <w:spacing w:val="-6"/>
              </w:rPr>
              <w:t xml:space="preserve"> </w:t>
            </w:r>
            <w:r>
              <w:t>available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May)</w:t>
            </w:r>
          </w:p>
        </w:tc>
        <w:tc>
          <w:tcPr>
            <w:tcW w:w="255" w:type="dxa"/>
            <w:vMerge/>
            <w:tcBorders>
              <w:top w:val="nil"/>
              <w:left w:val="nil"/>
            </w:tcBorders>
            <w:shd w:val="clear" w:color="auto" w:fill="B4C6E7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</w:tr>
      <w:tr w:rsidR="00716E24">
        <w:trPr>
          <w:trHeight w:val="300"/>
        </w:trPr>
        <w:tc>
          <w:tcPr>
            <w:tcW w:w="150" w:type="dxa"/>
            <w:tcBorders>
              <w:top w:val="nil"/>
              <w:bottom w:val="nil"/>
            </w:tcBorders>
            <w:shd w:val="clear" w:color="auto" w:fill="B4C6E7"/>
          </w:tcPr>
          <w:p w:rsidR="00716E24" w:rsidRDefault="00716E24">
            <w:pPr>
              <w:pStyle w:val="TableParagraph"/>
            </w:pPr>
          </w:p>
        </w:tc>
        <w:tc>
          <w:tcPr>
            <w:tcW w:w="405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E24" w:rsidRDefault="00716E24">
            <w:pPr>
              <w:pStyle w:val="TableParagraph"/>
            </w:pPr>
          </w:p>
        </w:tc>
        <w:tc>
          <w:tcPr>
            <w:tcW w:w="9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 w:rsidR="00716E24" w:rsidRDefault="00A67C72">
            <w:pPr>
              <w:pStyle w:val="TableParagraph"/>
              <w:spacing w:before="4"/>
              <w:ind w:left="37"/>
            </w:pPr>
            <w:r>
              <w:t>Discuss</w:t>
            </w:r>
            <w:r>
              <w:rPr>
                <w:spacing w:val="-7"/>
              </w:rPr>
              <w:t xml:space="preserve"> </w:t>
            </w:r>
            <w:r>
              <w:t>student</w:t>
            </w:r>
            <w:r>
              <w:rPr>
                <w:spacing w:val="-7"/>
              </w:rPr>
              <w:t xml:space="preserve"> </w:t>
            </w:r>
            <w:r>
              <w:t>climate</w:t>
            </w:r>
            <w:r>
              <w:rPr>
                <w:spacing w:val="-6"/>
              </w:rPr>
              <w:t xml:space="preserve"> </w:t>
            </w:r>
            <w:r>
              <w:t>survey</w:t>
            </w:r>
            <w:r>
              <w:rPr>
                <w:spacing w:val="-7"/>
              </w:rPr>
              <w:t xml:space="preserve"> </w:t>
            </w:r>
            <w:r>
              <w:t>results</w:t>
            </w:r>
            <w:r>
              <w:rPr>
                <w:spacing w:val="-6"/>
              </w:rPr>
              <w:t xml:space="preserve"> </w:t>
            </w:r>
            <w:r>
              <w:t>(typically</w:t>
            </w:r>
            <w:r>
              <w:rPr>
                <w:spacing w:val="-7"/>
              </w:rPr>
              <w:t xml:space="preserve"> </w:t>
            </w:r>
            <w:r>
              <w:t>available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March)</w:t>
            </w:r>
          </w:p>
        </w:tc>
        <w:tc>
          <w:tcPr>
            <w:tcW w:w="255" w:type="dxa"/>
            <w:vMerge/>
            <w:tcBorders>
              <w:top w:val="nil"/>
              <w:left w:val="nil"/>
            </w:tcBorders>
            <w:shd w:val="clear" w:color="auto" w:fill="B4C6E7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</w:tr>
      <w:tr w:rsidR="00716E24">
        <w:trPr>
          <w:trHeight w:val="300"/>
        </w:trPr>
        <w:tc>
          <w:tcPr>
            <w:tcW w:w="150" w:type="dxa"/>
            <w:tcBorders>
              <w:top w:val="nil"/>
              <w:bottom w:val="nil"/>
            </w:tcBorders>
            <w:shd w:val="clear" w:color="auto" w:fill="B4C6E7"/>
          </w:tcPr>
          <w:p w:rsidR="00716E24" w:rsidRDefault="00716E24">
            <w:pPr>
              <w:pStyle w:val="TableParagraph"/>
            </w:pPr>
          </w:p>
        </w:tc>
        <w:tc>
          <w:tcPr>
            <w:tcW w:w="405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E24" w:rsidRDefault="00716E24">
            <w:pPr>
              <w:pStyle w:val="TableParagraph"/>
            </w:pPr>
          </w:p>
        </w:tc>
        <w:tc>
          <w:tcPr>
            <w:tcW w:w="9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 w:rsidR="00716E24" w:rsidRDefault="00A67C72">
            <w:pPr>
              <w:pStyle w:val="TableParagraph"/>
              <w:spacing w:before="4"/>
              <w:ind w:left="37"/>
            </w:pPr>
            <w:r>
              <w:t>Discuss</w:t>
            </w:r>
            <w:r>
              <w:rPr>
                <w:spacing w:val="-6"/>
              </w:rPr>
              <w:t xml:space="preserve"> </w:t>
            </w:r>
            <w:r>
              <w:t>Parent</w:t>
            </w:r>
            <w:r>
              <w:rPr>
                <w:spacing w:val="-7"/>
              </w:rPr>
              <w:t xml:space="preserve"> </w:t>
            </w:r>
            <w:r>
              <w:t>Input</w:t>
            </w:r>
            <w:r>
              <w:rPr>
                <w:spacing w:val="-6"/>
              </w:rPr>
              <w:t xml:space="preserve"> </w:t>
            </w:r>
            <w:r>
              <w:t>survey</w:t>
            </w:r>
            <w:r>
              <w:rPr>
                <w:spacing w:val="-7"/>
              </w:rPr>
              <w:t xml:space="preserve"> </w:t>
            </w:r>
            <w:r>
              <w:t>results</w:t>
            </w:r>
            <w:r>
              <w:rPr>
                <w:spacing w:val="-6"/>
              </w:rPr>
              <w:t xml:space="preserve"> </w:t>
            </w:r>
            <w:r>
              <w:t>(typically</w:t>
            </w:r>
            <w:r>
              <w:rPr>
                <w:spacing w:val="-6"/>
              </w:rPr>
              <w:t xml:space="preserve"> </w:t>
            </w:r>
            <w:r>
              <w:t>available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April/May)</w:t>
            </w:r>
          </w:p>
        </w:tc>
        <w:tc>
          <w:tcPr>
            <w:tcW w:w="255" w:type="dxa"/>
            <w:vMerge/>
            <w:tcBorders>
              <w:top w:val="nil"/>
              <w:left w:val="nil"/>
            </w:tcBorders>
            <w:shd w:val="clear" w:color="auto" w:fill="B4C6E7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</w:tr>
      <w:tr w:rsidR="00716E24">
        <w:trPr>
          <w:trHeight w:val="300"/>
        </w:trPr>
        <w:tc>
          <w:tcPr>
            <w:tcW w:w="150" w:type="dxa"/>
            <w:tcBorders>
              <w:top w:val="nil"/>
              <w:bottom w:val="nil"/>
            </w:tcBorders>
            <w:shd w:val="clear" w:color="auto" w:fill="B4C6E7"/>
          </w:tcPr>
          <w:p w:rsidR="00716E24" w:rsidRDefault="00716E24">
            <w:pPr>
              <w:pStyle w:val="TableParagraph"/>
            </w:pPr>
          </w:p>
        </w:tc>
        <w:tc>
          <w:tcPr>
            <w:tcW w:w="405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E24" w:rsidRDefault="00716E24">
            <w:pPr>
              <w:pStyle w:val="TableParagraph"/>
            </w:pPr>
          </w:p>
        </w:tc>
        <w:tc>
          <w:tcPr>
            <w:tcW w:w="9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 w:rsidR="00716E24" w:rsidRDefault="00A67C72">
            <w:pPr>
              <w:pStyle w:val="TableParagraph"/>
              <w:spacing w:before="4"/>
              <w:ind w:left="37"/>
            </w:pPr>
            <w:r>
              <w:t>Conduct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mid-year</w:t>
            </w:r>
            <w:r>
              <w:rPr>
                <w:spacing w:val="-6"/>
              </w:rPr>
              <w:t xml:space="preserve"> </w:t>
            </w:r>
            <w:r>
              <w:t>review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Family</w:t>
            </w:r>
            <w:r>
              <w:rPr>
                <w:spacing w:val="-6"/>
              </w:rPr>
              <w:t xml:space="preserve"> </w:t>
            </w:r>
            <w:r>
              <w:t>Engagement</w:t>
            </w:r>
            <w:r>
              <w:rPr>
                <w:spacing w:val="-6"/>
              </w:rPr>
              <w:t xml:space="preserve"> </w:t>
            </w:r>
            <w:r>
              <w:t>practices</w:t>
            </w:r>
          </w:p>
        </w:tc>
        <w:tc>
          <w:tcPr>
            <w:tcW w:w="255" w:type="dxa"/>
            <w:vMerge/>
            <w:tcBorders>
              <w:top w:val="nil"/>
              <w:left w:val="nil"/>
            </w:tcBorders>
            <w:shd w:val="clear" w:color="auto" w:fill="B4C6E7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</w:tr>
      <w:tr w:rsidR="00716E24">
        <w:trPr>
          <w:trHeight w:val="300"/>
        </w:trPr>
        <w:tc>
          <w:tcPr>
            <w:tcW w:w="150" w:type="dxa"/>
            <w:tcBorders>
              <w:top w:val="nil"/>
            </w:tcBorders>
            <w:shd w:val="clear" w:color="auto" w:fill="B4C6E7"/>
          </w:tcPr>
          <w:p w:rsidR="00716E24" w:rsidRDefault="00716E24">
            <w:pPr>
              <w:pStyle w:val="TableParagraph"/>
            </w:pPr>
          </w:p>
        </w:tc>
        <w:tc>
          <w:tcPr>
            <w:tcW w:w="405" w:type="dxa"/>
            <w:tcBorders>
              <w:top w:val="single" w:sz="6" w:space="0" w:color="CCCCCC"/>
              <w:right w:val="single" w:sz="6" w:space="0" w:color="CCCCCC"/>
            </w:tcBorders>
          </w:tcPr>
          <w:p w:rsidR="00716E24" w:rsidRDefault="00716E24">
            <w:pPr>
              <w:pStyle w:val="TableParagraph"/>
            </w:pPr>
          </w:p>
        </w:tc>
        <w:tc>
          <w:tcPr>
            <w:tcW w:w="9450" w:type="dxa"/>
            <w:tcBorders>
              <w:top w:val="single" w:sz="6" w:space="0" w:color="CCCCCC"/>
              <w:left w:val="single" w:sz="6" w:space="0" w:color="CCCCCC"/>
            </w:tcBorders>
          </w:tcPr>
          <w:p w:rsidR="00716E24" w:rsidRDefault="00A67C72">
            <w:pPr>
              <w:pStyle w:val="TableParagraph"/>
              <w:spacing w:before="4"/>
              <w:ind w:left="37"/>
            </w:pPr>
            <w:r>
              <w:t>Review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most</w:t>
            </w:r>
            <w:r>
              <w:rPr>
                <w:spacing w:val="-6"/>
              </w:rPr>
              <w:t xml:space="preserve"> </w:t>
            </w:r>
            <w:r>
              <w:t>critical</w:t>
            </w:r>
            <w:r>
              <w:rPr>
                <w:spacing w:val="-6"/>
              </w:rPr>
              <w:t xml:space="preserve"> </w:t>
            </w:r>
            <w:r>
              <w:t>school</w:t>
            </w:r>
            <w:r>
              <w:rPr>
                <w:spacing w:val="-6"/>
              </w:rPr>
              <w:t xml:space="preserve"> </w:t>
            </w:r>
            <w:r>
              <w:t>areas</w:t>
            </w:r>
            <w:r>
              <w:rPr>
                <w:spacing w:val="-6"/>
              </w:rPr>
              <w:t xml:space="preserve"> </w:t>
            </w:r>
            <w:r>
              <w:t>needing</w:t>
            </w:r>
            <w:r>
              <w:rPr>
                <w:spacing w:val="-6"/>
              </w:rPr>
              <w:t xml:space="preserve"> </w:t>
            </w:r>
            <w:r>
              <w:t>attention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improvement</w:t>
            </w:r>
          </w:p>
        </w:tc>
        <w:tc>
          <w:tcPr>
            <w:tcW w:w="255" w:type="dxa"/>
            <w:vMerge/>
            <w:tcBorders>
              <w:top w:val="nil"/>
              <w:left w:val="nil"/>
            </w:tcBorders>
            <w:shd w:val="clear" w:color="auto" w:fill="B4C6E7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</w:tr>
      <w:tr w:rsidR="00716E24">
        <w:trPr>
          <w:trHeight w:val="300"/>
        </w:trPr>
        <w:tc>
          <w:tcPr>
            <w:tcW w:w="10005" w:type="dxa"/>
            <w:gridSpan w:val="3"/>
            <w:shd w:val="clear" w:color="auto" w:fill="B4C6E7"/>
          </w:tcPr>
          <w:p w:rsidR="00716E24" w:rsidRDefault="00716E24">
            <w:pPr>
              <w:pStyle w:val="TableParagraph"/>
            </w:pPr>
          </w:p>
        </w:tc>
        <w:tc>
          <w:tcPr>
            <w:tcW w:w="255" w:type="dxa"/>
            <w:vMerge/>
            <w:tcBorders>
              <w:top w:val="nil"/>
              <w:left w:val="nil"/>
            </w:tcBorders>
            <w:shd w:val="clear" w:color="auto" w:fill="B4C6E7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</w:tr>
    </w:tbl>
    <w:p w:rsidR="00716E24" w:rsidRDefault="00716E24">
      <w:pPr>
        <w:rPr>
          <w:sz w:val="2"/>
          <w:szCs w:val="2"/>
        </w:rPr>
        <w:sectPr w:rsidR="00716E24">
          <w:pgSz w:w="12240" w:h="15840"/>
          <w:pgMar w:top="960" w:right="360" w:bottom="880" w:left="480" w:header="546" w:footer="695" w:gutter="0"/>
          <w:cols w:space="720"/>
        </w:sectPr>
      </w:pPr>
    </w:p>
    <w:p w:rsidR="00716E24" w:rsidRDefault="00716E24">
      <w:pPr>
        <w:pStyle w:val="BodyText"/>
        <w:spacing w:before="2"/>
        <w:rPr>
          <w:rFonts w:ascii="Georgia"/>
        </w:rPr>
      </w:pPr>
    </w:p>
    <w:p w:rsidR="00716E24" w:rsidRDefault="00A67C72">
      <w:pPr>
        <w:pStyle w:val="Heading2"/>
        <w:spacing w:before="86"/>
        <w:jc w:val="both"/>
        <w:rPr>
          <w:rFonts w:ascii="Times New Roman"/>
        </w:rPr>
      </w:pPr>
      <w:bookmarkStart w:id="33" w:name="_Toc84536802"/>
      <w:r>
        <w:rPr>
          <w:rFonts w:ascii="Times New Roman"/>
        </w:rPr>
        <w:t>Appendix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Sample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SAC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Recruitment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Letter</w:t>
      </w:r>
      <w:bookmarkEnd w:id="33"/>
    </w:p>
    <w:p w:rsidR="00716E24" w:rsidRDefault="00A67C72">
      <w:pPr>
        <w:spacing w:before="187"/>
        <w:ind w:left="600"/>
        <w:jc w:val="both"/>
        <w:rPr>
          <w:sz w:val="24"/>
        </w:rPr>
      </w:pPr>
      <w:r>
        <w:rPr>
          <w:sz w:val="24"/>
        </w:rPr>
        <w:t xml:space="preserve">The following letter was adapted from the </w:t>
      </w:r>
      <w:r>
        <w:rPr>
          <w:i/>
          <w:sz w:val="24"/>
        </w:rPr>
        <w:t>Durango School District SAC Handbook</w:t>
      </w:r>
      <w:r>
        <w:rPr>
          <w:sz w:val="24"/>
        </w:rPr>
        <w:t>.</w:t>
      </w:r>
    </w:p>
    <w:p w:rsidR="00716E24" w:rsidRDefault="00716E24">
      <w:pPr>
        <w:pStyle w:val="BodyText"/>
        <w:spacing w:before="4"/>
        <w:rPr>
          <w:sz w:val="33"/>
        </w:rPr>
      </w:pPr>
    </w:p>
    <w:p w:rsidR="00716E24" w:rsidRDefault="00A67C72">
      <w:pPr>
        <w:pStyle w:val="Heading4"/>
        <w:spacing w:before="1"/>
        <w:ind w:right="1116" w:firstLine="0"/>
        <w:jc w:val="center"/>
      </w:pPr>
      <w:r>
        <w:t>Our School Needs You!</w:t>
      </w:r>
    </w:p>
    <w:p w:rsidR="00716E24" w:rsidRDefault="00716E24">
      <w:pPr>
        <w:pStyle w:val="BodyText"/>
        <w:spacing w:before="4"/>
        <w:rPr>
          <w:b/>
          <w:sz w:val="33"/>
        </w:rPr>
      </w:pPr>
    </w:p>
    <w:p w:rsidR="00716E24" w:rsidRDefault="00A67C72">
      <w:pPr>
        <w:pStyle w:val="BodyText"/>
        <w:spacing w:line="288" w:lineRule="auto"/>
        <w:ind w:left="600" w:right="1140"/>
        <w:jc w:val="both"/>
      </w:pPr>
      <w:r>
        <w:t>Are you a parent who likes to think big, dig into data, and advocate for improvement?</w:t>
      </w:r>
      <w:r>
        <w:rPr>
          <w:spacing w:val="1"/>
        </w:rPr>
        <w:t xml:space="preserve"> </w:t>
      </w:r>
      <w:r>
        <w:t>Do you value</w:t>
      </w:r>
      <w:r>
        <w:rPr>
          <w:spacing w:val="-58"/>
        </w:rPr>
        <w:t xml:space="preserve"> </w:t>
      </w:r>
      <w:r>
        <w:t>consensus-based decision making and enjoy supporting your local school?</w:t>
      </w:r>
      <w:r>
        <w:rPr>
          <w:spacing w:val="1"/>
        </w:rPr>
        <w:t xml:space="preserve"> </w:t>
      </w:r>
      <w:r>
        <w:t xml:space="preserve">If so, the </w:t>
      </w:r>
      <w:r>
        <w:rPr>
          <w:color w:val="0000FF"/>
        </w:rPr>
        <w:t>&lt;school name&gt;</w:t>
      </w:r>
      <w:r>
        <w:rPr>
          <w:color w:val="0000FF"/>
          <w:spacing w:val="-57"/>
        </w:rPr>
        <w:t xml:space="preserve"> </w:t>
      </w:r>
      <w:r>
        <w:t>School Accountability Committee (SAC) may be the place for you!</w:t>
      </w:r>
    </w:p>
    <w:p w:rsidR="00716E24" w:rsidRDefault="00716E24">
      <w:pPr>
        <w:pStyle w:val="BodyText"/>
        <w:spacing w:before="4"/>
        <w:rPr>
          <w:sz w:val="28"/>
        </w:rPr>
      </w:pPr>
    </w:p>
    <w:p w:rsidR="00716E24" w:rsidRDefault="00A67C72">
      <w:pPr>
        <w:pStyle w:val="BodyText"/>
        <w:spacing w:before="1" w:line="288" w:lineRule="auto"/>
        <w:ind w:left="600" w:right="1015"/>
      </w:pPr>
      <w:r>
        <w:t>The purpose of the SAC is to inform, encourage, and provide opportunities for parent and community</w:t>
      </w:r>
      <w:r>
        <w:rPr>
          <w:spacing w:val="-58"/>
        </w:rPr>
        <w:t xml:space="preserve"> </w:t>
      </w:r>
      <w:r>
        <w:t>members to be involved in the planning and evaluation of the school’s budgetary and improvement</w:t>
      </w:r>
      <w:r>
        <w:rPr>
          <w:spacing w:val="1"/>
        </w:rPr>
        <w:t xml:space="preserve"> </w:t>
      </w:r>
      <w:r>
        <w:t>processes. This</w:t>
      </w:r>
      <w:r>
        <w:rPr>
          <w:spacing w:val="1"/>
        </w:rPr>
        <w:t xml:space="preserve"> </w:t>
      </w:r>
      <w:r>
        <w:t>means we discuss things like:</w:t>
      </w:r>
    </w:p>
    <w:p w:rsidR="00716E24" w:rsidRDefault="00716E24">
      <w:pPr>
        <w:pStyle w:val="BodyText"/>
        <w:spacing w:before="3"/>
        <w:rPr>
          <w:sz w:val="28"/>
        </w:rPr>
      </w:pPr>
    </w:p>
    <w:p w:rsidR="00716E24" w:rsidRDefault="00A67C72">
      <w:pPr>
        <w:pStyle w:val="ListParagraph"/>
        <w:numPr>
          <w:ilvl w:val="0"/>
          <w:numId w:val="71"/>
        </w:numPr>
        <w:tabs>
          <w:tab w:val="left" w:pos="1319"/>
          <w:tab w:val="left" w:pos="1320"/>
        </w:tabs>
        <w:rPr>
          <w:rFonts w:ascii="Arial" w:hAnsi="Arial"/>
          <w:sz w:val="24"/>
        </w:rPr>
      </w:pPr>
      <w:r>
        <w:rPr>
          <w:sz w:val="24"/>
        </w:rPr>
        <w:t>Unified Improvement Plans (the school’s academic goals and action plans)</w:t>
      </w:r>
    </w:p>
    <w:p w:rsidR="00716E24" w:rsidRDefault="00A67C72">
      <w:pPr>
        <w:pStyle w:val="ListParagraph"/>
        <w:numPr>
          <w:ilvl w:val="0"/>
          <w:numId w:val="71"/>
        </w:numPr>
        <w:tabs>
          <w:tab w:val="left" w:pos="1319"/>
          <w:tab w:val="left" w:pos="1320"/>
        </w:tabs>
        <w:spacing w:before="53"/>
        <w:rPr>
          <w:rFonts w:ascii="Arial" w:hAnsi="Arial"/>
          <w:sz w:val="24"/>
        </w:rPr>
      </w:pPr>
      <w:r>
        <w:rPr>
          <w:sz w:val="24"/>
        </w:rPr>
        <w:t>Budget priorities</w:t>
      </w:r>
    </w:p>
    <w:p w:rsidR="00716E24" w:rsidRDefault="00A67C72">
      <w:pPr>
        <w:pStyle w:val="ListParagraph"/>
        <w:numPr>
          <w:ilvl w:val="0"/>
          <w:numId w:val="71"/>
        </w:numPr>
        <w:tabs>
          <w:tab w:val="left" w:pos="1319"/>
          <w:tab w:val="left" w:pos="1320"/>
        </w:tabs>
        <w:spacing w:before="53"/>
        <w:rPr>
          <w:rFonts w:ascii="Arial" w:hAnsi="Arial"/>
          <w:sz w:val="24"/>
        </w:rPr>
      </w:pPr>
      <w:r>
        <w:rPr>
          <w:sz w:val="24"/>
        </w:rPr>
        <w:t>Safety issues</w:t>
      </w:r>
    </w:p>
    <w:p w:rsidR="00716E24" w:rsidRDefault="00A67C72">
      <w:pPr>
        <w:pStyle w:val="ListParagraph"/>
        <w:numPr>
          <w:ilvl w:val="0"/>
          <w:numId w:val="71"/>
        </w:numPr>
        <w:tabs>
          <w:tab w:val="left" w:pos="1319"/>
          <w:tab w:val="left" w:pos="1320"/>
        </w:tabs>
        <w:spacing w:before="53"/>
        <w:rPr>
          <w:rFonts w:ascii="Arial" w:hAnsi="Arial"/>
          <w:sz w:val="24"/>
        </w:rPr>
      </w:pPr>
      <w:r>
        <w:rPr>
          <w:sz w:val="24"/>
        </w:rPr>
        <w:t>Parent Engagement</w:t>
      </w:r>
    </w:p>
    <w:p w:rsidR="00716E24" w:rsidRDefault="00716E24">
      <w:pPr>
        <w:pStyle w:val="BodyText"/>
        <w:spacing w:before="4"/>
        <w:rPr>
          <w:sz w:val="33"/>
        </w:rPr>
      </w:pPr>
    </w:p>
    <w:p w:rsidR="00716E24" w:rsidRDefault="00A67C72">
      <w:pPr>
        <w:spacing w:line="288" w:lineRule="auto"/>
        <w:ind w:left="600" w:right="721"/>
        <w:rPr>
          <w:sz w:val="24"/>
        </w:rPr>
      </w:pPr>
      <w:r>
        <w:rPr>
          <w:b/>
          <w:sz w:val="24"/>
        </w:rPr>
        <w:t>We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representatives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reflect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school’s</w:t>
      </w:r>
      <w:r>
        <w:rPr>
          <w:spacing w:val="-2"/>
          <w:sz w:val="24"/>
        </w:rPr>
        <w:t xml:space="preserve"> </w:t>
      </w:r>
      <w:r>
        <w:rPr>
          <w:sz w:val="24"/>
        </w:rPr>
        <w:t>amazing</w:t>
      </w:r>
      <w:r>
        <w:rPr>
          <w:spacing w:val="-1"/>
          <w:sz w:val="24"/>
        </w:rPr>
        <w:t xml:space="preserve"> </w:t>
      </w:r>
      <w:r>
        <w:rPr>
          <w:sz w:val="24"/>
        </w:rPr>
        <w:t>diversity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join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57"/>
          <w:sz w:val="24"/>
        </w:rPr>
        <w:t xml:space="preserve"> </w:t>
      </w:r>
      <w:r>
        <w:rPr>
          <w:sz w:val="24"/>
        </w:rPr>
        <w:t>SAC. Becoming a member of the SAC means:</w:t>
      </w:r>
    </w:p>
    <w:p w:rsidR="00716E24" w:rsidRDefault="00A67C72">
      <w:pPr>
        <w:pStyle w:val="ListParagraph"/>
        <w:numPr>
          <w:ilvl w:val="0"/>
          <w:numId w:val="71"/>
        </w:numPr>
        <w:tabs>
          <w:tab w:val="left" w:pos="1319"/>
          <w:tab w:val="left" w:pos="1320"/>
        </w:tabs>
        <w:spacing w:line="288" w:lineRule="auto"/>
        <w:ind w:right="792"/>
        <w:rPr>
          <w:rFonts w:ascii="Arial" w:hAnsi="Arial"/>
          <w:sz w:val="24"/>
        </w:rPr>
      </w:pPr>
      <w:r>
        <w:rPr>
          <w:b/>
          <w:sz w:val="24"/>
        </w:rPr>
        <w:t xml:space="preserve">Attending SAC meetings </w:t>
      </w:r>
      <w:r>
        <w:rPr>
          <w:sz w:val="24"/>
        </w:rPr>
        <w:t>which must happen quarterly, but may happen monthly. The time and</w:t>
      </w:r>
      <w:r>
        <w:rPr>
          <w:spacing w:val="-58"/>
          <w:sz w:val="24"/>
        </w:rPr>
        <w:t xml:space="preserve"> </w:t>
      </w:r>
      <w:r>
        <w:rPr>
          <w:sz w:val="24"/>
        </w:rPr>
        <w:t>dates of the meetings will be decided by the SAC in order to accommodate the schedules of our</w:t>
      </w:r>
      <w:r>
        <w:rPr>
          <w:spacing w:val="1"/>
          <w:sz w:val="24"/>
        </w:rPr>
        <w:t xml:space="preserve"> </w:t>
      </w:r>
      <w:r>
        <w:rPr>
          <w:sz w:val="24"/>
        </w:rPr>
        <w:t>community to ensure the greatest opportunity to attend.</w:t>
      </w:r>
    </w:p>
    <w:p w:rsidR="00716E24" w:rsidRDefault="00A67C72">
      <w:pPr>
        <w:pStyle w:val="ListParagraph"/>
        <w:numPr>
          <w:ilvl w:val="0"/>
          <w:numId w:val="71"/>
        </w:numPr>
        <w:tabs>
          <w:tab w:val="left" w:pos="1319"/>
          <w:tab w:val="left" w:pos="1320"/>
        </w:tabs>
        <w:spacing w:line="288" w:lineRule="auto"/>
        <w:ind w:right="1152"/>
        <w:rPr>
          <w:rFonts w:ascii="Arial" w:hAnsi="Arial"/>
          <w:sz w:val="24"/>
        </w:rPr>
      </w:pPr>
      <w:r>
        <w:rPr>
          <w:b/>
          <w:sz w:val="24"/>
        </w:rPr>
        <w:t xml:space="preserve">Becoming informed </w:t>
      </w:r>
      <w:r>
        <w:rPr>
          <w:sz w:val="24"/>
        </w:rPr>
        <w:t>about school programs and budgets - specialists may be invited to SAC</w:t>
      </w:r>
      <w:r>
        <w:rPr>
          <w:spacing w:val="-58"/>
          <w:sz w:val="24"/>
        </w:rPr>
        <w:t xml:space="preserve"> </w:t>
      </w:r>
      <w:r>
        <w:rPr>
          <w:sz w:val="24"/>
        </w:rPr>
        <w:t>meetings to help educate the members.</w:t>
      </w:r>
    </w:p>
    <w:p w:rsidR="00716E24" w:rsidRDefault="00A67C72">
      <w:pPr>
        <w:pStyle w:val="Heading4"/>
        <w:numPr>
          <w:ilvl w:val="0"/>
          <w:numId w:val="55"/>
        </w:numPr>
        <w:tabs>
          <w:tab w:val="left" w:pos="1319"/>
          <w:tab w:val="left" w:pos="1320"/>
        </w:tabs>
        <w:spacing w:line="274" w:lineRule="exact"/>
      </w:pPr>
      <w:r>
        <w:t>Being a voice for our school.</w:t>
      </w:r>
    </w:p>
    <w:p w:rsidR="00716E24" w:rsidRDefault="00716E24">
      <w:pPr>
        <w:pStyle w:val="BodyText"/>
        <w:spacing w:before="8"/>
        <w:rPr>
          <w:b/>
          <w:sz w:val="32"/>
        </w:rPr>
      </w:pPr>
    </w:p>
    <w:p w:rsidR="00716E24" w:rsidRDefault="00A67C72">
      <w:pPr>
        <w:pStyle w:val="BodyText"/>
        <w:spacing w:line="288" w:lineRule="auto"/>
        <w:ind w:left="600" w:right="710"/>
      </w:pPr>
      <w:r>
        <w:t>We are currently assembling our SAC for the next school year. Nominations and an election are required</w:t>
      </w:r>
      <w:r>
        <w:rPr>
          <w:spacing w:val="-58"/>
        </w:rPr>
        <w:t xml:space="preserve"> </w:t>
      </w:r>
      <w:r>
        <w:t xml:space="preserve">to fill the following parent positions: Chairperson, Vice </w:t>
      </w:r>
      <w:r w:rsidR="00CF4A69">
        <w:t xml:space="preserve">Chairperson, </w:t>
      </w:r>
      <w:proofErr w:type="gramStart"/>
      <w:r w:rsidR="00CF4A69">
        <w:t>Recorder</w:t>
      </w:r>
      <w:proofErr w:type="gramEnd"/>
      <w:r w:rsidR="00CF4A69">
        <w:t xml:space="preserve">/Secretary. </w:t>
      </w:r>
      <w:r>
        <w:t>You don’t need to be in one of the elected positions to be a part of the SAC - the more</w:t>
      </w:r>
      <w:r>
        <w:rPr>
          <w:spacing w:val="1"/>
        </w:rPr>
        <w:t xml:space="preserve"> </w:t>
      </w:r>
      <w:r>
        <w:t>parents involved, the better! If you are interested in nominating yourself or another person for an elected</w:t>
      </w:r>
      <w:r>
        <w:rPr>
          <w:spacing w:val="-57"/>
        </w:rPr>
        <w:t xml:space="preserve"> </w:t>
      </w:r>
      <w:r>
        <w:t xml:space="preserve">position, or participating in the SAC, please contact </w:t>
      </w:r>
      <w:r>
        <w:rPr>
          <w:color w:val="0000FF"/>
        </w:rPr>
        <w:t>&lt;insert name and email&gt;</w:t>
      </w:r>
      <w:r>
        <w:t>. Nominations will be</w:t>
      </w:r>
      <w:r>
        <w:rPr>
          <w:spacing w:val="1"/>
        </w:rPr>
        <w:t xml:space="preserve"> </w:t>
      </w:r>
      <w:r>
        <w:t xml:space="preserve">accepted until </w:t>
      </w:r>
      <w:r>
        <w:rPr>
          <w:color w:val="0000FF"/>
        </w:rPr>
        <w:t>&lt;date&gt;</w:t>
      </w:r>
      <w:r>
        <w:t>. The nominations will be presented to the parent community and voting with take</w:t>
      </w:r>
      <w:r>
        <w:rPr>
          <w:spacing w:val="1"/>
        </w:rPr>
        <w:t xml:space="preserve"> </w:t>
      </w:r>
      <w:r>
        <w:t xml:space="preserve">place from </w:t>
      </w:r>
      <w:r>
        <w:rPr>
          <w:color w:val="0000FF"/>
        </w:rPr>
        <w:t>&lt;date-date&gt;</w:t>
      </w:r>
      <w:r>
        <w:t>. We look forward to your participation on our SAC!</w:t>
      </w:r>
    </w:p>
    <w:p w:rsidR="00716E24" w:rsidRDefault="00716E24">
      <w:pPr>
        <w:spacing w:line="288" w:lineRule="auto"/>
        <w:sectPr w:rsidR="00716E24">
          <w:pgSz w:w="12240" w:h="15840"/>
          <w:pgMar w:top="960" w:right="360" w:bottom="880" w:left="480" w:header="546" w:footer="695" w:gutter="0"/>
          <w:cols w:space="720"/>
        </w:sectPr>
      </w:pPr>
    </w:p>
    <w:p w:rsidR="00716E24" w:rsidRDefault="00A67C72">
      <w:pPr>
        <w:pStyle w:val="Heading2"/>
        <w:spacing w:before="126"/>
      </w:pPr>
      <w:bookmarkStart w:id="34" w:name="_Toc84536803"/>
      <w:r>
        <w:lastRenderedPageBreak/>
        <w:t>Appendix</w:t>
      </w:r>
      <w:r>
        <w:rPr>
          <w:spacing w:val="-6"/>
        </w:rPr>
        <w:t xml:space="preserve"> </w:t>
      </w:r>
      <w:r>
        <w:t>C:</w:t>
      </w:r>
      <w:r>
        <w:rPr>
          <w:spacing w:val="-5"/>
        </w:rPr>
        <w:t xml:space="preserve"> </w:t>
      </w:r>
      <w:r>
        <w:t>Quarterly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Sample</w:t>
      </w:r>
      <w:r>
        <w:rPr>
          <w:spacing w:val="-5"/>
        </w:rPr>
        <w:t xml:space="preserve"> </w:t>
      </w:r>
      <w:r>
        <w:t>Calendar</w:t>
      </w:r>
      <w:bookmarkEnd w:id="34"/>
    </w:p>
    <w:p w:rsidR="00716E24" w:rsidRDefault="00A67C72">
      <w:pPr>
        <w:pStyle w:val="BodyText"/>
        <w:spacing w:before="66" w:line="288" w:lineRule="auto"/>
        <w:ind w:left="600" w:right="701"/>
      </w:pPr>
      <w:r>
        <w:t>The following is a list of monthly and quarterly agenda items. The SAC Chair and Principal should work</w:t>
      </w:r>
      <w:r>
        <w:rPr>
          <w:spacing w:val="-58"/>
        </w:rPr>
        <w:t xml:space="preserve"> </w:t>
      </w:r>
      <w:r>
        <w:t>together to develop a plan that meets the particular needs of the school community.</w:t>
      </w:r>
    </w:p>
    <w:tbl>
      <w:tblPr>
        <w:tblW w:w="0" w:type="auto"/>
        <w:tblInd w:w="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680"/>
        <w:gridCol w:w="7710"/>
      </w:tblGrid>
      <w:tr w:rsidR="00716E24">
        <w:trPr>
          <w:trHeight w:val="495"/>
        </w:trPr>
        <w:tc>
          <w:tcPr>
            <w:tcW w:w="885" w:type="dxa"/>
          </w:tcPr>
          <w:p w:rsidR="00716E24" w:rsidRDefault="00A67C72">
            <w:pPr>
              <w:pStyle w:val="TableParagraph"/>
              <w:spacing w:before="103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Qtr.</w:t>
            </w:r>
          </w:p>
        </w:tc>
        <w:tc>
          <w:tcPr>
            <w:tcW w:w="1680" w:type="dxa"/>
          </w:tcPr>
          <w:p w:rsidR="00716E24" w:rsidRDefault="00A67C72">
            <w:pPr>
              <w:pStyle w:val="TableParagraph"/>
              <w:spacing w:before="103"/>
              <w:ind w:left="260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7710" w:type="dxa"/>
          </w:tcPr>
          <w:p w:rsidR="00716E24" w:rsidRDefault="00A67C72">
            <w:pPr>
              <w:pStyle w:val="TableParagraph"/>
              <w:spacing w:before="103"/>
              <w:ind w:left="3108" w:right="3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Agenda Items</w:t>
            </w:r>
          </w:p>
        </w:tc>
      </w:tr>
      <w:tr w:rsidR="00716E24">
        <w:trPr>
          <w:trHeight w:val="2370"/>
        </w:trPr>
        <w:tc>
          <w:tcPr>
            <w:tcW w:w="885" w:type="dxa"/>
            <w:vMerge w:val="restart"/>
            <w:shd w:val="clear" w:color="auto" w:fill="4A86E7"/>
          </w:tcPr>
          <w:p w:rsidR="00716E24" w:rsidRDefault="00716E24">
            <w:pPr>
              <w:pStyle w:val="TableParagraph"/>
              <w:rPr>
                <w:sz w:val="26"/>
              </w:rPr>
            </w:pPr>
          </w:p>
          <w:p w:rsidR="00716E24" w:rsidRDefault="00716E24">
            <w:pPr>
              <w:pStyle w:val="TableParagraph"/>
              <w:rPr>
                <w:sz w:val="26"/>
              </w:rPr>
            </w:pPr>
          </w:p>
          <w:p w:rsidR="00716E24" w:rsidRDefault="00716E24">
            <w:pPr>
              <w:pStyle w:val="TableParagraph"/>
              <w:rPr>
                <w:sz w:val="26"/>
              </w:rPr>
            </w:pPr>
          </w:p>
          <w:p w:rsidR="00716E24" w:rsidRDefault="00716E24">
            <w:pPr>
              <w:pStyle w:val="TableParagraph"/>
              <w:rPr>
                <w:sz w:val="26"/>
              </w:rPr>
            </w:pPr>
          </w:p>
          <w:p w:rsidR="00716E24" w:rsidRDefault="00716E24">
            <w:pPr>
              <w:pStyle w:val="TableParagraph"/>
              <w:rPr>
                <w:sz w:val="26"/>
              </w:rPr>
            </w:pPr>
          </w:p>
          <w:p w:rsidR="00716E24" w:rsidRDefault="00716E24">
            <w:pPr>
              <w:pStyle w:val="TableParagraph"/>
              <w:spacing w:before="8"/>
              <w:rPr>
                <w:sz w:val="23"/>
              </w:rPr>
            </w:pPr>
          </w:p>
          <w:p w:rsidR="00716E24" w:rsidRDefault="00A67C72">
            <w:pPr>
              <w:pStyle w:val="TableParagraph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Q1</w:t>
            </w:r>
          </w:p>
        </w:tc>
        <w:tc>
          <w:tcPr>
            <w:tcW w:w="1680" w:type="dxa"/>
          </w:tcPr>
          <w:p w:rsidR="00716E24" w:rsidRDefault="00A67C72">
            <w:pPr>
              <w:pStyle w:val="TableParagraph"/>
              <w:spacing w:before="103" w:line="247" w:lineRule="auto"/>
              <w:ind w:left="277" w:right="261" w:firstLine="150"/>
              <w:rPr>
                <w:b/>
                <w:sz w:val="24"/>
              </w:rPr>
            </w:pPr>
            <w:r>
              <w:rPr>
                <w:b/>
                <w:sz w:val="24"/>
              </w:rPr>
              <w:t>August/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September</w:t>
            </w:r>
          </w:p>
        </w:tc>
        <w:tc>
          <w:tcPr>
            <w:tcW w:w="7710" w:type="dxa"/>
          </w:tcPr>
          <w:p w:rsidR="00716E24" w:rsidRDefault="00A67C72">
            <w:pPr>
              <w:pStyle w:val="TableParagraph"/>
              <w:numPr>
                <w:ilvl w:val="0"/>
                <w:numId w:val="54"/>
              </w:numPr>
              <w:tabs>
                <w:tab w:val="left" w:pos="188"/>
              </w:tabs>
              <w:spacing w:before="109"/>
              <w:ind w:hanging="181"/>
              <w:rPr>
                <w:sz w:val="20"/>
              </w:rPr>
            </w:pPr>
            <w:r>
              <w:rPr>
                <w:sz w:val="20"/>
              </w:rPr>
              <w:t>Welcome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</w:p>
          <w:p w:rsidR="00716E24" w:rsidRDefault="00A67C72">
            <w:pPr>
              <w:pStyle w:val="TableParagraph"/>
              <w:numPr>
                <w:ilvl w:val="0"/>
                <w:numId w:val="54"/>
              </w:numPr>
              <w:tabs>
                <w:tab w:val="left" w:pos="188"/>
              </w:tabs>
              <w:spacing w:before="9"/>
              <w:ind w:hanging="181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</w:p>
          <w:p w:rsidR="00716E24" w:rsidRDefault="00A67C72">
            <w:pPr>
              <w:pStyle w:val="TableParagraph"/>
              <w:numPr>
                <w:ilvl w:val="0"/>
                <w:numId w:val="54"/>
              </w:numPr>
              <w:tabs>
                <w:tab w:val="left" w:pos="188"/>
              </w:tabs>
              <w:spacing w:before="9"/>
              <w:ind w:hanging="181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results: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climate,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TLCC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reviewed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</w:p>
          <w:p w:rsidR="00716E24" w:rsidRDefault="00A67C72">
            <w:pPr>
              <w:pStyle w:val="TableParagraph"/>
              <w:numPr>
                <w:ilvl w:val="0"/>
                <w:numId w:val="54"/>
              </w:numPr>
              <w:tabs>
                <w:tab w:val="left" w:pos="188"/>
              </w:tabs>
              <w:spacing w:before="10"/>
              <w:ind w:hanging="181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prior-year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state/local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assessments</w:t>
            </w:r>
          </w:p>
          <w:p w:rsidR="00716E24" w:rsidRDefault="00A67C72">
            <w:pPr>
              <w:pStyle w:val="TableParagraph"/>
              <w:numPr>
                <w:ilvl w:val="0"/>
                <w:numId w:val="54"/>
              </w:numPr>
              <w:tabs>
                <w:tab w:val="left" w:pos="188"/>
              </w:tabs>
              <w:spacing w:before="9" w:line="249" w:lineRule="auto"/>
              <w:ind w:right="670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Partnership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goal.</w:t>
            </w:r>
          </w:p>
          <w:p w:rsidR="00716E24" w:rsidRDefault="00A67C72">
            <w:pPr>
              <w:pStyle w:val="TableParagraph"/>
              <w:numPr>
                <w:ilvl w:val="0"/>
                <w:numId w:val="54"/>
              </w:numPr>
              <w:tabs>
                <w:tab w:val="left" w:pos="188"/>
              </w:tabs>
              <w:ind w:hanging="181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input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aligned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district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</w:p>
          <w:p w:rsidR="00716E24" w:rsidRDefault="00A67C72">
            <w:pPr>
              <w:pStyle w:val="TableParagraph"/>
              <w:numPr>
                <w:ilvl w:val="0"/>
                <w:numId w:val="54"/>
              </w:numPr>
              <w:tabs>
                <w:tab w:val="left" w:pos="188"/>
              </w:tabs>
              <w:spacing w:before="10" w:line="249" w:lineRule="auto"/>
              <w:ind w:right="281"/>
              <w:rPr>
                <w:sz w:val="20"/>
              </w:rPr>
            </w:pPr>
            <w:r>
              <w:rPr>
                <w:sz w:val="20"/>
              </w:rPr>
              <w:t>Priority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Turnaround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publicize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UIP</w:t>
            </w:r>
          </w:p>
        </w:tc>
      </w:tr>
      <w:tr w:rsidR="00716E24">
        <w:trPr>
          <w:trHeight w:val="1170"/>
        </w:trPr>
        <w:tc>
          <w:tcPr>
            <w:tcW w:w="885" w:type="dxa"/>
            <w:vMerge/>
            <w:tcBorders>
              <w:top w:val="nil"/>
            </w:tcBorders>
            <w:shd w:val="clear" w:color="auto" w:fill="4A86E7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 w:rsidR="00716E24" w:rsidRDefault="00A67C72">
            <w:pPr>
              <w:pStyle w:val="TableParagraph"/>
              <w:spacing w:before="103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7710" w:type="dxa"/>
          </w:tcPr>
          <w:p w:rsidR="00716E24" w:rsidRDefault="00A67C72">
            <w:pPr>
              <w:pStyle w:val="TableParagraph"/>
              <w:numPr>
                <w:ilvl w:val="0"/>
                <w:numId w:val="53"/>
              </w:numPr>
              <w:tabs>
                <w:tab w:val="left" w:pos="188"/>
              </w:tabs>
              <w:spacing w:before="109"/>
              <w:ind w:hanging="181"/>
              <w:rPr>
                <w:sz w:val="20"/>
              </w:rPr>
            </w:pPr>
            <w:r>
              <w:rPr>
                <w:sz w:val="20"/>
              </w:rPr>
              <w:t>Complete</w:t>
            </w:r>
            <w:r>
              <w:rPr>
                <w:spacing w:val="-5"/>
                <w:sz w:val="20"/>
              </w:rPr>
              <w:t xml:space="preserve"> </w:t>
            </w:r>
            <w:r w:rsidR="006C4817">
              <w:rPr>
                <w:sz w:val="20"/>
              </w:rPr>
              <w:t>SAC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district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priorities</w:t>
            </w:r>
          </w:p>
          <w:p w:rsidR="00716E24" w:rsidRDefault="00A67C72">
            <w:pPr>
              <w:pStyle w:val="TableParagraph"/>
              <w:numPr>
                <w:ilvl w:val="0"/>
                <w:numId w:val="53"/>
              </w:numPr>
              <w:tabs>
                <w:tab w:val="left" w:pos="188"/>
              </w:tabs>
              <w:spacing w:before="9"/>
              <w:ind w:hanging="181"/>
              <w:rPr>
                <w:sz w:val="20"/>
              </w:rPr>
            </w:pPr>
            <w:r>
              <w:rPr>
                <w:sz w:val="20"/>
              </w:rPr>
              <w:t>Discuss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expenditures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available)</w:t>
            </w:r>
          </w:p>
          <w:p w:rsidR="00716E24" w:rsidRDefault="00A67C72">
            <w:pPr>
              <w:pStyle w:val="TableParagraph"/>
              <w:numPr>
                <w:ilvl w:val="0"/>
                <w:numId w:val="53"/>
              </w:numPr>
              <w:tabs>
                <w:tab w:val="left" w:pos="188"/>
              </w:tabs>
              <w:spacing w:before="9"/>
              <w:ind w:hanging="181"/>
              <w:rPr>
                <w:sz w:val="20"/>
              </w:rPr>
            </w:pPr>
            <w:r>
              <w:rPr>
                <w:sz w:val="20"/>
              </w:rPr>
              <w:t>Discuss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  <w:p w:rsidR="00716E24" w:rsidRDefault="00A67C72">
            <w:pPr>
              <w:pStyle w:val="TableParagraph"/>
              <w:numPr>
                <w:ilvl w:val="0"/>
                <w:numId w:val="53"/>
              </w:numPr>
              <w:tabs>
                <w:tab w:val="left" w:pos="188"/>
              </w:tabs>
              <w:spacing w:before="10"/>
              <w:ind w:hanging="181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enrollment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October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count</w:t>
            </w:r>
          </w:p>
        </w:tc>
      </w:tr>
      <w:tr w:rsidR="00716E24">
        <w:trPr>
          <w:trHeight w:val="1170"/>
        </w:trPr>
        <w:tc>
          <w:tcPr>
            <w:tcW w:w="885" w:type="dxa"/>
            <w:vMerge w:val="restart"/>
            <w:shd w:val="clear" w:color="auto" w:fill="FFFF00"/>
          </w:tcPr>
          <w:p w:rsidR="00716E24" w:rsidRDefault="00716E24">
            <w:pPr>
              <w:pStyle w:val="TableParagraph"/>
              <w:rPr>
                <w:sz w:val="26"/>
              </w:rPr>
            </w:pPr>
          </w:p>
          <w:p w:rsidR="00716E24" w:rsidRDefault="00716E24">
            <w:pPr>
              <w:pStyle w:val="TableParagraph"/>
              <w:rPr>
                <w:sz w:val="26"/>
              </w:rPr>
            </w:pPr>
          </w:p>
          <w:p w:rsidR="00716E24" w:rsidRDefault="00716E24">
            <w:pPr>
              <w:pStyle w:val="TableParagraph"/>
              <w:rPr>
                <w:sz w:val="26"/>
              </w:rPr>
            </w:pPr>
          </w:p>
          <w:p w:rsidR="00716E24" w:rsidRDefault="00716E24">
            <w:pPr>
              <w:pStyle w:val="TableParagraph"/>
              <w:rPr>
                <w:sz w:val="26"/>
              </w:rPr>
            </w:pPr>
          </w:p>
          <w:p w:rsidR="00716E24" w:rsidRDefault="00716E24">
            <w:pPr>
              <w:pStyle w:val="TableParagraph"/>
              <w:rPr>
                <w:sz w:val="26"/>
              </w:rPr>
            </w:pPr>
          </w:p>
          <w:p w:rsidR="00716E24" w:rsidRDefault="00A67C72">
            <w:pPr>
              <w:pStyle w:val="TableParagraph"/>
              <w:spacing w:before="168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Q2</w:t>
            </w:r>
          </w:p>
        </w:tc>
        <w:tc>
          <w:tcPr>
            <w:tcW w:w="1680" w:type="dxa"/>
          </w:tcPr>
          <w:p w:rsidR="00716E24" w:rsidRDefault="00A67C72">
            <w:pPr>
              <w:pStyle w:val="TableParagraph"/>
              <w:spacing w:before="103"/>
              <w:ind w:left="273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7710" w:type="dxa"/>
          </w:tcPr>
          <w:p w:rsidR="00716E24" w:rsidRDefault="00A67C72">
            <w:pPr>
              <w:pStyle w:val="TableParagraph"/>
              <w:numPr>
                <w:ilvl w:val="0"/>
                <w:numId w:val="52"/>
              </w:numPr>
              <w:tabs>
                <w:tab w:val="left" w:pos="188"/>
              </w:tabs>
              <w:spacing w:before="109" w:line="249" w:lineRule="auto"/>
              <w:ind w:right="1187"/>
              <w:rPr>
                <w:sz w:val="20"/>
              </w:rPr>
            </w:pPr>
            <w:r>
              <w:rPr>
                <w:sz w:val="20"/>
              </w:rPr>
              <w:t>Discuss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input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major/urgent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challenges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</w:p>
          <w:p w:rsidR="00716E24" w:rsidRDefault="00A67C72">
            <w:pPr>
              <w:pStyle w:val="TableParagraph"/>
              <w:numPr>
                <w:ilvl w:val="0"/>
                <w:numId w:val="52"/>
              </w:numPr>
              <w:tabs>
                <w:tab w:val="left" w:pos="188"/>
              </w:tabs>
              <w:spacing w:before="1"/>
              <w:ind w:hanging="181"/>
              <w:rPr>
                <w:sz w:val="20"/>
              </w:rPr>
            </w:pPr>
            <w:r>
              <w:rPr>
                <w:sz w:val="20"/>
              </w:rPr>
              <w:t>Discuss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mid-year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towards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goal</w:t>
            </w:r>
          </w:p>
          <w:p w:rsidR="00716E24" w:rsidRDefault="00A67C72">
            <w:pPr>
              <w:pStyle w:val="TableParagraph"/>
              <w:numPr>
                <w:ilvl w:val="0"/>
                <w:numId w:val="52"/>
              </w:numPr>
              <w:tabs>
                <w:tab w:val="left" w:pos="188"/>
              </w:tabs>
              <w:spacing w:before="9"/>
              <w:ind w:hanging="181"/>
              <w:rPr>
                <w:sz w:val="20"/>
              </w:rPr>
            </w:pPr>
            <w:r>
              <w:rPr>
                <w:sz w:val="20"/>
              </w:rPr>
              <w:t>Discuss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Enrollment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(OE)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</w:p>
        </w:tc>
      </w:tr>
      <w:tr w:rsidR="00716E24">
        <w:trPr>
          <w:trHeight w:val="690"/>
        </w:trPr>
        <w:tc>
          <w:tcPr>
            <w:tcW w:w="885" w:type="dxa"/>
            <w:vMerge/>
            <w:tcBorders>
              <w:top w:val="nil"/>
            </w:tcBorders>
            <w:shd w:val="clear" w:color="auto" w:fill="FFFF00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 w:rsidR="00716E24" w:rsidRDefault="00A67C72">
            <w:pPr>
              <w:pStyle w:val="TableParagraph"/>
              <w:spacing w:before="103"/>
              <w:ind w:left="273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7710" w:type="dxa"/>
          </w:tcPr>
          <w:p w:rsidR="00716E24" w:rsidRDefault="00A67C72">
            <w:pPr>
              <w:pStyle w:val="TableParagraph"/>
              <w:numPr>
                <w:ilvl w:val="0"/>
                <w:numId w:val="51"/>
              </w:numPr>
              <w:tabs>
                <w:tab w:val="left" w:pos="188"/>
              </w:tabs>
              <w:spacing w:before="109"/>
              <w:ind w:hanging="181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needed,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Priority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Turnaround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:rsidR="00716E24" w:rsidRDefault="00A67C72">
            <w:pPr>
              <w:pStyle w:val="TableParagraph"/>
              <w:numPr>
                <w:ilvl w:val="0"/>
                <w:numId w:val="51"/>
              </w:numPr>
              <w:tabs>
                <w:tab w:val="left" w:pos="188"/>
              </w:tabs>
              <w:spacing w:before="9"/>
              <w:ind w:hanging="181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Framework</w:t>
            </w:r>
          </w:p>
        </w:tc>
      </w:tr>
      <w:tr w:rsidR="00716E24">
        <w:trPr>
          <w:trHeight w:val="1170"/>
        </w:trPr>
        <w:tc>
          <w:tcPr>
            <w:tcW w:w="885" w:type="dxa"/>
            <w:vMerge/>
            <w:tcBorders>
              <w:top w:val="nil"/>
            </w:tcBorders>
            <w:shd w:val="clear" w:color="auto" w:fill="FFFF00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 w:rsidR="00716E24" w:rsidRDefault="00A67C72">
            <w:pPr>
              <w:pStyle w:val="TableParagraph"/>
              <w:spacing w:before="103"/>
              <w:ind w:left="270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7710" w:type="dxa"/>
          </w:tcPr>
          <w:p w:rsidR="00716E24" w:rsidRDefault="00A67C72">
            <w:pPr>
              <w:pStyle w:val="TableParagraph"/>
              <w:numPr>
                <w:ilvl w:val="0"/>
                <w:numId w:val="50"/>
              </w:numPr>
              <w:tabs>
                <w:tab w:val="left" w:pos="188"/>
              </w:tabs>
              <w:spacing w:before="109"/>
              <w:ind w:hanging="181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mid-year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test/assessment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available)</w:t>
            </w:r>
          </w:p>
          <w:p w:rsidR="00716E24" w:rsidRDefault="00A67C72">
            <w:pPr>
              <w:pStyle w:val="TableParagraph"/>
              <w:numPr>
                <w:ilvl w:val="0"/>
                <w:numId w:val="50"/>
              </w:numPr>
              <w:tabs>
                <w:tab w:val="left" w:pos="188"/>
              </w:tabs>
              <w:spacing w:before="9"/>
              <w:ind w:hanging="181"/>
              <w:rPr>
                <w:sz w:val="20"/>
              </w:rPr>
            </w:pPr>
            <w:r>
              <w:rPr>
                <w:sz w:val="20"/>
              </w:rPr>
              <w:t>Mid-year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  <w:p w:rsidR="00716E24" w:rsidRDefault="00A67C72">
            <w:pPr>
              <w:pStyle w:val="TableParagraph"/>
              <w:numPr>
                <w:ilvl w:val="0"/>
                <w:numId w:val="50"/>
              </w:numPr>
              <w:tabs>
                <w:tab w:val="left" w:pos="188"/>
              </w:tabs>
              <w:spacing w:before="9"/>
              <w:ind w:hanging="181"/>
              <w:rPr>
                <w:sz w:val="20"/>
              </w:rPr>
            </w:pPr>
            <w:r>
              <w:rPr>
                <w:sz w:val="20"/>
              </w:rPr>
              <w:t>Discuss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upcoming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window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</w:p>
          <w:p w:rsidR="00716E24" w:rsidRDefault="00A67C72">
            <w:pPr>
              <w:pStyle w:val="TableParagraph"/>
              <w:numPr>
                <w:ilvl w:val="0"/>
                <w:numId w:val="50"/>
              </w:numPr>
              <w:tabs>
                <w:tab w:val="left" w:pos="188"/>
              </w:tabs>
              <w:spacing w:before="10"/>
              <w:ind w:hanging="181"/>
              <w:rPr>
                <w:sz w:val="20"/>
              </w:rPr>
            </w:pPr>
            <w:r>
              <w:rPr>
                <w:sz w:val="20"/>
              </w:rPr>
              <w:t>Mid-year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</w:p>
        </w:tc>
      </w:tr>
      <w:tr w:rsidR="00716E24">
        <w:trPr>
          <w:trHeight w:val="690"/>
        </w:trPr>
        <w:tc>
          <w:tcPr>
            <w:tcW w:w="885" w:type="dxa"/>
            <w:vMerge w:val="restart"/>
            <w:shd w:val="clear" w:color="auto" w:fill="00FF00"/>
          </w:tcPr>
          <w:p w:rsidR="00716E24" w:rsidRDefault="00716E24">
            <w:pPr>
              <w:pStyle w:val="TableParagraph"/>
              <w:rPr>
                <w:sz w:val="26"/>
              </w:rPr>
            </w:pPr>
          </w:p>
          <w:p w:rsidR="00716E24" w:rsidRDefault="00716E24">
            <w:pPr>
              <w:pStyle w:val="TableParagraph"/>
              <w:rPr>
                <w:sz w:val="26"/>
              </w:rPr>
            </w:pPr>
          </w:p>
          <w:p w:rsidR="00716E24" w:rsidRDefault="00716E24">
            <w:pPr>
              <w:pStyle w:val="TableParagraph"/>
              <w:rPr>
                <w:sz w:val="26"/>
              </w:rPr>
            </w:pPr>
          </w:p>
          <w:p w:rsidR="00716E24" w:rsidRDefault="00716E24">
            <w:pPr>
              <w:pStyle w:val="TableParagraph"/>
              <w:rPr>
                <w:sz w:val="26"/>
              </w:rPr>
            </w:pPr>
          </w:p>
          <w:p w:rsidR="00716E24" w:rsidRDefault="00716E24">
            <w:pPr>
              <w:pStyle w:val="TableParagraph"/>
              <w:spacing w:before="2"/>
              <w:rPr>
                <w:sz w:val="30"/>
              </w:rPr>
            </w:pPr>
          </w:p>
          <w:p w:rsidR="00716E24" w:rsidRDefault="00A67C72">
            <w:pPr>
              <w:pStyle w:val="TableParagraph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Q3</w:t>
            </w:r>
          </w:p>
        </w:tc>
        <w:tc>
          <w:tcPr>
            <w:tcW w:w="1680" w:type="dxa"/>
          </w:tcPr>
          <w:p w:rsidR="00716E24" w:rsidRDefault="00A67C72">
            <w:pPr>
              <w:pStyle w:val="TableParagraph"/>
              <w:spacing w:before="103"/>
              <w:ind w:left="270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February</w:t>
            </w:r>
          </w:p>
        </w:tc>
        <w:tc>
          <w:tcPr>
            <w:tcW w:w="7710" w:type="dxa"/>
          </w:tcPr>
          <w:p w:rsidR="00716E24" w:rsidRDefault="00A67C72">
            <w:pPr>
              <w:pStyle w:val="TableParagraph"/>
              <w:numPr>
                <w:ilvl w:val="0"/>
                <w:numId w:val="49"/>
              </w:numPr>
              <w:tabs>
                <w:tab w:val="left" w:pos="188"/>
              </w:tabs>
              <w:spacing w:before="109"/>
              <w:ind w:hanging="181"/>
              <w:rPr>
                <w:sz w:val="20"/>
              </w:rPr>
            </w:pPr>
            <w:r>
              <w:rPr>
                <w:sz w:val="20"/>
              </w:rPr>
              <w:t>Encourage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families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district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Snapshot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</w:p>
          <w:p w:rsidR="00716E24" w:rsidRDefault="00A67C72">
            <w:pPr>
              <w:pStyle w:val="TableParagraph"/>
              <w:numPr>
                <w:ilvl w:val="0"/>
                <w:numId w:val="49"/>
              </w:numPr>
              <w:tabs>
                <w:tab w:val="left" w:pos="188"/>
              </w:tabs>
              <w:spacing w:before="9"/>
              <w:ind w:hanging="181"/>
              <w:rPr>
                <w:sz w:val="20"/>
              </w:rPr>
            </w:pPr>
            <w:r>
              <w:rPr>
                <w:sz w:val="20"/>
              </w:rPr>
              <w:t>Discuss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mid-year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towards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goal</w:t>
            </w:r>
          </w:p>
        </w:tc>
      </w:tr>
      <w:tr w:rsidR="00716E24">
        <w:trPr>
          <w:trHeight w:val="930"/>
        </w:trPr>
        <w:tc>
          <w:tcPr>
            <w:tcW w:w="885" w:type="dxa"/>
            <w:vMerge/>
            <w:tcBorders>
              <w:top w:val="nil"/>
            </w:tcBorders>
            <w:shd w:val="clear" w:color="auto" w:fill="00FF00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 w:rsidR="00716E24" w:rsidRDefault="00A67C72">
            <w:pPr>
              <w:pStyle w:val="TableParagraph"/>
              <w:spacing w:before="103"/>
              <w:ind w:left="260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7710" w:type="dxa"/>
          </w:tcPr>
          <w:p w:rsidR="00716E24" w:rsidRDefault="00A67C72">
            <w:pPr>
              <w:pStyle w:val="TableParagraph"/>
              <w:numPr>
                <w:ilvl w:val="0"/>
                <w:numId w:val="48"/>
              </w:numPr>
              <w:tabs>
                <w:tab w:val="left" w:pos="188"/>
              </w:tabs>
              <w:spacing w:before="109"/>
              <w:ind w:hanging="181"/>
              <w:rPr>
                <w:sz w:val="20"/>
              </w:rPr>
            </w:pPr>
            <w:r>
              <w:rPr>
                <w:sz w:val="20"/>
              </w:rPr>
              <w:t>Conduct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climate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survey,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participating</w:t>
            </w:r>
          </w:p>
          <w:p w:rsidR="00716E24" w:rsidRDefault="00A67C72">
            <w:pPr>
              <w:pStyle w:val="TableParagraph"/>
              <w:numPr>
                <w:ilvl w:val="0"/>
                <w:numId w:val="48"/>
              </w:numPr>
              <w:tabs>
                <w:tab w:val="left" w:pos="188"/>
              </w:tabs>
              <w:spacing w:before="9"/>
              <w:ind w:hanging="181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staffing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budgetary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allocations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subsequent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  <w:p w:rsidR="00716E24" w:rsidRDefault="00A67C72">
            <w:pPr>
              <w:pStyle w:val="TableParagraph"/>
              <w:numPr>
                <w:ilvl w:val="0"/>
                <w:numId w:val="48"/>
              </w:numPr>
              <w:tabs>
                <w:tab w:val="left" w:pos="188"/>
              </w:tabs>
              <w:spacing w:before="9"/>
              <w:ind w:hanging="181"/>
              <w:rPr>
                <w:sz w:val="20"/>
              </w:rPr>
            </w:pPr>
            <w:r>
              <w:rPr>
                <w:sz w:val="20"/>
              </w:rPr>
              <w:t>Recommend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priorities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</w:tr>
      <w:tr w:rsidR="00716E24">
        <w:trPr>
          <w:trHeight w:val="1170"/>
        </w:trPr>
        <w:tc>
          <w:tcPr>
            <w:tcW w:w="885" w:type="dxa"/>
            <w:vMerge/>
            <w:tcBorders>
              <w:top w:val="nil"/>
            </w:tcBorders>
            <w:shd w:val="clear" w:color="auto" w:fill="00FF00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 w:rsidR="00716E24" w:rsidRDefault="00A67C72">
            <w:pPr>
              <w:pStyle w:val="TableParagraph"/>
              <w:spacing w:before="103"/>
              <w:ind w:left="263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</w:p>
        </w:tc>
        <w:tc>
          <w:tcPr>
            <w:tcW w:w="7710" w:type="dxa"/>
          </w:tcPr>
          <w:p w:rsidR="00716E24" w:rsidRDefault="00A67C72">
            <w:pPr>
              <w:pStyle w:val="TableParagraph"/>
              <w:numPr>
                <w:ilvl w:val="0"/>
                <w:numId w:val="47"/>
              </w:numPr>
              <w:tabs>
                <w:tab w:val="left" w:pos="188"/>
              </w:tabs>
              <w:spacing w:before="109" w:line="249" w:lineRule="auto"/>
              <w:ind w:right="171"/>
              <w:rPr>
                <w:sz w:val="20"/>
              </w:rPr>
            </w:pPr>
            <w:r>
              <w:rPr>
                <w:sz w:val="20"/>
              </w:rPr>
              <w:t>Review UIP implementation. Make recommendations regarding preparation and content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  <w:p w:rsidR="00716E24" w:rsidRDefault="00A67C72">
            <w:pPr>
              <w:pStyle w:val="TableParagraph"/>
              <w:numPr>
                <w:ilvl w:val="0"/>
                <w:numId w:val="47"/>
              </w:numPr>
              <w:tabs>
                <w:tab w:val="left" w:pos="188"/>
              </w:tabs>
              <w:spacing w:before="1"/>
              <w:ind w:hanging="181"/>
              <w:rPr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recruiting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  <w:p w:rsidR="00716E24" w:rsidRDefault="00A67C72">
            <w:pPr>
              <w:pStyle w:val="TableParagraph"/>
              <w:numPr>
                <w:ilvl w:val="0"/>
                <w:numId w:val="47"/>
              </w:numPr>
              <w:tabs>
                <w:tab w:val="left" w:pos="188"/>
              </w:tabs>
              <w:spacing w:before="9"/>
              <w:ind w:hanging="181"/>
              <w:rPr>
                <w:sz w:val="20"/>
              </w:rPr>
            </w:pPr>
            <w:r>
              <w:rPr>
                <w:sz w:val="20"/>
              </w:rPr>
              <w:t>Complete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Inventory</w:t>
            </w:r>
          </w:p>
        </w:tc>
      </w:tr>
      <w:tr w:rsidR="00716E24">
        <w:trPr>
          <w:trHeight w:val="1890"/>
        </w:trPr>
        <w:tc>
          <w:tcPr>
            <w:tcW w:w="885" w:type="dxa"/>
            <w:vMerge w:val="restart"/>
            <w:shd w:val="clear" w:color="auto" w:fill="DF6666"/>
          </w:tcPr>
          <w:p w:rsidR="00716E24" w:rsidRDefault="00716E24">
            <w:pPr>
              <w:pStyle w:val="TableParagraph"/>
              <w:rPr>
                <w:sz w:val="26"/>
              </w:rPr>
            </w:pPr>
          </w:p>
          <w:p w:rsidR="00716E24" w:rsidRDefault="00716E24">
            <w:pPr>
              <w:pStyle w:val="TableParagraph"/>
              <w:rPr>
                <w:sz w:val="26"/>
              </w:rPr>
            </w:pPr>
          </w:p>
          <w:p w:rsidR="00716E24" w:rsidRDefault="00716E24">
            <w:pPr>
              <w:pStyle w:val="TableParagraph"/>
              <w:rPr>
                <w:sz w:val="26"/>
              </w:rPr>
            </w:pPr>
          </w:p>
          <w:p w:rsidR="00716E24" w:rsidRDefault="00A67C72">
            <w:pPr>
              <w:pStyle w:val="TableParagraph"/>
              <w:spacing w:before="151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Q4</w:t>
            </w:r>
          </w:p>
        </w:tc>
        <w:tc>
          <w:tcPr>
            <w:tcW w:w="1680" w:type="dxa"/>
          </w:tcPr>
          <w:p w:rsidR="00716E24" w:rsidRDefault="00A67C72">
            <w:pPr>
              <w:pStyle w:val="TableParagraph"/>
              <w:spacing w:before="103"/>
              <w:ind w:left="273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</w:p>
        </w:tc>
        <w:tc>
          <w:tcPr>
            <w:tcW w:w="7710" w:type="dxa"/>
          </w:tcPr>
          <w:p w:rsidR="00716E24" w:rsidRDefault="00A67C72">
            <w:pPr>
              <w:pStyle w:val="TableParagraph"/>
              <w:numPr>
                <w:ilvl w:val="0"/>
                <w:numId w:val="46"/>
              </w:numPr>
              <w:tabs>
                <w:tab w:val="left" w:pos="188"/>
              </w:tabs>
              <w:spacing w:before="109"/>
              <w:ind w:hanging="181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climate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surveys</w:t>
            </w:r>
          </w:p>
          <w:p w:rsidR="00716E24" w:rsidRDefault="00A67C72">
            <w:pPr>
              <w:pStyle w:val="TableParagraph"/>
              <w:numPr>
                <w:ilvl w:val="0"/>
                <w:numId w:val="46"/>
              </w:numPr>
              <w:tabs>
                <w:tab w:val="left" w:pos="188"/>
              </w:tabs>
              <w:spacing w:before="9"/>
              <w:ind w:hanging="181"/>
              <w:rPr>
                <w:sz w:val="20"/>
              </w:rPr>
            </w:pPr>
            <w:r>
              <w:rPr>
                <w:sz w:val="20"/>
              </w:rPr>
              <w:t>Elect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  <w:p w:rsidR="00716E24" w:rsidRDefault="00A67C72">
            <w:pPr>
              <w:pStyle w:val="TableParagraph"/>
              <w:numPr>
                <w:ilvl w:val="0"/>
                <w:numId w:val="46"/>
              </w:numPr>
              <w:tabs>
                <w:tab w:val="left" w:pos="188"/>
              </w:tabs>
              <w:spacing w:before="10"/>
              <w:ind w:hanging="181"/>
              <w:rPr>
                <w:sz w:val="20"/>
              </w:rPr>
            </w:pPr>
            <w:r>
              <w:rPr>
                <w:sz w:val="20"/>
              </w:rPr>
              <w:t>Determine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  <w:p w:rsidR="00716E24" w:rsidRDefault="00A67C72">
            <w:pPr>
              <w:pStyle w:val="TableParagraph"/>
              <w:numPr>
                <w:ilvl w:val="0"/>
                <w:numId w:val="46"/>
              </w:numPr>
              <w:tabs>
                <w:tab w:val="left" w:pos="188"/>
              </w:tabs>
              <w:spacing w:before="9"/>
              <w:ind w:hanging="181"/>
              <w:rPr>
                <w:sz w:val="20"/>
              </w:rPr>
            </w:pPr>
            <w:r>
              <w:rPr>
                <w:sz w:val="20"/>
              </w:rPr>
              <w:t>Reflect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adherence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  <w:p w:rsidR="00716E24" w:rsidRDefault="00A67C72">
            <w:pPr>
              <w:pStyle w:val="TableParagraph"/>
              <w:numPr>
                <w:ilvl w:val="0"/>
                <w:numId w:val="46"/>
              </w:numPr>
              <w:tabs>
                <w:tab w:val="left" w:pos="188"/>
              </w:tabs>
              <w:spacing w:before="9" w:line="249" w:lineRule="auto"/>
              <w:ind w:right="865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requested,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input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recommendations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principal.</w:t>
            </w:r>
          </w:p>
        </w:tc>
      </w:tr>
      <w:tr w:rsidR="00716E24">
        <w:trPr>
          <w:trHeight w:val="495"/>
        </w:trPr>
        <w:tc>
          <w:tcPr>
            <w:tcW w:w="885" w:type="dxa"/>
            <w:vMerge/>
            <w:tcBorders>
              <w:top w:val="nil"/>
            </w:tcBorders>
            <w:shd w:val="clear" w:color="auto" w:fill="DF6666"/>
          </w:tcPr>
          <w:p w:rsidR="00716E24" w:rsidRDefault="00716E2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 w:rsidR="00716E24" w:rsidRDefault="00A67C72">
            <w:pPr>
              <w:pStyle w:val="TableParagraph"/>
              <w:spacing w:before="103"/>
              <w:ind w:left="267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June/July</w:t>
            </w:r>
          </w:p>
        </w:tc>
        <w:tc>
          <w:tcPr>
            <w:tcW w:w="7710" w:type="dxa"/>
          </w:tcPr>
          <w:p w:rsidR="00716E24" w:rsidRDefault="00A67C72">
            <w:pPr>
              <w:pStyle w:val="TableParagraph"/>
              <w:numPr>
                <w:ilvl w:val="0"/>
                <w:numId w:val="45"/>
              </w:numPr>
              <w:tabs>
                <w:tab w:val="left" w:pos="188"/>
              </w:tabs>
              <w:spacing w:before="109"/>
              <w:ind w:hanging="181"/>
              <w:rPr>
                <w:sz w:val="20"/>
              </w:rPr>
            </w:pPr>
            <w:r>
              <w:rPr>
                <w:sz w:val="20"/>
              </w:rPr>
              <w:t>Optional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upcoming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</w:tr>
    </w:tbl>
    <w:p w:rsidR="00716E24" w:rsidRDefault="00716E24">
      <w:pPr>
        <w:rPr>
          <w:sz w:val="20"/>
        </w:rPr>
        <w:sectPr w:rsidR="00716E24">
          <w:pgSz w:w="12240" w:h="15840"/>
          <w:pgMar w:top="960" w:right="360" w:bottom="880" w:left="480" w:header="546" w:footer="695" w:gutter="0"/>
          <w:cols w:space="720"/>
        </w:sectPr>
      </w:pPr>
    </w:p>
    <w:p w:rsidR="00716E24" w:rsidRDefault="00716E24">
      <w:pPr>
        <w:pStyle w:val="BodyText"/>
        <w:rPr>
          <w:sz w:val="20"/>
        </w:rPr>
      </w:pPr>
    </w:p>
    <w:p w:rsidR="00716E24" w:rsidRDefault="00A67C72">
      <w:pPr>
        <w:pStyle w:val="Heading2"/>
        <w:spacing w:before="256"/>
      </w:pPr>
      <w:bookmarkStart w:id="35" w:name="_Toc84536804"/>
      <w:r>
        <w:t>Appendix</w:t>
      </w:r>
      <w:r>
        <w:rPr>
          <w:spacing w:val="-5"/>
        </w:rPr>
        <w:t xml:space="preserve"> </w:t>
      </w:r>
      <w:r>
        <w:t>D:</w:t>
      </w:r>
      <w:r>
        <w:rPr>
          <w:spacing w:val="-5"/>
        </w:rPr>
        <w:t xml:space="preserve"> </w:t>
      </w:r>
      <w:r>
        <w:t>Sample</w:t>
      </w:r>
      <w:r>
        <w:rPr>
          <w:spacing w:val="-4"/>
        </w:rPr>
        <w:t xml:space="preserve"> </w:t>
      </w:r>
      <w:r>
        <w:t>Agenda</w:t>
      </w:r>
      <w:bookmarkEnd w:id="35"/>
    </w:p>
    <w:p w:rsidR="00716E24" w:rsidRDefault="009D0E3E">
      <w:pPr>
        <w:pStyle w:val="BodyText"/>
        <w:spacing w:before="9"/>
        <w:rPr>
          <w:rFonts w:ascii="Georgia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165100</wp:posOffset>
                </wp:positionV>
                <wp:extent cx="6324600" cy="9525"/>
                <wp:effectExtent l="0" t="0" r="0" b="0"/>
                <wp:wrapTopAndBottom/>
                <wp:docPr id="2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5AB9E" id="docshape5" o:spid="_x0000_s1026" style="position:absolute;margin-left:57pt;margin-top:13pt;width:498pt;height: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" fillcolor="#878787" stroked="f">
                <w10:wrap type="topAndBottom" anchorx="page"/>
              </v:rect>
            </w:pict>
          </mc:Fallback>
        </mc:AlternateContent>
      </w:r>
    </w:p>
    <w:p w:rsidR="00716E24" w:rsidRDefault="00A67C72">
      <w:pPr>
        <w:pStyle w:val="BodyText"/>
        <w:tabs>
          <w:tab w:val="left" w:pos="3642"/>
        </w:tabs>
        <w:spacing w:before="121" w:line="288" w:lineRule="auto"/>
        <w:ind w:left="600" w:right="7518"/>
      </w:pPr>
      <w:r>
        <w:t xml:space="preserve">School Name: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School Accountability Committee</w:t>
      </w:r>
      <w:r>
        <w:rPr>
          <w:spacing w:val="-58"/>
        </w:rPr>
        <w:t xml:space="preserve"> </w:t>
      </w:r>
    </w:p>
    <w:p w:rsidR="00716E24" w:rsidRDefault="00A67C72">
      <w:pPr>
        <w:pStyle w:val="BodyText"/>
        <w:tabs>
          <w:tab w:val="left" w:pos="2759"/>
          <w:tab w:val="left" w:pos="4919"/>
        </w:tabs>
        <w:spacing w:line="272" w:lineRule="exact"/>
        <w:ind w:left="600"/>
      </w:pPr>
      <w:r>
        <w:t>Date:</w:t>
      </w:r>
      <w:r>
        <w:tab/>
        <w:t>Time:</w:t>
      </w:r>
      <w:r>
        <w:tab/>
        <w:t>Place:</w:t>
      </w:r>
    </w:p>
    <w:p w:rsidR="00716E24" w:rsidRDefault="00716E24">
      <w:pPr>
        <w:pStyle w:val="BodyText"/>
        <w:spacing w:before="4"/>
        <w:rPr>
          <w:sz w:val="33"/>
        </w:rPr>
      </w:pPr>
    </w:p>
    <w:p w:rsidR="00716E24" w:rsidRDefault="00A67C72">
      <w:pPr>
        <w:pStyle w:val="BodyText"/>
        <w:ind w:left="600"/>
      </w:pPr>
      <w:r>
        <w:t>AGENDA</w:t>
      </w:r>
    </w:p>
    <w:p w:rsidR="00716E24" w:rsidRDefault="00A67C72">
      <w:pPr>
        <w:pStyle w:val="ListParagraph"/>
        <w:numPr>
          <w:ilvl w:val="0"/>
          <w:numId w:val="44"/>
        </w:numPr>
        <w:tabs>
          <w:tab w:val="left" w:pos="1320"/>
        </w:tabs>
        <w:spacing w:before="54"/>
        <w:rPr>
          <w:sz w:val="24"/>
        </w:rPr>
      </w:pPr>
      <w:r>
        <w:rPr>
          <w:sz w:val="24"/>
        </w:rPr>
        <w:t>Call to order, welcome</w:t>
      </w:r>
    </w:p>
    <w:p w:rsidR="00716E24" w:rsidRDefault="00A67C72">
      <w:pPr>
        <w:pStyle w:val="ListParagraph"/>
        <w:numPr>
          <w:ilvl w:val="0"/>
          <w:numId w:val="44"/>
        </w:numPr>
        <w:tabs>
          <w:tab w:val="left" w:pos="1320"/>
        </w:tabs>
        <w:spacing w:before="54"/>
        <w:rPr>
          <w:sz w:val="24"/>
        </w:rPr>
      </w:pPr>
      <w:r>
        <w:rPr>
          <w:sz w:val="24"/>
        </w:rPr>
        <w:t>Celebrations</w:t>
      </w:r>
    </w:p>
    <w:p w:rsidR="00716E24" w:rsidRDefault="00A67C72">
      <w:pPr>
        <w:pStyle w:val="ListParagraph"/>
        <w:numPr>
          <w:ilvl w:val="0"/>
          <w:numId w:val="44"/>
        </w:numPr>
        <w:tabs>
          <w:tab w:val="left" w:pos="1320"/>
        </w:tabs>
        <w:spacing w:before="54"/>
        <w:rPr>
          <w:sz w:val="24"/>
        </w:rPr>
      </w:pPr>
      <w:r>
        <w:rPr>
          <w:sz w:val="24"/>
        </w:rPr>
        <w:t>Agenda review</w:t>
      </w:r>
    </w:p>
    <w:p w:rsidR="00716E24" w:rsidRDefault="00A67C72">
      <w:pPr>
        <w:pStyle w:val="ListParagraph"/>
        <w:numPr>
          <w:ilvl w:val="0"/>
          <w:numId w:val="44"/>
        </w:numPr>
        <w:tabs>
          <w:tab w:val="left" w:pos="1320"/>
        </w:tabs>
        <w:spacing w:before="54"/>
        <w:rPr>
          <w:sz w:val="24"/>
        </w:rPr>
      </w:pPr>
      <w:r>
        <w:rPr>
          <w:sz w:val="24"/>
        </w:rPr>
        <w:t>Approval of minutes (from previous meeting)</w:t>
      </w:r>
    </w:p>
    <w:p w:rsidR="00716E24" w:rsidRDefault="00A67C72">
      <w:pPr>
        <w:pStyle w:val="ListParagraph"/>
        <w:numPr>
          <w:ilvl w:val="0"/>
          <w:numId w:val="44"/>
        </w:numPr>
        <w:tabs>
          <w:tab w:val="left" w:pos="1320"/>
        </w:tabs>
        <w:spacing w:before="54"/>
        <w:rPr>
          <w:sz w:val="24"/>
        </w:rPr>
      </w:pPr>
      <w:r>
        <w:rPr>
          <w:sz w:val="24"/>
        </w:rPr>
        <w:t>Principal’s Report</w:t>
      </w:r>
    </w:p>
    <w:p w:rsidR="00716E24" w:rsidRDefault="00A67C72">
      <w:pPr>
        <w:pStyle w:val="ListParagraph"/>
        <w:numPr>
          <w:ilvl w:val="1"/>
          <w:numId w:val="44"/>
        </w:numPr>
        <w:tabs>
          <w:tab w:val="left" w:pos="2040"/>
        </w:tabs>
        <w:spacing w:before="54" w:line="288" w:lineRule="auto"/>
        <w:ind w:right="1993"/>
        <w:rPr>
          <w:sz w:val="24"/>
        </w:rPr>
      </w:pPr>
      <w:r>
        <w:rPr>
          <w:sz w:val="24"/>
        </w:rPr>
        <w:t>Possible topics include: Update on current enrollment, major changes, safety</w:t>
      </w:r>
      <w:r>
        <w:rPr>
          <w:spacing w:val="-58"/>
          <w:sz w:val="24"/>
        </w:rPr>
        <w:t xml:space="preserve"> </w:t>
      </w:r>
      <w:r>
        <w:rPr>
          <w:sz w:val="24"/>
        </w:rPr>
        <w:t>issues/concerns, project updates, etc.</w:t>
      </w:r>
    </w:p>
    <w:p w:rsidR="00716E24" w:rsidRDefault="00A67C72">
      <w:pPr>
        <w:pStyle w:val="ListParagraph"/>
        <w:numPr>
          <w:ilvl w:val="0"/>
          <w:numId w:val="44"/>
        </w:numPr>
        <w:tabs>
          <w:tab w:val="left" w:pos="1320"/>
        </w:tabs>
        <w:spacing w:before="54"/>
        <w:rPr>
          <w:sz w:val="24"/>
        </w:rPr>
      </w:pPr>
      <w:r>
        <w:rPr>
          <w:sz w:val="24"/>
        </w:rPr>
        <w:t>PEN/DPC/PTO Report, if applicable</w:t>
      </w:r>
    </w:p>
    <w:p w:rsidR="00716E24" w:rsidRDefault="00A67C72">
      <w:pPr>
        <w:pStyle w:val="ListParagraph"/>
        <w:numPr>
          <w:ilvl w:val="0"/>
          <w:numId w:val="44"/>
        </w:numPr>
        <w:tabs>
          <w:tab w:val="left" w:pos="1320"/>
        </w:tabs>
        <w:spacing w:before="54"/>
        <w:rPr>
          <w:sz w:val="24"/>
        </w:rPr>
      </w:pPr>
      <w:r>
        <w:rPr>
          <w:sz w:val="24"/>
        </w:rPr>
        <w:t>Discussion items</w:t>
      </w:r>
    </w:p>
    <w:p w:rsidR="00716E24" w:rsidRDefault="00A67C72">
      <w:pPr>
        <w:pStyle w:val="ListParagraph"/>
        <w:numPr>
          <w:ilvl w:val="1"/>
          <w:numId w:val="44"/>
        </w:numPr>
        <w:tabs>
          <w:tab w:val="left" w:pos="2040"/>
        </w:tabs>
        <w:spacing w:before="54"/>
        <w:rPr>
          <w:sz w:val="24"/>
        </w:rPr>
      </w:pPr>
      <w:r>
        <w:rPr>
          <w:sz w:val="24"/>
        </w:rPr>
        <w:t>Old Business Items</w:t>
      </w:r>
    </w:p>
    <w:p w:rsidR="00716E24" w:rsidRDefault="00A67C72">
      <w:pPr>
        <w:pStyle w:val="ListParagraph"/>
        <w:numPr>
          <w:ilvl w:val="1"/>
          <w:numId w:val="44"/>
        </w:numPr>
        <w:tabs>
          <w:tab w:val="left" w:pos="2040"/>
        </w:tabs>
        <w:spacing w:before="54"/>
        <w:rPr>
          <w:sz w:val="24"/>
        </w:rPr>
      </w:pPr>
      <w:r>
        <w:rPr>
          <w:sz w:val="24"/>
        </w:rPr>
        <w:t>New Business Items</w:t>
      </w:r>
    </w:p>
    <w:p w:rsidR="00716E24" w:rsidRDefault="00A67C72">
      <w:pPr>
        <w:pStyle w:val="ListParagraph"/>
        <w:numPr>
          <w:ilvl w:val="0"/>
          <w:numId w:val="44"/>
        </w:numPr>
        <w:tabs>
          <w:tab w:val="left" w:pos="1320"/>
        </w:tabs>
        <w:spacing w:before="55"/>
        <w:rPr>
          <w:sz w:val="24"/>
        </w:rPr>
      </w:pPr>
      <w:r>
        <w:rPr>
          <w:sz w:val="24"/>
        </w:rPr>
        <w:t>Set agenda for next meeting (if not set by Principal &amp; SAC Chair at subsequent meeting)</w:t>
      </w:r>
    </w:p>
    <w:p w:rsidR="00716E24" w:rsidRDefault="00A67C72">
      <w:pPr>
        <w:pStyle w:val="ListParagraph"/>
        <w:numPr>
          <w:ilvl w:val="0"/>
          <w:numId w:val="44"/>
        </w:numPr>
        <w:tabs>
          <w:tab w:val="left" w:pos="1320"/>
        </w:tabs>
        <w:spacing w:before="54"/>
        <w:rPr>
          <w:sz w:val="24"/>
        </w:rPr>
      </w:pPr>
      <w:r>
        <w:rPr>
          <w:sz w:val="24"/>
        </w:rPr>
        <w:t>Adjournment</w:t>
      </w:r>
    </w:p>
    <w:p w:rsidR="00716E24" w:rsidRDefault="00716E24">
      <w:pPr>
        <w:pStyle w:val="BodyText"/>
        <w:spacing w:before="4"/>
        <w:rPr>
          <w:sz w:val="33"/>
        </w:rPr>
      </w:pPr>
    </w:p>
    <w:p w:rsidR="00716E24" w:rsidRDefault="00A67C72">
      <w:pPr>
        <w:pStyle w:val="BodyText"/>
        <w:ind w:left="600"/>
      </w:pPr>
      <w:r>
        <w:t>PRE-READING MATERIALS:</w:t>
      </w:r>
    </w:p>
    <w:p w:rsidR="00716E24" w:rsidRDefault="00A67C72">
      <w:pPr>
        <w:spacing w:before="61"/>
        <w:ind w:left="600"/>
        <w:rPr>
          <w:i/>
          <w:sz w:val="20"/>
        </w:rPr>
      </w:pPr>
      <w:r>
        <w:rPr>
          <w:i/>
          <w:sz w:val="20"/>
        </w:rPr>
        <w:t>Please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sure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read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documents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listed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below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meeting.</w:t>
      </w:r>
    </w:p>
    <w:p w:rsidR="00716E24" w:rsidRDefault="00A67C72">
      <w:pPr>
        <w:pStyle w:val="ListParagraph"/>
        <w:numPr>
          <w:ilvl w:val="0"/>
          <w:numId w:val="43"/>
        </w:numPr>
        <w:tabs>
          <w:tab w:val="left" w:pos="1319"/>
          <w:tab w:val="left" w:pos="1320"/>
        </w:tabs>
        <w:spacing w:before="40"/>
        <w:rPr>
          <w:rFonts w:ascii="Arial" w:hAnsi="Arial"/>
          <w:color w:val="0000FF"/>
          <w:sz w:val="20"/>
        </w:rPr>
      </w:pPr>
      <w:r>
        <w:rPr>
          <w:i/>
          <w:color w:val="0000FF"/>
          <w:sz w:val="20"/>
        </w:rPr>
        <w:t>&lt;</w:t>
      </w:r>
      <w:r>
        <w:rPr>
          <w:color w:val="0000FF"/>
          <w:sz w:val="20"/>
        </w:rPr>
        <w:t>Include</w:t>
      </w:r>
      <w:r>
        <w:rPr>
          <w:color w:val="0000FF"/>
          <w:spacing w:val="-5"/>
          <w:sz w:val="20"/>
        </w:rPr>
        <w:t xml:space="preserve"> </w:t>
      </w:r>
      <w:r>
        <w:rPr>
          <w:color w:val="0000FF"/>
          <w:sz w:val="20"/>
        </w:rPr>
        <w:t>items</w:t>
      </w:r>
      <w:r>
        <w:rPr>
          <w:color w:val="0000FF"/>
          <w:spacing w:val="-4"/>
          <w:sz w:val="20"/>
        </w:rPr>
        <w:t xml:space="preserve"> </w:t>
      </w:r>
      <w:r>
        <w:rPr>
          <w:color w:val="0000FF"/>
          <w:sz w:val="20"/>
        </w:rPr>
        <w:t>needed</w:t>
      </w:r>
      <w:r>
        <w:rPr>
          <w:color w:val="0000FF"/>
          <w:spacing w:val="-5"/>
          <w:sz w:val="20"/>
        </w:rPr>
        <w:t xml:space="preserve"> </w:t>
      </w:r>
      <w:r>
        <w:rPr>
          <w:color w:val="0000FF"/>
          <w:sz w:val="20"/>
        </w:rPr>
        <w:t>here</w:t>
      </w:r>
      <w:r>
        <w:rPr>
          <w:i/>
          <w:color w:val="0000FF"/>
          <w:sz w:val="20"/>
        </w:rPr>
        <w:t>&gt;</w:t>
      </w:r>
    </w:p>
    <w:p w:rsidR="00716E24" w:rsidRDefault="009D0E3E">
      <w:pPr>
        <w:pStyle w:val="BodyText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125095</wp:posOffset>
                </wp:positionV>
                <wp:extent cx="6324600" cy="9525"/>
                <wp:effectExtent l="0" t="0" r="0" b="0"/>
                <wp:wrapTopAndBottom/>
                <wp:docPr id="2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2DC83" id="docshape6" o:spid="_x0000_s1026" style="position:absolute;margin-left:57pt;margin-top:9.85pt;width:498pt;height: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" fillcolor="#878787" stroked="f">
                <w10:wrap type="topAndBottom" anchorx="page"/>
              </v:rect>
            </w:pict>
          </mc:Fallback>
        </mc:AlternateContent>
      </w:r>
    </w:p>
    <w:p w:rsidR="00716E24" w:rsidRDefault="00716E24">
      <w:pPr>
        <w:rPr>
          <w:sz w:val="15"/>
        </w:rPr>
        <w:sectPr w:rsidR="00716E24">
          <w:pgSz w:w="12240" w:h="15840"/>
          <w:pgMar w:top="960" w:right="360" w:bottom="880" w:left="480" w:header="546" w:footer="695" w:gutter="0"/>
          <w:cols w:space="720"/>
        </w:sectPr>
      </w:pPr>
    </w:p>
    <w:p w:rsidR="00716E24" w:rsidRDefault="00716E24">
      <w:pPr>
        <w:pStyle w:val="BodyText"/>
        <w:spacing w:before="2"/>
        <w:rPr>
          <w:i/>
          <w:sz w:val="23"/>
        </w:rPr>
      </w:pPr>
    </w:p>
    <w:p w:rsidR="00716E24" w:rsidRDefault="00A67C72">
      <w:pPr>
        <w:pStyle w:val="Heading2"/>
        <w:spacing w:before="100"/>
      </w:pPr>
      <w:bookmarkStart w:id="36" w:name="_Toc84536805"/>
      <w:r>
        <w:t>Appendix</w:t>
      </w:r>
      <w:r>
        <w:rPr>
          <w:spacing w:val="-5"/>
        </w:rPr>
        <w:t xml:space="preserve"> </w:t>
      </w:r>
      <w:r>
        <w:t>E:</w:t>
      </w:r>
      <w:r>
        <w:rPr>
          <w:spacing w:val="-5"/>
        </w:rPr>
        <w:t xml:space="preserve"> </w:t>
      </w:r>
      <w:hyperlink r:id="rId55">
        <w:r>
          <w:rPr>
            <w:color w:val="1154CC"/>
            <w:u w:val="single" w:color="1154CC"/>
          </w:rPr>
          <w:t>Example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Minutes</w:t>
        </w:r>
        <w:bookmarkEnd w:id="36"/>
      </w:hyperlink>
    </w:p>
    <w:p w:rsidR="00716E24" w:rsidRDefault="00716E24">
      <w:pPr>
        <w:pStyle w:val="BodyText"/>
        <w:spacing w:before="5"/>
        <w:rPr>
          <w:rFonts w:ascii="Georgia"/>
          <w:sz w:val="29"/>
        </w:rPr>
      </w:pPr>
    </w:p>
    <w:tbl>
      <w:tblPr>
        <w:tblW w:w="0" w:type="auto"/>
        <w:tblInd w:w="49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2520"/>
        <w:gridCol w:w="2790"/>
        <w:gridCol w:w="2850"/>
      </w:tblGrid>
      <w:tr w:rsidR="00716E24">
        <w:trPr>
          <w:trHeight w:val="375"/>
        </w:trPr>
        <w:tc>
          <w:tcPr>
            <w:tcW w:w="10335" w:type="dxa"/>
            <w:gridSpan w:val="4"/>
            <w:tcBorders>
              <w:top w:val="nil"/>
              <w:left w:val="nil"/>
              <w:right w:val="nil"/>
            </w:tcBorders>
            <w:shd w:val="clear" w:color="auto" w:fill="000000"/>
          </w:tcPr>
          <w:p w:rsidR="00716E24" w:rsidRDefault="00A67C72">
            <w:pPr>
              <w:pStyle w:val="TableParagraph"/>
              <w:spacing w:before="19"/>
              <w:ind w:left="2473" w:right="249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&lt;Insert</w:t>
            </w:r>
            <w:r>
              <w:rPr>
                <w:rFonts w:asci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School</w:t>
            </w:r>
            <w:r>
              <w:rPr>
                <w:rFonts w:asci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Name&gt;</w:t>
            </w:r>
            <w:r>
              <w:rPr>
                <w:rFonts w:asci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School</w:t>
            </w:r>
            <w:r>
              <w:rPr>
                <w:rFonts w:asci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Accountability</w:t>
            </w:r>
            <w:r>
              <w:rPr>
                <w:rFonts w:asci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Committee</w:t>
            </w:r>
            <w:r>
              <w:rPr>
                <w:rFonts w:asci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Minutes</w:t>
            </w:r>
          </w:p>
        </w:tc>
      </w:tr>
      <w:tr w:rsidR="00716E24">
        <w:trPr>
          <w:trHeight w:val="360"/>
        </w:trPr>
        <w:tc>
          <w:tcPr>
            <w:tcW w:w="2175" w:type="dxa"/>
            <w:tcBorders>
              <w:left w:val="nil"/>
              <w:right w:val="nil"/>
            </w:tcBorders>
            <w:shd w:val="clear" w:color="auto" w:fill="000000"/>
          </w:tcPr>
          <w:p w:rsidR="00716E24" w:rsidRDefault="00A67C72">
            <w:pPr>
              <w:pStyle w:val="TableParagraph"/>
              <w:spacing w:before="4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Date: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000000"/>
          </w:tcPr>
          <w:p w:rsidR="00716E24" w:rsidRDefault="00A67C72">
            <w:pPr>
              <w:pStyle w:val="TableParagraph"/>
              <w:spacing w:before="4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Time:</w:t>
            </w:r>
          </w:p>
        </w:tc>
        <w:tc>
          <w:tcPr>
            <w:tcW w:w="2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</w:tr>
      <w:tr w:rsidR="00716E24">
        <w:trPr>
          <w:trHeight w:val="360"/>
        </w:trPr>
        <w:tc>
          <w:tcPr>
            <w:tcW w:w="2175" w:type="dxa"/>
            <w:tcBorders>
              <w:left w:val="nil"/>
              <w:right w:val="nil"/>
            </w:tcBorders>
            <w:shd w:val="clear" w:color="auto" w:fill="000000"/>
          </w:tcPr>
          <w:p w:rsidR="00716E24" w:rsidRDefault="00A67C72">
            <w:pPr>
              <w:pStyle w:val="TableParagraph"/>
              <w:spacing w:before="4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Facilitator: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716E24" w:rsidRDefault="00A67C72">
            <w:pPr>
              <w:pStyle w:val="TableParagraph"/>
              <w:spacing w:before="4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Secretary/Recorder: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</w:tr>
      <w:tr w:rsidR="00716E24">
        <w:trPr>
          <w:trHeight w:val="360"/>
        </w:trPr>
        <w:tc>
          <w:tcPr>
            <w:tcW w:w="2175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716E24" w:rsidRDefault="00A67C72">
            <w:pPr>
              <w:pStyle w:val="TableParagraph"/>
              <w:spacing w:before="4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Principal</w:t>
            </w:r>
            <w:r>
              <w:rPr>
                <w:rFonts w:ascii="Calibri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or</w:t>
            </w:r>
            <w:r>
              <w:rPr>
                <w:rFonts w:ascii="Calibri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Designee:</w:t>
            </w:r>
          </w:p>
        </w:tc>
        <w:tc>
          <w:tcPr>
            <w:tcW w:w="8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</w:tr>
      <w:tr w:rsidR="00716E24">
        <w:trPr>
          <w:trHeight w:val="360"/>
        </w:trPr>
        <w:tc>
          <w:tcPr>
            <w:tcW w:w="10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E24" w:rsidRDefault="00A67C72">
            <w:pPr>
              <w:pStyle w:val="TableParagraph"/>
              <w:spacing w:before="4"/>
              <w:ind w:left="1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Attendees:</w:t>
            </w:r>
          </w:p>
        </w:tc>
      </w:tr>
    </w:tbl>
    <w:p w:rsidR="00716E24" w:rsidRDefault="00716E24">
      <w:pPr>
        <w:pStyle w:val="BodyText"/>
        <w:spacing w:before="1"/>
        <w:rPr>
          <w:rFonts w:ascii="Georgia"/>
          <w:sz w:val="21"/>
        </w:rPr>
      </w:pPr>
    </w:p>
    <w:tbl>
      <w:tblPr>
        <w:tblW w:w="0" w:type="auto"/>
        <w:tblInd w:w="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5"/>
        <w:gridCol w:w="2100"/>
        <w:gridCol w:w="2265"/>
      </w:tblGrid>
      <w:tr w:rsidR="00716E24">
        <w:trPr>
          <w:trHeight w:val="322"/>
        </w:trPr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16E24" w:rsidRDefault="00A67C72">
            <w:pPr>
              <w:pStyle w:val="TableParagraph"/>
              <w:spacing w:before="19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School</w:t>
            </w:r>
            <w:r>
              <w:rPr>
                <w:rFonts w:asci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Summary</w:t>
            </w:r>
          </w:p>
        </w:tc>
      </w:tr>
      <w:tr w:rsidR="00716E24">
        <w:trPr>
          <w:trHeight w:val="2272"/>
        </w:trPr>
        <w:tc>
          <w:tcPr>
            <w:tcW w:w="5985" w:type="dxa"/>
          </w:tcPr>
          <w:p w:rsidR="00716E24" w:rsidRDefault="00A67C72">
            <w:pPr>
              <w:pStyle w:val="TableParagraph"/>
              <w:spacing w:before="27" w:line="295" w:lineRule="auto"/>
              <w:ind w:left="127" w:right="3536" w:hanging="1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  <w:u w:val="single"/>
              </w:rPr>
              <w:t>Current Year</w:t>
            </w:r>
            <w:r>
              <w:rPr>
                <w:rFonts w:ascii="Calibri"/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rFonts w:ascii="Calibri"/>
                <w:b/>
                <w:sz w:val="20"/>
                <w:u w:val="single"/>
              </w:rPr>
              <w:t>Positions</w:t>
            </w:r>
            <w:r>
              <w:rPr>
                <w:rFonts w:ascii="Calibri"/>
                <w:b/>
                <w:spacing w:val="-4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Chair:</w:t>
            </w:r>
          </w:p>
          <w:p w:rsidR="00716E24" w:rsidRDefault="00A67C72">
            <w:pPr>
              <w:pStyle w:val="TableParagraph"/>
              <w:spacing w:line="181" w:lineRule="exact"/>
              <w:ind w:left="12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Co-Chair:</w:t>
            </w:r>
          </w:p>
          <w:p w:rsidR="00716E24" w:rsidRDefault="00A67C72">
            <w:pPr>
              <w:pStyle w:val="TableParagraph"/>
              <w:spacing w:before="2" w:line="235" w:lineRule="auto"/>
              <w:ind w:left="127" w:right="474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Secretary: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Teacher Rep:</w:t>
            </w:r>
            <w:r>
              <w:rPr>
                <w:rFonts w:ascii="Calibri"/>
                <w:b/>
                <w:spacing w:val="-44"/>
                <w:sz w:val="20"/>
              </w:rPr>
              <w:t xml:space="preserve"> </w:t>
            </w:r>
          </w:p>
          <w:p w:rsidR="00716E24" w:rsidRDefault="00A67C72">
            <w:pPr>
              <w:pStyle w:val="TableParagraph"/>
              <w:spacing w:line="240" w:lineRule="exact"/>
              <w:ind w:left="12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DPC:</w:t>
            </w:r>
          </w:p>
          <w:p w:rsidR="00716E24" w:rsidRDefault="00A67C72">
            <w:pPr>
              <w:pStyle w:val="TableParagraph"/>
              <w:spacing w:before="1" w:line="235" w:lineRule="auto"/>
              <w:ind w:left="127" w:right="413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Community Rep: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PTO/PTA/PTSO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Rep:</w:t>
            </w:r>
          </w:p>
        </w:tc>
        <w:tc>
          <w:tcPr>
            <w:tcW w:w="4365" w:type="dxa"/>
            <w:gridSpan w:val="2"/>
          </w:tcPr>
          <w:p w:rsidR="00716E24" w:rsidRDefault="00A67C72">
            <w:pPr>
              <w:pStyle w:val="TableParagraph"/>
              <w:spacing w:line="295" w:lineRule="auto"/>
              <w:ind w:left="112" w:right="266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  <w:u w:val="single"/>
              </w:rPr>
              <w:t>Last Year Positions</w:t>
            </w:r>
            <w:r>
              <w:rPr>
                <w:rFonts w:ascii="Calibri"/>
                <w:b/>
                <w:spacing w:val="-4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Chair:</w:t>
            </w:r>
          </w:p>
          <w:p w:rsidR="00716E24" w:rsidRDefault="00A67C72">
            <w:pPr>
              <w:pStyle w:val="TableParagraph"/>
              <w:spacing w:line="235" w:lineRule="auto"/>
              <w:ind w:left="127" w:right="3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Co-Chair: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Secretary: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Teacher Rep:</w:t>
            </w:r>
            <w:r>
              <w:rPr>
                <w:rFonts w:ascii="Calibri"/>
                <w:b/>
                <w:spacing w:val="-44"/>
                <w:sz w:val="20"/>
              </w:rPr>
              <w:t xml:space="preserve"> </w:t>
            </w:r>
          </w:p>
          <w:p w:rsidR="00716E24" w:rsidRDefault="00A67C72">
            <w:pPr>
              <w:pStyle w:val="TableParagraph"/>
              <w:spacing w:line="241" w:lineRule="exact"/>
              <w:ind w:left="12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DPC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Rep:</w:t>
            </w:r>
          </w:p>
          <w:p w:rsidR="00716E24" w:rsidRDefault="00A67C72">
            <w:pPr>
              <w:pStyle w:val="TableParagraph"/>
              <w:spacing w:line="240" w:lineRule="exact"/>
              <w:ind w:left="12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Community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Rep:</w:t>
            </w:r>
          </w:p>
          <w:p w:rsidR="00716E24" w:rsidRDefault="00A67C72">
            <w:pPr>
              <w:pStyle w:val="TableParagraph"/>
              <w:spacing w:line="213" w:lineRule="exact"/>
              <w:ind w:left="12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PTO/PTA/PTSO</w:t>
            </w:r>
            <w:r>
              <w:rPr>
                <w:rFonts w:asci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Rep:</w:t>
            </w:r>
          </w:p>
        </w:tc>
      </w:tr>
      <w:tr w:rsidR="00716E24">
        <w:trPr>
          <w:trHeight w:val="592"/>
        </w:trPr>
        <w:tc>
          <w:tcPr>
            <w:tcW w:w="10350" w:type="dxa"/>
            <w:gridSpan w:val="3"/>
          </w:tcPr>
          <w:p w:rsidR="00716E24" w:rsidRDefault="00A67C72">
            <w:pPr>
              <w:pStyle w:val="TableParagraph"/>
              <w:spacing w:before="4"/>
              <w:ind w:left="1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Remaining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Meeting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Dates:</w:t>
            </w:r>
          </w:p>
        </w:tc>
      </w:tr>
      <w:tr w:rsidR="00716E24">
        <w:trPr>
          <w:trHeight w:val="367"/>
        </w:trPr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16E24" w:rsidRDefault="00A67C72">
            <w:pPr>
              <w:pStyle w:val="TableParagraph"/>
              <w:spacing w:before="57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Introduction/Review</w:t>
            </w:r>
            <w:r>
              <w:rPr>
                <w:rFonts w:ascii="Calibri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of</w:t>
            </w:r>
            <w:r>
              <w:rPr>
                <w:rFonts w:asci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Minutes</w:t>
            </w:r>
          </w:p>
        </w:tc>
      </w:tr>
      <w:tr w:rsidR="00716E24">
        <w:trPr>
          <w:trHeight w:val="405"/>
        </w:trPr>
        <w:tc>
          <w:tcPr>
            <w:tcW w:w="10350" w:type="dxa"/>
            <w:gridSpan w:val="3"/>
            <w:tcBorders>
              <w:top w:val="nil"/>
            </w:tcBorders>
          </w:tcPr>
          <w:p w:rsidR="00716E24" w:rsidRDefault="00A67C72">
            <w:pPr>
              <w:pStyle w:val="TableParagraph"/>
              <w:numPr>
                <w:ilvl w:val="0"/>
                <w:numId w:val="42"/>
              </w:numPr>
              <w:tabs>
                <w:tab w:val="left" w:pos="832"/>
                <w:tab w:val="left" w:pos="833"/>
              </w:tabs>
              <w:spacing w:before="49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Presenter:</w:t>
            </w:r>
          </w:p>
        </w:tc>
      </w:tr>
      <w:tr w:rsidR="00716E24">
        <w:trPr>
          <w:trHeight w:val="495"/>
        </w:trPr>
        <w:tc>
          <w:tcPr>
            <w:tcW w:w="10350" w:type="dxa"/>
            <w:gridSpan w:val="3"/>
          </w:tcPr>
          <w:p w:rsidR="00716E24" w:rsidRDefault="00A67C72">
            <w:pPr>
              <w:pStyle w:val="TableParagraph"/>
              <w:numPr>
                <w:ilvl w:val="0"/>
                <w:numId w:val="41"/>
              </w:numPr>
              <w:tabs>
                <w:tab w:val="left" w:pos="832"/>
                <w:tab w:val="left" w:pos="833"/>
              </w:tabs>
              <w:spacing w:before="94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Discussion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Notes:</w:t>
            </w:r>
          </w:p>
        </w:tc>
      </w:tr>
      <w:tr w:rsidR="00716E24">
        <w:trPr>
          <w:trHeight w:val="472"/>
        </w:trPr>
        <w:tc>
          <w:tcPr>
            <w:tcW w:w="10350" w:type="dxa"/>
            <w:gridSpan w:val="3"/>
          </w:tcPr>
          <w:p w:rsidR="00716E24" w:rsidRDefault="00A67C72">
            <w:pPr>
              <w:pStyle w:val="TableParagraph"/>
              <w:numPr>
                <w:ilvl w:val="0"/>
                <w:numId w:val="40"/>
              </w:numPr>
              <w:tabs>
                <w:tab w:val="left" w:pos="832"/>
                <w:tab w:val="left" w:pos="833"/>
              </w:tabs>
              <w:spacing w:before="94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Conclusions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approval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SAC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participants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previous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meeting:</w:t>
            </w:r>
          </w:p>
        </w:tc>
      </w:tr>
      <w:tr w:rsidR="00716E24">
        <w:trPr>
          <w:trHeight w:val="382"/>
        </w:trPr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16E24" w:rsidRDefault="00A67C72">
            <w:pPr>
              <w:pStyle w:val="TableParagraph"/>
              <w:spacing w:before="72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Principal</w:t>
            </w:r>
            <w:r>
              <w:rPr>
                <w:rFonts w:asci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Report</w:t>
            </w:r>
          </w:p>
        </w:tc>
      </w:tr>
      <w:tr w:rsidR="00716E24">
        <w:trPr>
          <w:trHeight w:val="420"/>
        </w:trPr>
        <w:tc>
          <w:tcPr>
            <w:tcW w:w="10350" w:type="dxa"/>
            <w:gridSpan w:val="3"/>
            <w:tcBorders>
              <w:top w:val="nil"/>
            </w:tcBorders>
          </w:tcPr>
          <w:p w:rsidR="00716E24" w:rsidRDefault="00A67C72">
            <w:pPr>
              <w:pStyle w:val="TableParagraph"/>
              <w:numPr>
                <w:ilvl w:val="0"/>
                <w:numId w:val="39"/>
              </w:numPr>
              <w:tabs>
                <w:tab w:val="left" w:pos="832"/>
                <w:tab w:val="left" w:pos="833"/>
              </w:tabs>
              <w:spacing w:before="64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Presenter:</w:t>
            </w:r>
          </w:p>
        </w:tc>
      </w:tr>
      <w:tr w:rsidR="00716E24">
        <w:trPr>
          <w:trHeight w:val="555"/>
        </w:trPr>
        <w:tc>
          <w:tcPr>
            <w:tcW w:w="10350" w:type="dxa"/>
            <w:gridSpan w:val="3"/>
          </w:tcPr>
          <w:p w:rsidR="00716E24" w:rsidRDefault="00A67C72">
            <w:pPr>
              <w:pStyle w:val="TableParagraph"/>
              <w:numPr>
                <w:ilvl w:val="0"/>
                <w:numId w:val="38"/>
              </w:numPr>
              <w:tabs>
                <w:tab w:val="left" w:pos="832"/>
                <w:tab w:val="left" w:pos="833"/>
              </w:tabs>
              <w:spacing w:before="124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Discussion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Notes:</w:t>
            </w:r>
          </w:p>
        </w:tc>
      </w:tr>
      <w:tr w:rsidR="00716E24">
        <w:trPr>
          <w:trHeight w:val="360"/>
        </w:trPr>
        <w:tc>
          <w:tcPr>
            <w:tcW w:w="10350" w:type="dxa"/>
            <w:gridSpan w:val="3"/>
          </w:tcPr>
          <w:p w:rsidR="00716E24" w:rsidRDefault="00A67C72">
            <w:pPr>
              <w:pStyle w:val="TableParagraph"/>
              <w:numPr>
                <w:ilvl w:val="0"/>
                <w:numId w:val="37"/>
              </w:numPr>
              <w:tabs>
                <w:tab w:val="left" w:pos="832"/>
                <w:tab w:val="left" w:pos="833"/>
              </w:tabs>
              <w:spacing w:before="34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Conclusions:</w:t>
            </w:r>
          </w:p>
        </w:tc>
      </w:tr>
      <w:tr w:rsidR="00716E24">
        <w:trPr>
          <w:trHeight w:val="405"/>
        </w:trPr>
        <w:tc>
          <w:tcPr>
            <w:tcW w:w="5985" w:type="dxa"/>
            <w:shd w:val="clear" w:color="auto" w:fill="D9D9D9"/>
          </w:tcPr>
          <w:p w:rsidR="00716E24" w:rsidRDefault="00A67C72">
            <w:pPr>
              <w:pStyle w:val="TableParagraph"/>
              <w:spacing w:before="79"/>
              <w:ind w:left="1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Action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Items</w:t>
            </w:r>
          </w:p>
        </w:tc>
        <w:tc>
          <w:tcPr>
            <w:tcW w:w="2100" w:type="dxa"/>
            <w:shd w:val="clear" w:color="auto" w:fill="D9D9D9"/>
          </w:tcPr>
          <w:p w:rsidR="00716E24" w:rsidRDefault="00A67C72">
            <w:pPr>
              <w:pStyle w:val="TableParagraph"/>
              <w:spacing w:before="79"/>
              <w:ind w:left="1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Person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Responsible</w:t>
            </w:r>
          </w:p>
        </w:tc>
        <w:tc>
          <w:tcPr>
            <w:tcW w:w="2265" w:type="dxa"/>
            <w:shd w:val="clear" w:color="auto" w:fill="D9D9D9"/>
          </w:tcPr>
          <w:p w:rsidR="00716E24" w:rsidRDefault="00A67C72">
            <w:pPr>
              <w:pStyle w:val="TableParagraph"/>
              <w:spacing w:before="79"/>
              <w:ind w:left="1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Deadline</w:t>
            </w:r>
          </w:p>
        </w:tc>
      </w:tr>
      <w:tr w:rsidR="00716E24">
        <w:trPr>
          <w:trHeight w:val="397"/>
        </w:trPr>
        <w:tc>
          <w:tcPr>
            <w:tcW w:w="5985" w:type="dxa"/>
          </w:tcPr>
          <w:p w:rsidR="00716E24" w:rsidRDefault="00A67C72">
            <w:pPr>
              <w:pStyle w:val="TableParagraph"/>
              <w:spacing w:before="82"/>
              <w:ind w:left="4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●</w:t>
            </w:r>
          </w:p>
        </w:tc>
        <w:tc>
          <w:tcPr>
            <w:tcW w:w="2100" w:type="dxa"/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</w:tr>
      <w:tr w:rsidR="00716E24">
        <w:trPr>
          <w:trHeight w:val="322"/>
        </w:trPr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16E24" w:rsidRDefault="00A67C72">
            <w:pPr>
              <w:pStyle w:val="TableParagraph"/>
              <w:spacing w:before="42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Review</w:t>
            </w:r>
            <w:r>
              <w:rPr>
                <w:rFonts w:ascii="Calibri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of</w:t>
            </w:r>
            <w:r>
              <w:rPr>
                <w:rFonts w:ascii="Calibri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UIP</w:t>
            </w:r>
          </w:p>
        </w:tc>
      </w:tr>
      <w:tr w:rsidR="00716E24">
        <w:trPr>
          <w:trHeight w:val="300"/>
        </w:trPr>
        <w:tc>
          <w:tcPr>
            <w:tcW w:w="10350" w:type="dxa"/>
            <w:gridSpan w:val="3"/>
            <w:tcBorders>
              <w:top w:val="nil"/>
            </w:tcBorders>
          </w:tcPr>
          <w:p w:rsidR="00716E24" w:rsidRDefault="00A67C72">
            <w:pPr>
              <w:pStyle w:val="TableParagraph"/>
              <w:numPr>
                <w:ilvl w:val="0"/>
                <w:numId w:val="36"/>
              </w:numPr>
              <w:tabs>
                <w:tab w:val="left" w:pos="832"/>
                <w:tab w:val="left" w:pos="833"/>
              </w:tabs>
              <w:spacing w:before="4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Presenter:</w:t>
            </w:r>
          </w:p>
        </w:tc>
      </w:tr>
      <w:tr w:rsidR="00716E24">
        <w:trPr>
          <w:trHeight w:val="1740"/>
        </w:trPr>
        <w:tc>
          <w:tcPr>
            <w:tcW w:w="10350" w:type="dxa"/>
            <w:gridSpan w:val="3"/>
          </w:tcPr>
          <w:p w:rsidR="00716E24" w:rsidRDefault="00A67C72">
            <w:pPr>
              <w:pStyle w:val="TableParagraph"/>
              <w:numPr>
                <w:ilvl w:val="0"/>
                <w:numId w:val="35"/>
              </w:numPr>
              <w:tabs>
                <w:tab w:val="left" w:pos="832"/>
                <w:tab w:val="left" w:pos="833"/>
              </w:tabs>
              <w:spacing w:before="4" w:line="242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Discussion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Notes:</w:t>
            </w:r>
          </w:p>
          <w:p w:rsidR="00716E24" w:rsidRDefault="00A67C72">
            <w:pPr>
              <w:pStyle w:val="TableParagraph"/>
              <w:numPr>
                <w:ilvl w:val="1"/>
                <w:numId w:val="35"/>
              </w:numPr>
              <w:tabs>
                <w:tab w:val="left" w:pos="1552"/>
                <w:tab w:val="left" w:pos="1553"/>
              </w:tabs>
              <w:spacing w:line="242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Numeracy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&amp;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Literacy:</w:t>
            </w:r>
          </w:p>
          <w:p w:rsidR="00716E24" w:rsidRDefault="00716E24">
            <w:pPr>
              <w:pStyle w:val="TableParagraph"/>
              <w:spacing w:before="9"/>
              <w:rPr>
                <w:rFonts w:ascii="Georgia"/>
                <w:sz w:val="20"/>
              </w:rPr>
            </w:pPr>
          </w:p>
          <w:p w:rsidR="00716E24" w:rsidRDefault="00A67C72">
            <w:pPr>
              <w:pStyle w:val="TableParagraph"/>
              <w:numPr>
                <w:ilvl w:val="1"/>
                <w:numId w:val="35"/>
              </w:numPr>
              <w:tabs>
                <w:tab w:val="left" w:pos="1552"/>
                <w:tab w:val="left" w:pos="1553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School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Culture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&amp;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Climate:</w:t>
            </w:r>
          </w:p>
          <w:p w:rsidR="00716E24" w:rsidRDefault="00716E24">
            <w:pPr>
              <w:pStyle w:val="TableParagraph"/>
              <w:spacing w:before="8"/>
              <w:rPr>
                <w:rFonts w:ascii="Georgia"/>
                <w:sz w:val="20"/>
              </w:rPr>
            </w:pPr>
          </w:p>
          <w:p w:rsidR="00716E24" w:rsidRDefault="00A67C72">
            <w:pPr>
              <w:pStyle w:val="TableParagraph"/>
              <w:numPr>
                <w:ilvl w:val="1"/>
                <w:numId w:val="35"/>
              </w:numPr>
              <w:tabs>
                <w:tab w:val="left" w:pos="1552"/>
                <w:tab w:val="left" w:pos="1553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Other:</w:t>
            </w:r>
          </w:p>
        </w:tc>
      </w:tr>
      <w:tr w:rsidR="00716E24">
        <w:trPr>
          <w:trHeight w:val="300"/>
        </w:trPr>
        <w:tc>
          <w:tcPr>
            <w:tcW w:w="10350" w:type="dxa"/>
            <w:gridSpan w:val="3"/>
          </w:tcPr>
          <w:p w:rsidR="00716E24" w:rsidRDefault="00A67C72">
            <w:pPr>
              <w:pStyle w:val="TableParagraph"/>
              <w:numPr>
                <w:ilvl w:val="0"/>
                <w:numId w:val="34"/>
              </w:numPr>
              <w:tabs>
                <w:tab w:val="left" w:pos="832"/>
                <w:tab w:val="left" w:pos="833"/>
              </w:tabs>
              <w:spacing w:before="4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Conclusions:</w:t>
            </w:r>
          </w:p>
        </w:tc>
      </w:tr>
    </w:tbl>
    <w:p w:rsidR="00716E24" w:rsidRDefault="00716E24">
      <w:pPr>
        <w:rPr>
          <w:rFonts w:ascii="Calibri" w:hAnsi="Calibri"/>
          <w:sz w:val="20"/>
        </w:rPr>
        <w:sectPr w:rsidR="00716E24">
          <w:pgSz w:w="12240" w:h="15840"/>
          <w:pgMar w:top="960" w:right="360" w:bottom="880" w:left="480" w:header="546" w:footer="695" w:gutter="0"/>
          <w:cols w:space="720"/>
        </w:sectPr>
      </w:pPr>
    </w:p>
    <w:p w:rsidR="00716E24" w:rsidRDefault="00716E24">
      <w:pPr>
        <w:pStyle w:val="BodyText"/>
        <w:spacing w:before="6"/>
        <w:rPr>
          <w:rFonts w:ascii="Georgia"/>
          <w:sz w:val="10"/>
        </w:rPr>
      </w:pPr>
    </w:p>
    <w:tbl>
      <w:tblPr>
        <w:tblW w:w="0" w:type="auto"/>
        <w:tblInd w:w="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5"/>
        <w:gridCol w:w="2100"/>
        <w:gridCol w:w="2265"/>
      </w:tblGrid>
      <w:tr w:rsidR="00716E24">
        <w:trPr>
          <w:trHeight w:val="300"/>
        </w:trPr>
        <w:tc>
          <w:tcPr>
            <w:tcW w:w="5985" w:type="dxa"/>
            <w:shd w:val="clear" w:color="auto" w:fill="D9D9D9"/>
          </w:tcPr>
          <w:p w:rsidR="00716E24" w:rsidRDefault="00A67C72">
            <w:pPr>
              <w:pStyle w:val="TableParagraph"/>
              <w:spacing w:before="34"/>
              <w:ind w:left="1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Action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Items</w:t>
            </w:r>
          </w:p>
        </w:tc>
        <w:tc>
          <w:tcPr>
            <w:tcW w:w="2100" w:type="dxa"/>
            <w:shd w:val="clear" w:color="auto" w:fill="D9D9D9"/>
          </w:tcPr>
          <w:p w:rsidR="00716E24" w:rsidRDefault="00A67C72">
            <w:pPr>
              <w:pStyle w:val="TableParagraph"/>
              <w:spacing w:before="34"/>
              <w:ind w:left="1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Person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Responsible</w:t>
            </w:r>
          </w:p>
        </w:tc>
        <w:tc>
          <w:tcPr>
            <w:tcW w:w="2265" w:type="dxa"/>
            <w:shd w:val="clear" w:color="auto" w:fill="D9D9D9"/>
          </w:tcPr>
          <w:p w:rsidR="00716E24" w:rsidRDefault="00A67C72">
            <w:pPr>
              <w:pStyle w:val="TableParagraph"/>
              <w:spacing w:before="34"/>
              <w:ind w:left="1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Deadline</w:t>
            </w:r>
          </w:p>
        </w:tc>
      </w:tr>
      <w:tr w:rsidR="00716E24">
        <w:trPr>
          <w:trHeight w:val="292"/>
        </w:trPr>
        <w:tc>
          <w:tcPr>
            <w:tcW w:w="5985" w:type="dxa"/>
          </w:tcPr>
          <w:p w:rsidR="00716E24" w:rsidRDefault="00A67C72">
            <w:pPr>
              <w:pStyle w:val="TableParagraph"/>
              <w:spacing w:before="37"/>
              <w:ind w:left="4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●</w:t>
            </w:r>
          </w:p>
        </w:tc>
        <w:tc>
          <w:tcPr>
            <w:tcW w:w="2100" w:type="dxa"/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</w:tr>
      <w:tr w:rsidR="00716E24">
        <w:trPr>
          <w:trHeight w:val="322"/>
        </w:trPr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16E24" w:rsidRDefault="00A67C72">
            <w:pPr>
              <w:pStyle w:val="TableParagraph"/>
              <w:spacing w:before="42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Review</w:t>
            </w:r>
            <w:r>
              <w:rPr>
                <w:rFonts w:asci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of</w:t>
            </w:r>
            <w:r>
              <w:rPr>
                <w:rFonts w:ascii="Calibri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Budget,</w:t>
            </w:r>
            <w:r>
              <w:rPr>
                <w:rFonts w:asci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Family</w:t>
            </w:r>
            <w:r>
              <w:rPr>
                <w:rFonts w:ascii="Calibri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Engagement</w:t>
            </w:r>
            <w:r>
              <w:rPr>
                <w:rFonts w:ascii="Calibri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Practices,</w:t>
            </w:r>
            <w:r>
              <w:rPr>
                <w:rFonts w:asci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Principal</w:t>
            </w:r>
            <w:r>
              <w:rPr>
                <w:rFonts w:ascii="Calibri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Development</w:t>
            </w:r>
            <w:r>
              <w:rPr>
                <w:rFonts w:ascii="Calibri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Plans</w:t>
            </w:r>
            <w:r>
              <w:rPr>
                <w:rFonts w:asci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as</w:t>
            </w:r>
            <w:r>
              <w:rPr>
                <w:rFonts w:ascii="Calibri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necessary</w:t>
            </w:r>
            <w:r>
              <w:rPr>
                <w:rFonts w:ascii="Calibri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per</w:t>
            </w:r>
            <w:r>
              <w:rPr>
                <w:rFonts w:asci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State</w:t>
            </w:r>
            <w:r>
              <w:rPr>
                <w:rFonts w:ascii="Calibri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Statute</w:t>
            </w:r>
          </w:p>
        </w:tc>
      </w:tr>
      <w:tr w:rsidR="00716E24">
        <w:trPr>
          <w:trHeight w:val="300"/>
        </w:trPr>
        <w:tc>
          <w:tcPr>
            <w:tcW w:w="10350" w:type="dxa"/>
            <w:gridSpan w:val="3"/>
            <w:tcBorders>
              <w:top w:val="nil"/>
            </w:tcBorders>
          </w:tcPr>
          <w:p w:rsidR="00716E24" w:rsidRDefault="00A67C72">
            <w:pPr>
              <w:pStyle w:val="TableParagraph"/>
              <w:numPr>
                <w:ilvl w:val="0"/>
                <w:numId w:val="33"/>
              </w:numPr>
              <w:tabs>
                <w:tab w:val="left" w:pos="832"/>
                <w:tab w:val="left" w:pos="833"/>
              </w:tabs>
              <w:spacing w:before="4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Presenter:</w:t>
            </w:r>
          </w:p>
        </w:tc>
      </w:tr>
      <w:tr w:rsidR="00716E24">
        <w:trPr>
          <w:trHeight w:val="300"/>
        </w:trPr>
        <w:tc>
          <w:tcPr>
            <w:tcW w:w="10350" w:type="dxa"/>
            <w:gridSpan w:val="3"/>
          </w:tcPr>
          <w:p w:rsidR="00716E24" w:rsidRDefault="00A67C72">
            <w:pPr>
              <w:pStyle w:val="TableParagraph"/>
              <w:numPr>
                <w:ilvl w:val="0"/>
                <w:numId w:val="32"/>
              </w:numPr>
              <w:tabs>
                <w:tab w:val="left" w:pos="832"/>
                <w:tab w:val="left" w:pos="833"/>
              </w:tabs>
              <w:spacing w:before="4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Discussion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Notes:</w:t>
            </w:r>
          </w:p>
        </w:tc>
      </w:tr>
      <w:tr w:rsidR="00716E24">
        <w:trPr>
          <w:trHeight w:val="300"/>
        </w:trPr>
        <w:tc>
          <w:tcPr>
            <w:tcW w:w="10350" w:type="dxa"/>
            <w:gridSpan w:val="3"/>
          </w:tcPr>
          <w:p w:rsidR="00716E24" w:rsidRDefault="00A67C72">
            <w:pPr>
              <w:pStyle w:val="TableParagraph"/>
              <w:numPr>
                <w:ilvl w:val="0"/>
                <w:numId w:val="31"/>
              </w:numPr>
              <w:tabs>
                <w:tab w:val="left" w:pos="832"/>
                <w:tab w:val="left" w:pos="833"/>
              </w:tabs>
              <w:spacing w:before="4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Conclusions:</w:t>
            </w:r>
          </w:p>
        </w:tc>
      </w:tr>
      <w:tr w:rsidR="00716E24">
        <w:trPr>
          <w:trHeight w:val="300"/>
        </w:trPr>
        <w:tc>
          <w:tcPr>
            <w:tcW w:w="5985" w:type="dxa"/>
            <w:shd w:val="clear" w:color="auto" w:fill="D9D9D9"/>
          </w:tcPr>
          <w:p w:rsidR="00716E24" w:rsidRDefault="00A67C72">
            <w:pPr>
              <w:pStyle w:val="TableParagraph"/>
              <w:spacing w:before="34"/>
              <w:ind w:left="1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Action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Items</w:t>
            </w:r>
          </w:p>
        </w:tc>
        <w:tc>
          <w:tcPr>
            <w:tcW w:w="2100" w:type="dxa"/>
            <w:shd w:val="clear" w:color="auto" w:fill="D9D9D9"/>
          </w:tcPr>
          <w:p w:rsidR="00716E24" w:rsidRDefault="00A67C72">
            <w:pPr>
              <w:pStyle w:val="TableParagraph"/>
              <w:spacing w:before="34"/>
              <w:ind w:left="1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Person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Responsible</w:t>
            </w:r>
          </w:p>
        </w:tc>
        <w:tc>
          <w:tcPr>
            <w:tcW w:w="2265" w:type="dxa"/>
            <w:shd w:val="clear" w:color="auto" w:fill="D9D9D9"/>
          </w:tcPr>
          <w:p w:rsidR="00716E24" w:rsidRDefault="00A67C72">
            <w:pPr>
              <w:pStyle w:val="TableParagraph"/>
              <w:spacing w:before="34"/>
              <w:ind w:left="1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Deadline</w:t>
            </w:r>
          </w:p>
        </w:tc>
      </w:tr>
      <w:tr w:rsidR="00716E24">
        <w:trPr>
          <w:trHeight w:val="292"/>
        </w:trPr>
        <w:tc>
          <w:tcPr>
            <w:tcW w:w="5985" w:type="dxa"/>
          </w:tcPr>
          <w:p w:rsidR="00716E24" w:rsidRDefault="00A67C72">
            <w:pPr>
              <w:pStyle w:val="TableParagraph"/>
              <w:spacing w:before="37"/>
              <w:ind w:left="4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●</w:t>
            </w:r>
          </w:p>
        </w:tc>
        <w:tc>
          <w:tcPr>
            <w:tcW w:w="2100" w:type="dxa"/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</w:tr>
      <w:tr w:rsidR="00716E24">
        <w:trPr>
          <w:trHeight w:val="322"/>
        </w:trPr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16E24" w:rsidRDefault="00A67C72">
            <w:pPr>
              <w:pStyle w:val="TableParagraph"/>
              <w:spacing w:before="42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Other</w:t>
            </w:r>
            <w:r>
              <w:rPr>
                <w:rFonts w:ascii="Calibri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Orders</w:t>
            </w:r>
            <w:r>
              <w:rPr>
                <w:rFonts w:ascii="Calibri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of</w:t>
            </w:r>
            <w:r>
              <w:rPr>
                <w:rFonts w:ascii="Calibri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Business:</w:t>
            </w:r>
          </w:p>
        </w:tc>
      </w:tr>
      <w:tr w:rsidR="00716E24">
        <w:trPr>
          <w:trHeight w:val="300"/>
        </w:trPr>
        <w:tc>
          <w:tcPr>
            <w:tcW w:w="10350" w:type="dxa"/>
            <w:gridSpan w:val="3"/>
            <w:tcBorders>
              <w:top w:val="nil"/>
            </w:tcBorders>
          </w:tcPr>
          <w:p w:rsidR="00716E24" w:rsidRDefault="00A67C72">
            <w:pPr>
              <w:pStyle w:val="TableParagraph"/>
              <w:numPr>
                <w:ilvl w:val="0"/>
                <w:numId w:val="30"/>
              </w:numPr>
              <w:tabs>
                <w:tab w:val="left" w:pos="832"/>
                <w:tab w:val="left" w:pos="833"/>
              </w:tabs>
              <w:spacing w:before="4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Presenter(s):</w:t>
            </w:r>
          </w:p>
        </w:tc>
      </w:tr>
      <w:tr w:rsidR="00716E24">
        <w:trPr>
          <w:trHeight w:val="300"/>
        </w:trPr>
        <w:tc>
          <w:tcPr>
            <w:tcW w:w="10350" w:type="dxa"/>
            <w:gridSpan w:val="3"/>
          </w:tcPr>
          <w:p w:rsidR="00716E24" w:rsidRDefault="00A67C72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  <w:tab w:val="left" w:pos="833"/>
              </w:tabs>
              <w:spacing w:before="4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Discussion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Notes:</w:t>
            </w:r>
          </w:p>
        </w:tc>
      </w:tr>
      <w:tr w:rsidR="00716E24">
        <w:trPr>
          <w:trHeight w:val="300"/>
        </w:trPr>
        <w:tc>
          <w:tcPr>
            <w:tcW w:w="10350" w:type="dxa"/>
            <w:gridSpan w:val="3"/>
          </w:tcPr>
          <w:p w:rsidR="00716E24" w:rsidRDefault="00A67C72">
            <w:pPr>
              <w:pStyle w:val="TableParagraph"/>
              <w:numPr>
                <w:ilvl w:val="0"/>
                <w:numId w:val="28"/>
              </w:numPr>
              <w:tabs>
                <w:tab w:val="left" w:pos="832"/>
                <w:tab w:val="left" w:pos="833"/>
              </w:tabs>
              <w:spacing w:before="4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Conclusions:</w:t>
            </w:r>
          </w:p>
        </w:tc>
      </w:tr>
      <w:tr w:rsidR="00716E24">
        <w:trPr>
          <w:trHeight w:val="300"/>
        </w:trPr>
        <w:tc>
          <w:tcPr>
            <w:tcW w:w="5985" w:type="dxa"/>
            <w:shd w:val="clear" w:color="auto" w:fill="D9D9D9"/>
          </w:tcPr>
          <w:p w:rsidR="00716E24" w:rsidRDefault="00A67C72">
            <w:pPr>
              <w:pStyle w:val="TableParagraph"/>
              <w:spacing w:before="34"/>
              <w:ind w:left="1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Action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Items</w:t>
            </w:r>
          </w:p>
        </w:tc>
        <w:tc>
          <w:tcPr>
            <w:tcW w:w="2100" w:type="dxa"/>
            <w:shd w:val="clear" w:color="auto" w:fill="D9D9D9"/>
          </w:tcPr>
          <w:p w:rsidR="00716E24" w:rsidRDefault="00A67C72">
            <w:pPr>
              <w:pStyle w:val="TableParagraph"/>
              <w:spacing w:before="34"/>
              <w:ind w:left="1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Person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Responsible</w:t>
            </w:r>
          </w:p>
        </w:tc>
        <w:tc>
          <w:tcPr>
            <w:tcW w:w="2265" w:type="dxa"/>
            <w:shd w:val="clear" w:color="auto" w:fill="D9D9D9"/>
          </w:tcPr>
          <w:p w:rsidR="00716E24" w:rsidRDefault="00A67C72">
            <w:pPr>
              <w:pStyle w:val="TableParagraph"/>
              <w:spacing w:before="34"/>
              <w:ind w:left="1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Deadline</w:t>
            </w:r>
          </w:p>
        </w:tc>
      </w:tr>
      <w:tr w:rsidR="00716E24">
        <w:trPr>
          <w:trHeight w:val="292"/>
        </w:trPr>
        <w:tc>
          <w:tcPr>
            <w:tcW w:w="5985" w:type="dxa"/>
          </w:tcPr>
          <w:p w:rsidR="00716E24" w:rsidRDefault="00A67C72">
            <w:pPr>
              <w:pStyle w:val="TableParagraph"/>
              <w:spacing w:before="37"/>
              <w:ind w:left="4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●</w:t>
            </w:r>
          </w:p>
        </w:tc>
        <w:tc>
          <w:tcPr>
            <w:tcW w:w="2100" w:type="dxa"/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</w:tr>
      <w:tr w:rsidR="00716E24">
        <w:trPr>
          <w:trHeight w:val="315"/>
        </w:trPr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16E24" w:rsidRDefault="00A67C72">
            <w:pPr>
              <w:pStyle w:val="TableParagraph"/>
              <w:spacing w:before="42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Meeting</w:t>
            </w:r>
            <w:r>
              <w:rPr>
                <w:rFonts w:asci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Adjourned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16E24" w:rsidRDefault="00A67C72">
            <w:pPr>
              <w:pStyle w:val="TableParagraph"/>
              <w:spacing w:before="42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Person</w:t>
            </w:r>
            <w:r>
              <w:rPr>
                <w:rFonts w:ascii="Calibri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Responsible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16E24" w:rsidRDefault="00A67C72">
            <w:pPr>
              <w:pStyle w:val="TableParagraph"/>
              <w:spacing w:before="42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Time</w:t>
            </w:r>
          </w:p>
        </w:tc>
      </w:tr>
      <w:tr w:rsidR="00716E24">
        <w:trPr>
          <w:trHeight w:val="292"/>
        </w:trPr>
        <w:tc>
          <w:tcPr>
            <w:tcW w:w="5985" w:type="dxa"/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  <w:tc>
          <w:tcPr>
            <w:tcW w:w="2100" w:type="dxa"/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</w:tr>
    </w:tbl>
    <w:p w:rsidR="00716E24" w:rsidRDefault="00716E24">
      <w:pPr>
        <w:rPr>
          <w:sz w:val="20"/>
        </w:rPr>
        <w:sectPr w:rsidR="00716E24">
          <w:pgSz w:w="12240" w:h="15840"/>
          <w:pgMar w:top="960" w:right="360" w:bottom="880" w:left="480" w:header="546" w:footer="695" w:gutter="0"/>
          <w:cols w:space="720"/>
        </w:sectPr>
      </w:pPr>
    </w:p>
    <w:p w:rsidR="00716E24" w:rsidRDefault="00716E24">
      <w:pPr>
        <w:pStyle w:val="BodyText"/>
        <w:rPr>
          <w:rFonts w:ascii="Georgia"/>
          <w:sz w:val="20"/>
        </w:rPr>
      </w:pPr>
    </w:p>
    <w:p w:rsidR="00716E24" w:rsidRDefault="00A67C72">
      <w:pPr>
        <w:pStyle w:val="Heading2"/>
        <w:spacing w:before="259"/>
      </w:pPr>
      <w:bookmarkStart w:id="37" w:name="_Toc84536806"/>
      <w:r>
        <w:t>Appendix</w:t>
      </w:r>
      <w:r>
        <w:rPr>
          <w:spacing w:val="-5"/>
        </w:rPr>
        <w:t xml:space="preserve"> </w:t>
      </w:r>
      <w:r>
        <w:t>F:</w:t>
      </w:r>
      <w:r>
        <w:rPr>
          <w:spacing w:val="-4"/>
        </w:rPr>
        <w:t xml:space="preserve"> </w:t>
      </w:r>
      <w:r>
        <w:t>Sample</w:t>
      </w:r>
      <w:r>
        <w:rPr>
          <w:spacing w:val="-5"/>
        </w:rPr>
        <w:t xml:space="preserve"> </w:t>
      </w:r>
      <w:r>
        <w:t>SAC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Norms</w:t>
      </w:r>
      <w:bookmarkEnd w:id="37"/>
    </w:p>
    <w:p w:rsidR="00716E24" w:rsidRDefault="00A67C72">
      <w:pPr>
        <w:pStyle w:val="BodyText"/>
        <w:spacing w:before="186"/>
        <w:ind w:left="600"/>
      </w:pPr>
      <w:r>
        <w:t xml:space="preserve">Below are suggested norms, adapted from the </w:t>
      </w:r>
      <w:proofErr w:type="spellStart"/>
      <w:r>
        <w:t>JeffCo</w:t>
      </w:r>
      <w:proofErr w:type="spellEnd"/>
      <w:r>
        <w:t xml:space="preserve"> SAC Resource Manual.</w:t>
      </w:r>
    </w:p>
    <w:p w:rsidR="00716E24" w:rsidRDefault="00716E24">
      <w:pPr>
        <w:pStyle w:val="BodyText"/>
        <w:spacing w:before="4"/>
        <w:rPr>
          <w:sz w:val="33"/>
        </w:rPr>
      </w:pPr>
    </w:p>
    <w:p w:rsidR="00716E24" w:rsidRDefault="00A67C72">
      <w:pPr>
        <w:pStyle w:val="BodyText"/>
        <w:ind w:left="600"/>
      </w:pPr>
      <w:r>
        <w:t>SCHOOL ACCOUNTABILITY COMMITTEE MEMBER NORMS:</w:t>
      </w:r>
    </w:p>
    <w:p w:rsidR="00716E24" w:rsidRDefault="00716E24">
      <w:pPr>
        <w:pStyle w:val="BodyText"/>
        <w:spacing w:before="10"/>
        <w:rPr>
          <w:sz w:val="22"/>
        </w:rPr>
      </w:pPr>
    </w:p>
    <w:p w:rsidR="00716E24" w:rsidRDefault="00A67C72">
      <w:pPr>
        <w:pStyle w:val="ListParagraph"/>
        <w:numPr>
          <w:ilvl w:val="0"/>
          <w:numId w:val="43"/>
        </w:numPr>
        <w:tabs>
          <w:tab w:val="left" w:pos="1319"/>
          <w:tab w:val="left" w:pos="1320"/>
        </w:tabs>
        <w:rPr>
          <w:rFonts w:ascii="Arial" w:hAnsi="Arial"/>
          <w:sz w:val="24"/>
        </w:rPr>
      </w:pPr>
      <w:r>
        <w:rPr>
          <w:sz w:val="24"/>
        </w:rPr>
        <w:t>Members will make every effort to attend each meeting;</w:t>
      </w:r>
    </w:p>
    <w:p w:rsidR="00716E24" w:rsidRDefault="00716E24">
      <w:pPr>
        <w:pStyle w:val="BodyText"/>
        <w:spacing w:before="7"/>
        <w:rPr>
          <w:sz w:val="21"/>
        </w:rPr>
      </w:pPr>
    </w:p>
    <w:p w:rsidR="00716E24" w:rsidRDefault="00A67C72">
      <w:pPr>
        <w:pStyle w:val="ListParagraph"/>
        <w:numPr>
          <w:ilvl w:val="0"/>
          <w:numId w:val="43"/>
        </w:numPr>
        <w:tabs>
          <w:tab w:val="left" w:pos="1319"/>
          <w:tab w:val="left" w:pos="1320"/>
        </w:tabs>
        <w:rPr>
          <w:rFonts w:ascii="Arial" w:hAnsi="Arial"/>
          <w:sz w:val="24"/>
        </w:rPr>
      </w:pPr>
      <w:r>
        <w:rPr>
          <w:sz w:val="24"/>
        </w:rPr>
        <w:t>Meetings will begin and end on time;</w:t>
      </w:r>
    </w:p>
    <w:p w:rsidR="00716E24" w:rsidRDefault="00716E24">
      <w:pPr>
        <w:pStyle w:val="BodyText"/>
        <w:spacing w:before="6"/>
        <w:rPr>
          <w:sz w:val="21"/>
        </w:rPr>
      </w:pPr>
    </w:p>
    <w:p w:rsidR="00716E24" w:rsidRDefault="00A67C72">
      <w:pPr>
        <w:pStyle w:val="ListParagraph"/>
        <w:numPr>
          <w:ilvl w:val="0"/>
          <w:numId w:val="43"/>
        </w:numPr>
        <w:tabs>
          <w:tab w:val="left" w:pos="1319"/>
          <w:tab w:val="left" w:pos="1320"/>
        </w:tabs>
        <w:rPr>
          <w:rFonts w:ascii="Arial" w:hAnsi="Arial"/>
          <w:sz w:val="24"/>
        </w:rPr>
      </w:pPr>
      <w:r>
        <w:rPr>
          <w:sz w:val="24"/>
        </w:rPr>
        <w:t>Members will respect the opinions of others and be considerate of differing points of view;</w:t>
      </w:r>
    </w:p>
    <w:p w:rsidR="00716E24" w:rsidRDefault="00716E24">
      <w:pPr>
        <w:pStyle w:val="BodyText"/>
        <w:spacing w:before="7"/>
        <w:rPr>
          <w:sz w:val="21"/>
        </w:rPr>
      </w:pPr>
    </w:p>
    <w:p w:rsidR="00716E24" w:rsidRDefault="00A67C72">
      <w:pPr>
        <w:pStyle w:val="ListParagraph"/>
        <w:numPr>
          <w:ilvl w:val="0"/>
          <w:numId w:val="43"/>
        </w:numPr>
        <w:tabs>
          <w:tab w:val="left" w:pos="1319"/>
          <w:tab w:val="left" w:pos="1320"/>
        </w:tabs>
        <w:rPr>
          <w:rFonts w:ascii="Arial" w:hAnsi="Arial"/>
          <w:sz w:val="24"/>
        </w:rPr>
      </w:pPr>
      <w:r>
        <w:rPr>
          <w:sz w:val="24"/>
        </w:rPr>
        <w:t>Only one person will speak at a time; no side conversations;</w:t>
      </w:r>
    </w:p>
    <w:p w:rsidR="00716E24" w:rsidRDefault="00716E24">
      <w:pPr>
        <w:pStyle w:val="BodyText"/>
        <w:spacing w:before="6"/>
        <w:rPr>
          <w:sz w:val="21"/>
        </w:rPr>
      </w:pPr>
    </w:p>
    <w:p w:rsidR="00716E24" w:rsidRDefault="00A67C72">
      <w:pPr>
        <w:pStyle w:val="ListParagraph"/>
        <w:numPr>
          <w:ilvl w:val="0"/>
          <w:numId w:val="43"/>
        </w:numPr>
        <w:tabs>
          <w:tab w:val="left" w:pos="1319"/>
          <w:tab w:val="left" w:pos="1320"/>
        </w:tabs>
        <w:rPr>
          <w:rFonts w:ascii="Arial" w:hAnsi="Arial"/>
          <w:sz w:val="24"/>
        </w:rPr>
      </w:pPr>
      <w:r>
        <w:rPr>
          <w:rFonts w:ascii="Georgia" w:hAnsi="Georgia"/>
        </w:rPr>
        <w:t>Monitor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personal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technology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(turn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cell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phones</w:t>
      </w:r>
      <w:r>
        <w:rPr>
          <w:rFonts w:ascii="Georgia" w:hAnsi="Georgia"/>
          <w:spacing w:val="-6"/>
        </w:rPr>
        <w:t xml:space="preserve"> </w:t>
      </w:r>
      <w:r>
        <w:rPr>
          <w:rFonts w:ascii="Georgia" w:hAnsi="Georgia"/>
        </w:rPr>
        <w:t>off/on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vibrate,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close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laptops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during</w:t>
      </w:r>
      <w:r>
        <w:rPr>
          <w:rFonts w:ascii="Georgia" w:hAnsi="Georgia"/>
          <w:spacing w:val="-6"/>
        </w:rPr>
        <w:t xml:space="preserve"> </w:t>
      </w:r>
      <w:r>
        <w:rPr>
          <w:rFonts w:ascii="Georgia" w:hAnsi="Georgia"/>
        </w:rPr>
        <w:t>discussion);</w:t>
      </w:r>
    </w:p>
    <w:p w:rsidR="00716E24" w:rsidRDefault="00716E24">
      <w:pPr>
        <w:pStyle w:val="BodyText"/>
        <w:spacing w:before="11"/>
        <w:rPr>
          <w:rFonts w:ascii="Georgia"/>
          <w:sz w:val="21"/>
        </w:rPr>
      </w:pPr>
    </w:p>
    <w:p w:rsidR="00716E24" w:rsidRDefault="00A67C72">
      <w:pPr>
        <w:pStyle w:val="ListParagraph"/>
        <w:numPr>
          <w:ilvl w:val="0"/>
          <w:numId w:val="43"/>
        </w:numPr>
        <w:tabs>
          <w:tab w:val="left" w:pos="1319"/>
          <w:tab w:val="left" w:pos="1320"/>
        </w:tabs>
        <w:rPr>
          <w:rFonts w:ascii="Arial" w:hAnsi="Arial"/>
          <w:sz w:val="24"/>
        </w:rPr>
      </w:pPr>
      <w:r>
        <w:rPr>
          <w:sz w:val="24"/>
        </w:rPr>
        <w:t>Members will take care of personal needs at their own discretion;</w:t>
      </w:r>
    </w:p>
    <w:p w:rsidR="00716E24" w:rsidRDefault="00716E24">
      <w:pPr>
        <w:pStyle w:val="BodyText"/>
        <w:spacing w:before="6"/>
        <w:rPr>
          <w:sz w:val="21"/>
        </w:rPr>
      </w:pPr>
    </w:p>
    <w:p w:rsidR="00716E24" w:rsidRDefault="00A67C72">
      <w:pPr>
        <w:pStyle w:val="ListParagraph"/>
        <w:numPr>
          <w:ilvl w:val="0"/>
          <w:numId w:val="43"/>
        </w:numPr>
        <w:tabs>
          <w:tab w:val="left" w:pos="1319"/>
          <w:tab w:val="left" w:pos="1320"/>
        </w:tabs>
        <w:spacing w:line="273" w:lineRule="auto"/>
        <w:ind w:right="1779"/>
        <w:rPr>
          <w:rFonts w:ascii="Arial" w:hAnsi="Arial"/>
          <w:sz w:val="24"/>
        </w:rPr>
      </w:pPr>
      <w:r>
        <w:rPr>
          <w:sz w:val="24"/>
        </w:rPr>
        <w:t>Discussion and decisions will be limited to topics that are within the scope of the SAC</w:t>
      </w:r>
      <w:r>
        <w:rPr>
          <w:spacing w:val="-58"/>
          <w:sz w:val="24"/>
        </w:rPr>
        <w:t xml:space="preserve"> </w:t>
      </w:r>
      <w:r>
        <w:rPr>
          <w:sz w:val="24"/>
        </w:rPr>
        <w:t>responsibilities and on the agenda;</w:t>
      </w:r>
    </w:p>
    <w:p w:rsidR="00716E24" w:rsidRDefault="00716E24">
      <w:pPr>
        <w:pStyle w:val="BodyText"/>
        <w:spacing w:before="10"/>
        <w:rPr>
          <w:rFonts w:ascii="Georgia"/>
          <w:sz w:val="21"/>
        </w:rPr>
      </w:pPr>
    </w:p>
    <w:p w:rsidR="00716E24" w:rsidRDefault="00A67C72">
      <w:pPr>
        <w:pStyle w:val="ListParagraph"/>
        <w:numPr>
          <w:ilvl w:val="0"/>
          <w:numId w:val="43"/>
        </w:numPr>
        <w:tabs>
          <w:tab w:val="left" w:pos="1319"/>
          <w:tab w:val="left" w:pos="1320"/>
        </w:tabs>
        <w:rPr>
          <w:rFonts w:ascii="Arial" w:hAnsi="Arial"/>
          <w:sz w:val="24"/>
        </w:rPr>
      </w:pPr>
      <w:r>
        <w:rPr>
          <w:sz w:val="24"/>
        </w:rPr>
        <w:t>Each committee member will have an equal voice.</w:t>
      </w:r>
    </w:p>
    <w:p w:rsidR="00716E24" w:rsidRDefault="00716E24">
      <w:pPr>
        <w:rPr>
          <w:rFonts w:ascii="Arial" w:hAnsi="Arial"/>
          <w:sz w:val="24"/>
        </w:rPr>
        <w:sectPr w:rsidR="00716E24">
          <w:pgSz w:w="12240" w:h="15840"/>
          <w:pgMar w:top="960" w:right="360" w:bottom="880" w:left="480" w:header="546" w:footer="695" w:gutter="0"/>
          <w:cols w:space="720"/>
        </w:sectPr>
      </w:pPr>
    </w:p>
    <w:p w:rsidR="00716E24" w:rsidRDefault="00A67C72">
      <w:pPr>
        <w:pStyle w:val="Heading2"/>
        <w:spacing w:before="126"/>
      </w:pPr>
      <w:bookmarkStart w:id="38" w:name="_Toc84536807"/>
      <w:r>
        <w:lastRenderedPageBreak/>
        <w:t>Appendix</w:t>
      </w:r>
      <w:r>
        <w:rPr>
          <w:spacing w:val="-4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Engaging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UIP</w:t>
      </w:r>
      <w:bookmarkEnd w:id="38"/>
    </w:p>
    <w:p w:rsidR="00716E24" w:rsidRDefault="00A67C72">
      <w:pPr>
        <w:pStyle w:val="Heading3"/>
        <w:spacing w:before="74"/>
      </w:pPr>
      <w:bookmarkStart w:id="39" w:name="_Toc84536808"/>
      <w:r>
        <w:rPr>
          <w:color w:val="424242"/>
        </w:rPr>
        <w:t>Improvement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Planning</w:t>
      </w:r>
      <w:bookmarkEnd w:id="39"/>
    </w:p>
    <w:p w:rsidR="00716E24" w:rsidRDefault="00A67C72">
      <w:pPr>
        <w:spacing w:before="135" w:line="288" w:lineRule="auto"/>
        <w:ind w:left="600" w:right="761"/>
        <w:rPr>
          <w:sz w:val="24"/>
        </w:rPr>
      </w:pPr>
      <w:r>
        <w:rPr>
          <w:sz w:val="24"/>
        </w:rPr>
        <w:t xml:space="preserve">It is a duty and power of SAC </w:t>
      </w:r>
      <w:r>
        <w:rPr>
          <w:b/>
          <w:i/>
          <w:sz w:val="24"/>
        </w:rPr>
        <w:t xml:space="preserve">to advise the </w:t>
      </w:r>
      <w:proofErr w:type="gramStart"/>
      <w:r>
        <w:rPr>
          <w:b/>
          <w:i/>
          <w:sz w:val="24"/>
        </w:rPr>
        <w:t>principal.</w:t>
      </w:r>
      <w:proofErr w:type="gramEnd"/>
      <w:r>
        <w:rPr>
          <w:b/>
          <w:i/>
          <w:sz w:val="24"/>
        </w:rPr>
        <w:t xml:space="preserve"> . . concerning the preparation of a school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performance or improvement plan. . . and to submit recommendations to the principal . . . concerning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the contents of the performance or improvement plan</w:t>
      </w:r>
      <w:r>
        <w:rPr>
          <w:b/>
          <w:sz w:val="24"/>
        </w:rPr>
        <w:t>.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There are several possible ways in which</w:t>
      </w:r>
      <w:r>
        <w:rPr>
          <w:spacing w:val="1"/>
          <w:sz w:val="24"/>
        </w:rPr>
        <w:t xml:space="preserve"> </w:t>
      </w:r>
      <w:r>
        <w:rPr>
          <w:sz w:val="24"/>
        </w:rPr>
        <w:t>SAC’s may engage in the UIP planning process. Below is a non-exhaustive list; the listed methods are</w:t>
      </w:r>
      <w:r>
        <w:rPr>
          <w:spacing w:val="1"/>
          <w:sz w:val="24"/>
        </w:rPr>
        <w:t xml:space="preserve"> </w:t>
      </w:r>
      <w:r>
        <w:rPr>
          <w:sz w:val="24"/>
        </w:rPr>
        <w:t>not necessarily mutually exclusive.</w:t>
      </w:r>
    </w:p>
    <w:p w:rsidR="00716E24" w:rsidRDefault="00A67C72">
      <w:pPr>
        <w:pStyle w:val="ListParagraph"/>
        <w:numPr>
          <w:ilvl w:val="0"/>
          <w:numId w:val="27"/>
        </w:numPr>
        <w:tabs>
          <w:tab w:val="left" w:pos="1320"/>
        </w:tabs>
        <w:spacing w:line="288" w:lineRule="auto"/>
        <w:ind w:right="987"/>
        <w:rPr>
          <w:sz w:val="24"/>
        </w:rPr>
      </w:pPr>
      <w:r>
        <w:rPr>
          <w:sz w:val="24"/>
        </w:rPr>
        <w:t>The SAC identifies a) persistent patterns in school data, b) root causes of problematic patterns,</w:t>
      </w:r>
      <w:r>
        <w:rPr>
          <w:spacing w:val="-58"/>
          <w:sz w:val="24"/>
        </w:rPr>
        <w:t xml:space="preserve"> </w:t>
      </w:r>
      <w:r>
        <w:rPr>
          <w:sz w:val="24"/>
        </w:rPr>
        <w:t>and c) action steps to address the root cause(s).</w:t>
      </w:r>
      <w:r>
        <w:rPr>
          <w:spacing w:val="1"/>
          <w:sz w:val="24"/>
        </w:rPr>
        <w:t xml:space="preserve"> </w:t>
      </w:r>
      <w:r>
        <w:rPr>
          <w:sz w:val="24"/>
        </w:rPr>
        <w:t>Any root causes identified must be within the</w:t>
      </w:r>
      <w:r>
        <w:rPr>
          <w:spacing w:val="1"/>
          <w:sz w:val="24"/>
        </w:rPr>
        <w:t xml:space="preserve"> </w:t>
      </w:r>
      <w:r>
        <w:rPr>
          <w:sz w:val="24"/>
        </w:rPr>
        <w:t>control of adults in the school.</w:t>
      </w:r>
      <w:r>
        <w:rPr>
          <w:spacing w:val="1"/>
          <w:sz w:val="24"/>
        </w:rPr>
        <w:t xml:space="preserve"> </w:t>
      </w:r>
      <w:r>
        <w:rPr>
          <w:sz w:val="24"/>
        </w:rPr>
        <w:t>Depending on data studied, parent/community team members</w:t>
      </w:r>
      <w:r>
        <w:rPr>
          <w:spacing w:val="1"/>
          <w:sz w:val="24"/>
        </w:rPr>
        <w:t xml:space="preserve"> </w:t>
      </w:r>
      <w:r>
        <w:rPr>
          <w:sz w:val="24"/>
        </w:rPr>
        <w:t>may be asked to sign confidentiality agreements.</w:t>
      </w:r>
    </w:p>
    <w:p w:rsidR="00716E24" w:rsidRDefault="00A67C72">
      <w:pPr>
        <w:pStyle w:val="ListParagraph"/>
        <w:numPr>
          <w:ilvl w:val="0"/>
          <w:numId w:val="27"/>
        </w:numPr>
        <w:tabs>
          <w:tab w:val="left" w:pos="1320"/>
        </w:tabs>
        <w:spacing w:line="288" w:lineRule="auto"/>
        <w:ind w:right="920"/>
        <w:rPr>
          <w:sz w:val="24"/>
        </w:rPr>
      </w:pPr>
      <w:r>
        <w:rPr>
          <w:sz w:val="24"/>
        </w:rPr>
        <w:t>SAC receives information needed to help identify persistent patterns in school data, root causes</w:t>
      </w:r>
      <w:r>
        <w:rPr>
          <w:spacing w:val="-58"/>
          <w:sz w:val="24"/>
        </w:rPr>
        <w:t xml:space="preserve"> </w:t>
      </w:r>
      <w:r>
        <w:rPr>
          <w:sz w:val="24"/>
        </w:rPr>
        <w:t>of problematic patterns, and proposed action steps to address the root cause(s). SAC provides</w:t>
      </w:r>
      <w:r>
        <w:rPr>
          <w:spacing w:val="1"/>
          <w:sz w:val="24"/>
        </w:rPr>
        <w:t xml:space="preserve"> </w:t>
      </w:r>
      <w:r>
        <w:rPr>
          <w:sz w:val="24"/>
        </w:rPr>
        <w:t>feedback on this work and makes recommendations about actions that will address root causes.</w:t>
      </w:r>
    </w:p>
    <w:p w:rsidR="00716E24" w:rsidRDefault="00A67C72">
      <w:pPr>
        <w:pStyle w:val="ListParagraph"/>
        <w:numPr>
          <w:ilvl w:val="0"/>
          <w:numId w:val="27"/>
        </w:numPr>
        <w:tabs>
          <w:tab w:val="left" w:pos="1320"/>
        </w:tabs>
        <w:spacing w:line="288" w:lineRule="auto"/>
        <w:ind w:right="794"/>
        <w:rPr>
          <w:sz w:val="24"/>
        </w:rPr>
      </w:pPr>
      <w:r>
        <w:rPr>
          <w:sz w:val="24"/>
        </w:rPr>
        <w:t>SAC receives a nearly completed Unified Improvement Plan (UIP) and makes recommendations</w:t>
      </w:r>
      <w:r>
        <w:rPr>
          <w:spacing w:val="-58"/>
          <w:sz w:val="24"/>
        </w:rPr>
        <w:t xml:space="preserve"> </w:t>
      </w:r>
      <w:r>
        <w:rPr>
          <w:sz w:val="24"/>
        </w:rPr>
        <w:t>about future work.</w:t>
      </w:r>
      <w:r>
        <w:rPr>
          <w:spacing w:val="1"/>
          <w:sz w:val="24"/>
        </w:rPr>
        <w:t xml:space="preserve"> </w:t>
      </w:r>
      <w:r>
        <w:rPr>
          <w:sz w:val="24"/>
        </w:rPr>
        <w:t>In this example, SAC is encouraged to use the</w:t>
      </w:r>
      <w:r>
        <w:rPr>
          <w:color w:val="1154CC"/>
          <w:sz w:val="24"/>
        </w:rPr>
        <w:t xml:space="preserve"> </w:t>
      </w:r>
      <w:hyperlink r:id="rId56">
        <w:r>
          <w:rPr>
            <w:color w:val="1154CC"/>
            <w:sz w:val="24"/>
            <w:u w:val="single" w:color="1154CC"/>
          </w:rPr>
          <w:t>Quality Criteria Rubric for</w:t>
        </w:r>
      </w:hyperlink>
      <w:r>
        <w:rPr>
          <w:color w:val="1154CC"/>
          <w:spacing w:val="1"/>
          <w:sz w:val="24"/>
        </w:rPr>
        <w:t xml:space="preserve"> </w:t>
      </w:r>
      <w:hyperlink r:id="rId57">
        <w:r>
          <w:rPr>
            <w:color w:val="1154CC"/>
            <w:sz w:val="24"/>
            <w:u w:val="single" w:color="1154CC"/>
          </w:rPr>
          <w:t>Evaluating School Unified Improvement Plans (UIPs)</w:t>
        </w:r>
      </w:hyperlink>
      <w:r>
        <w:rPr>
          <w:color w:val="1154CC"/>
          <w:sz w:val="24"/>
        </w:rPr>
        <w:t xml:space="preserve"> </w:t>
      </w:r>
      <w:r>
        <w:rPr>
          <w:sz w:val="24"/>
        </w:rPr>
        <w:t>as a tool to assess the quality of the UIP.</w:t>
      </w:r>
    </w:p>
    <w:p w:rsidR="00716E24" w:rsidRDefault="00A67C72">
      <w:pPr>
        <w:pStyle w:val="ListParagraph"/>
        <w:numPr>
          <w:ilvl w:val="0"/>
          <w:numId w:val="27"/>
        </w:numPr>
        <w:tabs>
          <w:tab w:val="left" w:pos="1320"/>
        </w:tabs>
        <w:spacing w:line="288" w:lineRule="auto"/>
        <w:ind w:right="967"/>
        <w:rPr>
          <w:sz w:val="24"/>
        </w:rPr>
      </w:pPr>
      <w:r>
        <w:rPr>
          <w:sz w:val="24"/>
        </w:rPr>
        <w:t>SAC makes recommendations in an April/May period for work the school should consider for</w:t>
      </w:r>
      <w:r>
        <w:rPr>
          <w:spacing w:val="1"/>
          <w:sz w:val="24"/>
        </w:rPr>
        <w:t xml:space="preserve"> </w:t>
      </w:r>
      <w:r>
        <w:rPr>
          <w:sz w:val="24"/>
        </w:rPr>
        <w:t>the following year based on the perceived success of recent improvement efforts and persistent</w:t>
      </w:r>
      <w:r>
        <w:rPr>
          <w:spacing w:val="-58"/>
          <w:sz w:val="24"/>
        </w:rPr>
        <w:t xml:space="preserve"> </w:t>
      </w:r>
      <w:r>
        <w:rPr>
          <w:sz w:val="24"/>
        </w:rPr>
        <w:t>patterns in data.</w:t>
      </w:r>
    </w:p>
    <w:p w:rsidR="00716E24" w:rsidRDefault="00A67C72">
      <w:pPr>
        <w:pStyle w:val="ListParagraph"/>
        <w:numPr>
          <w:ilvl w:val="0"/>
          <w:numId w:val="27"/>
        </w:numPr>
        <w:tabs>
          <w:tab w:val="left" w:pos="1320"/>
        </w:tabs>
        <w:spacing w:line="288" w:lineRule="auto"/>
        <w:ind w:right="1219"/>
        <w:rPr>
          <w:sz w:val="24"/>
        </w:rPr>
      </w:pPr>
      <w:r>
        <w:rPr>
          <w:sz w:val="24"/>
        </w:rPr>
        <w:t>Parent/community members of SAC (and possibly, other school committees) develop action</w:t>
      </w:r>
      <w:r>
        <w:rPr>
          <w:spacing w:val="-58"/>
          <w:sz w:val="24"/>
        </w:rPr>
        <w:t xml:space="preserve"> </w:t>
      </w:r>
      <w:r>
        <w:rPr>
          <w:sz w:val="24"/>
        </w:rPr>
        <w:t>plans of their own to support school improvement.</w:t>
      </w:r>
    </w:p>
    <w:p w:rsidR="00716E24" w:rsidRDefault="00716E24">
      <w:pPr>
        <w:pStyle w:val="BodyText"/>
        <w:rPr>
          <w:sz w:val="26"/>
        </w:rPr>
      </w:pPr>
    </w:p>
    <w:p w:rsidR="00716E24" w:rsidRDefault="00716E24">
      <w:pPr>
        <w:pStyle w:val="BodyText"/>
        <w:spacing w:before="4"/>
        <w:rPr>
          <w:sz w:val="29"/>
        </w:rPr>
      </w:pPr>
    </w:p>
    <w:p w:rsidR="00716E24" w:rsidRDefault="00A67C72">
      <w:pPr>
        <w:pStyle w:val="BodyText"/>
        <w:ind w:left="600"/>
      </w:pPr>
      <w:r>
        <w:t>When UIP is an agenda item, you may want to use this outline and guiding questions:</w:t>
      </w:r>
    </w:p>
    <w:p w:rsidR="00716E24" w:rsidRDefault="00A67C72">
      <w:pPr>
        <w:pStyle w:val="ListParagraph"/>
        <w:numPr>
          <w:ilvl w:val="0"/>
          <w:numId w:val="43"/>
        </w:numPr>
        <w:tabs>
          <w:tab w:val="left" w:pos="1319"/>
          <w:tab w:val="left" w:pos="1320"/>
        </w:tabs>
        <w:spacing w:before="53" w:line="288" w:lineRule="auto"/>
        <w:ind w:right="914"/>
        <w:rPr>
          <w:rFonts w:ascii="Arial" w:hAnsi="Arial"/>
          <w:sz w:val="24"/>
        </w:rPr>
      </w:pPr>
      <w:r>
        <w:rPr>
          <w:sz w:val="24"/>
        </w:rPr>
        <w:t>Did the principal ensure state assessment data and/or relevant local assessment data is available</w:t>
      </w:r>
      <w:r>
        <w:rPr>
          <w:spacing w:val="-58"/>
          <w:sz w:val="24"/>
        </w:rPr>
        <w:t xml:space="preserve"> </w:t>
      </w:r>
      <w:r>
        <w:rPr>
          <w:sz w:val="24"/>
        </w:rPr>
        <w:t>for the meeting?</w:t>
      </w:r>
    </w:p>
    <w:p w:rsidR="00716E24" w:rsidRDefault="00A67C72">
      <w:pPr>
        <w:pStyle w:val="ListParagraph"/>
        <w:numPr>
          <w:ilvl w:val="0"/>
          <w:numId w:val="43"/>
        </w:numPr>
        <w:tabs>
          <w:tab w:val="left" w:pos="1319"/>
          <w:tab w:val="left" w:pos="1320"/>
        </w:tabs>
        <w:spacing w:line="274" w:lineRule="exact"/>
        <w:rPr>
          <w:rFonts w:ascii="Arial" w:hAnsi="Arial"/>
          <w:sz w:val="24"/>
        </w:rPr>
      </w:pPr>
      <w:r>
        <w:rPr>
          <w:sz w:val="24"/>
        </w:rPr>
        <w:t>Initial review of the data and trends:</w:t>
      </w:r>
    </w:p>
    <w:p w:rsidR="00716E24" w:rsidRDefault="00A67C72">
      <w:pPr>
        <w:pStyle w:val="ListParagraph"/>
        <w:numPr>
          <w:ilvl w:val="1"/>
          <w:numId w:val="43"/>
        </w:numPr>
        <w:tabs>
          <w:tab w:val="left" w:pos="2039"/>
          <w:tab w:val="left" w:pos="2040"/>
        </w:tabs>
        <w:spacing w:before="53"/>
        <w:rPr>
          <w:sz w:val="24"/>
        </w:rPr>
      </w:pPr>
      <w:r>
        <w:rPr>
          <w:sz w:val="24"/>
        </w:rPr>
        <w:t>Identify areas of celebration</w:t>
      </w:r>
    </w:p>
    <w:p w:rsidR="00716E24" w:rsidRDefault="00A67C72">
      <w:pPr>
        <w:pStyle w:val="ListParagraph"/>
        <w:numPr>
          <w:ilvl w:val="1"/>
          <w:numId w:val="43"/>
        </w:numPr>
        <w:tabs>
          <w:tab w:val="left" w:pos="2039"/>
          <w:tab w:val="left" w:pos="2040"/>
        </w:tabs>
        <w:spacing w:before="53"/>
        <w:rPr>
          <w:sz w:val="24"/>
        </w:rPr>
      </w:pPr>
      <w:r>
        <w:rPr>
          <w:sz w:val="24"/>
        </w:rPr>
        <w:t>What concerns are identified?</w:t>
      </w:r>
    </w:p>
    <w:p w:rsidR="00716E24" w:rsidRDefault="00A67C72">
      <w:pPr>
        <w:pStyle w:val="ListParagraph"/>
        <w:numPr>
          <w:ilvl w:val="2"/>
          <w:numId w:val="43"/>
        </w:numPr>
        <w:tabs>
          <w:tab w:val="left" w:pos="2759"/>
          <w:tab w:val="left" w:pos="2760"/>
        </w:tabs>
        <w:spacing w:before="53"/>
        <w:rPr>
          <w:sz w:val="24"/>
        </w:rPr>
      </w:pPr>
      <w:r>
        <w:rPr>
          <w:sz w:val="24"/>
        </w:rPr>
        <w:t>Is additional data needed for the committee?</w:t>
      </w:r>
    </w:p>
    <w:p w:rsidR="00716E24" w:rsidRDefault="00A67C72">
      <w:pPr>
        <w:pStyle w:val="ListParagraph"/>
        <w:numPr>
          <w:ilvl w:val="2"/>
          <w:numId w:val="43"/>
        </w:numPr>
        <w:tabs>
          <w:tab w:val="left" w:pos="2759"/>
          <w:tab w:val="left" w:pos="2760"/>
        </w:tabs>
        <w:spacing w:before="53"/>
        <w:rPr>
          <w:sz w:val="24"/>
        </w:rPr>
      </w:pPr>
      <w:r>
        <w:rPr>
          <w:sz w:val="24"/>
        </w:rPr>
        <w:t>Who will be responsible for securing and distributing the data?</w:t>
      </w:r>
    </w:p>
    <w:p w:rsidR="00716E24" w:rsidRDefault="00A67C72">
      <w:pPr>
        <w:pStyle w:val="ListParagraph"/>
        <w:numPr>
          <w:ilvl w:val="0"/>
          <w:numId w:val="43"/>
        </w:numPr>
        <w:tabs>
          <w:tab w:val="left" w:pos="1319"/>
          <w:tab w:val="left" w:pos="1320"/>
        </w:tabs>
        <w:spacing w:before="53"/>
        <w:rPr>
          <w:rFonts w:ascii="Arial" w:hAnsi="Arial"/>
          <w:sz w:val="24"/>
        </w:rPr>
      </w:pPr>
      <w:r>
        <w:rPr>
          <w:sz w:val="24"/>
        </w:rPr>
        <w:t>Did the prior year plan achieve the targets?</w:t>
      </w:r>
    </w:p>
    <w:p w:rsidR="00716E24" w:rsidRDefault="00A67C72">
      <w:pPr>
        <w:pStyle w:val="ListParagraph"/>
        <w:numPr>
          <w:ilvl w:val="0"/>
          <w:numId w:val="43"/>
        </w:numPr>
        <w:tabs>
          <w:tab w:val="left" w:pos="1319"/>
          <w:tab w:val="left" w:pos="1320"/>
        </w:tabs>
        <w:spacing w:before="53"/>
        <w:rPr>
          <w:rFonts w:ascii="Arial" w:hAnsi="Arial"/>
          <w:sz w:val="24"/>
        </w:rPr>
      </w:pPr>
      <w:r>
        <w:rPr>
          <w:sz w:val="24"/>
        </w:rPr>
        <w:t>Was the draft UIP shared with members for review prior to the meeting?</w:t>
      </w:r>
    </w:p>
    <w:p w:rsidR="00716E24" w:rsidRDefault="00716E24">
      <w:pPr>
        <w:pStyle w:val="BodyText"/>
        <w:spacing w:before="4"/>
        <w:rPr>
          <w:sz w:val="33"/>
        </w:rPr>
      </w:pPr>
    </w:p>
    <w:p w:rsidR="00716E24" w:rsidRDefault="00A67C72">
      <w:pPr>
        <w:pStyle w:val="BodyText"/>
        <w:spacing w:before="1"/>
        <w:ind w:left="600"/>
      </w:pPr>
      <w:r>
        <w:t>Examine your SAC’s role in making recommendations about school improvement plans:</w:t>
      </w:r>
    </w:p>
    <w:p w:rsidR="00716E24" w:rsidRDefault="00A67C72">
      <w:pPr>
        <w:pStyle w:val="ListParagraph"/>
        <w:numPr>
          <w:ilvl w:val="0"/>
          <w:numId w:val="26"/>
        </w:numPr>
        <w:tabs>
          <w:tab w:val="left" w:pos="1320"/>
        </w:tabs>
        <w:spacing w:before="54" w:line="288" w:lineRule="auto"/>
        <w:ind w:right="2312"/>
        <w:rPr>
          <w:sz w:val="24"/>
        </w:rPr>
      </w:pPr>
      <w:r>
        <w:rPr>
          <w:sz w:val="24"/>
        </w:rPr>
        <w:t>How does one of the above models, if any, compare to my SAC’s role in making</w:t>
      </w:r>
      <w:r>
        <w:rPr>
          <w:spacing w:val="-58"/>
          <w:sz w:val="24"/>
        </w:rPr>
        <w:t xml:space="preserve"> </w:t>
      </w:r>
      <w:r>
        <w:rPr>
          <w:sz w:val="24"/>
        </w:rPr>
        <w:t>recommendations?</w:t>
      </w:r>
    </w:p>
    <w:p w:rsidR="00716E24" w:rsidRDefault="00A67C72">
      <w:pPr>
        <w:pStyle w:val="ListParagraph"/>
        <w:numPr>
          <w:ilvl w:val="0"/>
          <w:numId w:val="26"/>
        </w:numPr>
        <w:tabs>
          <w:tab w:val="left" w:pos="1320"/>
        </w:tabs>
        <w:spacing w:line="288" w:lineRule="auto"/>
        <w:ind w:right="1280"/>
        <w:rPr>
          <w:sz w:val="24"/>
        </w:rPr>
      </w:pPr>
      <w:r>
        <w:rPr>
          <w:sz w:val="24"/>
        </w:rPr>
        <w:t>What were my SAC’s recommendations this year? To what extent are those reflected in my</w:t>
      </w:r>
      <w:r>
        <w:rPr>
          <w:spacing w:val="-58"/>
          <w:sz w:val="24"/>
        </w:rPr>
        <w:t xml:space="preserve"> </w:t>
      </w:r>
      <w:r>
        <w:rPr>
          <w:sz w:val="24"/>
        </w:rPr>
        <w:t>school’s UIP?</w:t>
      </w:r>
    </w:p>
    <w:p w:rsidR="00716E24" w:rsidRDefault="00716E24">
      <w:pPr>
        <w:spacing w:line="288" w:lineRule="auto"/>
        <w:rPr>
          <w:sz w:val="24"/>
        </w:rPr>
        <w:sectPr w:rsidR="00716E24">
          <w:pgSz w:w="12240" w:h="15840"/>
          <w:pgMar w:top="960" w:right="360" w:bottom="880" w:left="480" w:header="546" w:footer="695" w:gutter="0"/>
          <w:cols w:space="720"/>
        </w:sectPr>
      </w:pPr>
    </w:p>
    <w:p w:rsidR="00716E24" w:rsidRDefault="00A67C72">
      <w:pPr>
        <w:pStyle w:val="ListParagraph"/>
        <w:numPr>
          <w:ilvl w:val="0"/>
          <w:numId w:val="26"/>
        </w:numPr>
        <w:tabs>
          <w:tab w:val="left" w:pos="1320"/>
        </w:tabs>
        <w:spacing w:before="121"/>
        <w:rPr>
          <w:sz w:val="24"/>
        </w:rPr>
      </w:pPr>
      <w:r>
        <w:rPr>
          <w:sz w:val="24"/>
        </w:rPr>
        <w:lastRenderedPageBreak/>
        <w:t>How might my SAC change the way it makes recommendations?</w:t>
      </w:r>
    </w:p>
    <w:p w:rsidR="00716E24" w:rsidRDefault="00A67C72">
      <w:pPr>
        <w:pStyle w:val="ListParagraph"/>
        <w:numPr>
          <w:ilvl w:val="0"/>
          <w:numId w:val="26"/>
        </w:numPr>
        <w:tabs>
          <w:tab w:val="left" w:pos="1320"/>
        </w:tabs>
        <w:spacing w:before="53"/>
        <w:rPr>
          <w:rFonts w:ascii="Arial"/>
          <w:sz w:val="24"/>
        </w:rPr>
      </w:pPr>
      <w:r>
        <w:rPr>
          <w:sz w:val="24"/>
        </w:rPr>
        <w:t xml:space="preserve">Did my SAC </w:t>
      </w:r>
      <w:r>
        <w:rPr>
          <w:b/>
          <w:i/>
          <w:sz w:val="24"/>
        </w:rPr>
        <w:t xml:space="preserve">Advise </w:t>
      </w:r>
      <w:r>
        <w:rPr>
          <w:sz w:val="24"/>
        </w:rPr>
        <w:t xml:space="preserve">and </w:t>
      </w:r>
      <w:r>
        <w:rPr>
          <w:b/>
          <w:i/>
          <w:sz w:val="24"/>
        </w:rPr>
        <w:t xml:space="preserve">Submit Recommendations </w:t>
      </w:r>
      <w:proofErr w:type="gramStart"/>
      <w:r>
        <w:rPr>
          <w:b/>
          <w:i/>
          <w:sz w:val="24"/>
        </w:rPr>
        <w:t>To The</w:t>
      </w:r>
      <w:proofErr w:type="gramEnd"/>
      <w:r>
        <w:rPr>
          <w:b/>
          <w:i/>
          <w:sz w:val="24"/>
        </w:rPr>
        <w:t xml:space="preserve"> Principal </w:t>
      </w:r>
      <w:r>
        <w:rPr>
          <w:sz w:val="24"/>
        </w:rPr>
        <w:t>as required by law?</w:t>
      </w:r>
    </w:p>
    <w:p w:rsidR="00716E24" w:rsidRDefault="00A67C72">
      <w:pPr>
        <w:pStyle w:val="ListParagraph"/>
        <w:numPr>
          <w:ilvl w:val="1"/>
          <w:numId w:val="26"/>
        </w:numPr>
        <w:tabs>
          <w:tab w:val="left" w:pos="2040"/>
        </w:tabs>
        <w:spacing w:before="54" w:line="288" w:lineRule="auto"/>
        <w:ind w:right="959"/>
        <w:rPr>
          <w:sz w:val="24"/>
        </w:rPr>
      </w:pPr>
      <w:r>
        <w:rPr>
          <w:sz w:val="24"/>
        </w:rPr>
        <w:t xml:space="preserve">If a </w:t>
      </w:r>
      <w:r>
        <w:rPr>
          <w:i/>
          <w:sz w:val="24"/>
        </w:rPr>
        <w:t xml:space="preserve">Priority Improvement </w:t>
      </w:r>
      <w:r>
        <w:rPr>
          <w:sz w:val="24"/>
        </w:rPr>
        <w:t xml:space="preserve">or </w:t>
      </w:r>
      <w:r>
        <w:rPr>
          <w:i/>
          <w:sz w:val="24"/>
        </w:rPr>
        <w:t xml:space="preserve">Turnaround </w:t>
      </w:r>
      <w:r>
        <w:rPr>
          <w:sz w:val="24"/>
        </w:rPr>
        <w:t>plan was required of my school, the duty is to</w:t>
      </w:r>
      <w:r>
        <w:rPr>
          <w:spacing w:val="-58"/>
          <w:sz w:val="24"/>
        </w:rPr>
        <w:t xml:space="preserve"> </w:t>
      </w:r>
      <w:r>
        <w:rPr>
          <w:sz w:val="24"/>
        </w:rPr>
        <w:t>advise and submit recommendations to the district board of education.</w:t>
      </w:r>
    </w:p>
    <w:p w:rsidR="00716E24" w:rsidRDefault="00716E24">
      <w:pPr>
        <w:pStyle w:val="BodyText"/>
        <w:spacing w:before="7"/>
        <w:rPr>
          <w:sz w:val="27"/>
        </w:rPr>
      </w:pPr>
    </w:p>
    <w:p w:rsidR="00716E24" w:rsidRDefault="00A67C72">
      <w:pPr>
        <w:pStyle w:val="Heading3"/>
      </w:pPr>
      <w:bookmarkStart w:id="40" w:name="_Toc84536809"/>
      <w:r>
        <w:rPr>
          <w:color w:val="424242"/>
        </w:rPr>
        <w:t>Implementation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Improvement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Plans</w:t>
      </w:r>
      <w:bookmarkEnd w:id="40"/>
    </w:p>
    <w:p w:rsidR="00716E24" w:rsidRDefault="00A67C72">
      <w:pPr>
        <w:spacing w:before="135" w:line="288" w:lineRule="auto"/>
        <w:ind w:left="600" w:right="1196"/>
        <w:rPr>
          <w:sz w:val="24"/>
        </w:rPr>
      </w:pPr>
      <w:r>
        <w:rPr>
          <w:sz w:val="24"/>
        </w:rPr>
        <w:t xml:space="preserve">It is a duty and power of SAC </w:t>
      </w:r>
      <w:r>
        <w:rPr>
          <w:b/>
          <w:i/>
          <w:sz w:val="24"/>
        </w:rPr>
        <w:t>to meet at least quarterly to discuss whether school leadership,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personnel, and infrastructure are advancing or impeding implementation of the public school's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performance, improvement, priority improvement, or turnaround plan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There are several possible</w:t>
      </w:r>
      <w:r>
        <w:rPr>
          <w:spacing w:val="-58"/>
          <w:sz w:val="24"/>
        </w:rPr>
        <w:t xml:space="preserve"> </w:t>
      </w:r>
      <w:r>
        <w:rPr>
          <w:sz w:val="24"/>
        </w:rPr>
        <w:t>ways in which SAC’s may discuss implementation of school improvement plans. Below is a</w:t>
      </w:r>
    </w:p>
    <w:p w:rsidR="00716E24" w:rsidRDefault="00A67C72">
      <w:pPr>
        <w:pStyle w:val="BodyText"/>
        <w:spacing w:line="271" w:lineRule="exact"/>
        <w:ind w:left="600"/>
      </w:pPr>
      <w:proofErr w:type="gramStart"/>
      <w:r>
        <w:t>non-exhaustive</w:t>
      </w:r>
      <w:proofErr w:type="gramEnd"/>
      <w:r>
        <w:t xml:space="preserve"> list; the listed methods are not necessarily mutually exclusive.</w:t>
      </w:r>
    </w:p>
    <w:p w:rsidR="00716E24" w:rsidRDefault="00A67C72">
      <w:pPr>
        <w:pStyle w:val="ListParagraph"/>
        <w:numPr>
          <w:ilvl w:val="0"/>
          <w:numId w:val="25"/>
        </w:numPr>
        <w:tabs>
          <w:tab w:val="left" w:pos="1320"/>
        </w:tabs>
        <w:spacing w:before="55" w:line="288" w:lineRule="auto"/>
        <w:ind w:right="880"/>
        <w:rPr>
          <w:sz w:val="24"/>
        </w:rPr>
      </w:pPr>
      <w:r>
        <w:rPr>
          <w:sz w:val="24"/>
        </w:rPr>
        <w:t>SAC members review specific steps related to action strategies in the school improvement plan,</w:t>
      </w:r>
      <w:r>
        <w:rPr>
          <w:spacing w:val="-58"/>
          <w:sz w:val="24"/>
        </w:rPr>
        <w:t xml:space="preserve"> </w:t>
      </w:r>
      <w:r>
        <w:rPr>
          <w:sz w:val="24"/>
        </w:rPr>
        <w:t>and discuss implementation of those strategies.</w:t>
      </w:r>
    </w:p>
    <w:p w:rsidR="00716E24" w:rsidRDefault="00A67C72">
      <w:pPr>
        <w:pStyle w:val="ListParagraph"/>
        <w:numPr>
          <w:ilvl w:val="0"/>
          <w:numId w:val="25"/>
        </w:numPr>
        <w:tabs>
          <w:tab w:val="left" w:pos="1320"/>
        </w:tabs>
        <w:spacing w:line="288" w:lineRule="auto"/>
        <w:ind w:right="1327"/>
        <w:rPr>
          <w:sz w:val="24"/>
        </w:rPr>
      </w:pPr>
      <w:r>
        <w:rPr>
          <w:sz w:val="24"/>
        </w:rPr>
        <w:t>SAC members receive the principal’s progress report and discuss how well it matches their</w:t>
      </w:r>
      <w:r>
        <w:rPr>
          <w:spacing w:val="-58"/>
          <w:sz w:val="24"/>
        </w:rPr>
        <w:t xml:space="preserve"> </w:t>
      </w:r>
      <w:r>
        <w:rPr>
          <w:sz w:val="24"/>
        </w:rPr>
        <w:t>perceptions of the progress made in implementation of the school improvement plan.</w:t>
      </w:r>
    </w:p>
    <w:p w:rsidR="00716E24" w:rsidRDefault="00A67C72">
      <w:pPr>
        <w:pStyle w:val="ListParagraph"/>
        <w:numPr>
          <w:ilvl w:val="0"/>
          <w:numId w:val="25"/>
        </w:numPr>
        <w:tabs>
          <w:tab w:val="left" w:pos="1320"/>
        </w:tabs>
        <w:spacing w:line="288" w:lineRule="auto"/>
        <w:ind w:right="787"/>
        <w:rPr>
          <w:sz w:val="24"/>
        </w:rPr>
      </w:pPr>
      <w:r>
        <w:rPr>
          <w:sz w:val="24"/>
        </w:rPr>
        <w:t>SAC members share their general sense of whether implementation or the school’s improvement</w:t>
      </w:r>
      <w:r>
        <w:rPr>
          <w:spacing w:val="-58"/>
          <w:sz w:val="24"/>
        </w:rPr>
        <w:t xml:space="preserve"> </w:t>
      </w:r>
      <w:r>
        <w:rPr>
          <w:sz w:val="24"/>
        </w:rPr>
        <w:t>plan is advancing or being impeded, and discuss differences in their perceptions based on their</w:t>
      </w:r>
      <w:r>
        <w:rPr>
          <w:spacing w:val="1"/>
          <w:sz w:val="24"/>
        </w:rPr>
        <w:t xml:space="preserve"> </w:t>
      </w:r>
      <w:r>
        <w:rPr>
          <w:sz w:val="24"/>
        </w:rPr>
        <w:t>observations regarding specific steps related to action strategies in the plan.</w:t>
      </w:r>
    </w:p>
    <w:p w:rsidR="00716E24" w:rsidRDefault="00716E24">
      <w:pPr>
        <w:pStyle w:val="BodyText"/>
        <w:spacing w:before="11"/>
        <w:rPr>
          <w:sz w:val="27"/>
        </w:rPr>
      </w:pPr>
    </w:p>
    <w:p w:rsidR="00716E24" w:rsidRDefault="00A67C72">
      <w:pPr>
        <w:pStyle w:val="BodyText"/>
        <w:ind w:left="600"/>
        <w:jc w:val="both"/>
      </w:pPr>
      <w:r>
        <w:t>Examine your SAC’s role in discussing school improvement plans:</w:t>
      </w:r>
    </w:p>
    <w:p w:rsidR="00716E24" w:rsidRDefault="00A67C72">
      <w:pPr>
        <w:pStyle w:val="ListParagraph"/>
        <w:numPr>
          <w:ilvl w:val="0"/>
          <w:numId w:val="24"/>
        </w:numPr>
        <w:tabs>
          <w:tab w:val="left" w:pos="1320"/>
        </w:tabs>
        <w:spacing w:before="54"/>
        <w:jc w:val="both"/>
        <w:rPr>
          <w:sz w:val="24"/>
        </w:rPr>
      </w:pPr>
      <w:r>
        <w:rPr>
          <w:sz w:val="24"/>
        </w:rPr>
        <w:t>How many times this year did my SAC discuss improvement plan implementation?</w:t>
      </w:r>
    </w:p>
    <w:p w:rsidR="00716E24" w:rsidRDefault="00A67C72">
      <w:pPr>
        <w:pStyle w:val="ListParagraph"/>
        <w:numPr>
          <w:ilvl w:val="0"/>
          <w:numId w:val="24"/>
        </w:numPr>
        <w:tabs>
          <w:tab w:val="left" w:pos="1320"/>
        </w:tabs>
        <w:spacing w:before="54" w:line="288" w:lineRule="auto"/>
        <w:ind w:right="809"/>
        <w:jc w:val="both"/>
        <w:rPr>
          <w:sz w:val="24"/>
        </w:rPr>
      </w:pPr>
      <w:r>
        <w:rPr>
          <w:sz w:val="24"/>
        </w:rPr>
        <w:t>To what extent did our discussion rely upon observations about implementation of specific steps</w:t>
      </w:r>
      <w:r>
        <w:rPr>
          <w:spacing w:val="-57"/>
          <w:sz w:val="24"/>
        </w:rPr>
        <w:t xml:space="preserve"> </w:t>
      </w:r>
      <w:r>
        <w:rPr>
          <w:sz w:val="24"/>
        </w:rPr>
        <w:t>called for in action strategies, as contrasted with a general sense of whether plan implementation</w:t>
      </w:r>
      <w:r>
        <w:rPr>
          <w:spacing w:val="-58"/>
          <w:sz w:val="24"/>
        </w:rPr>
        <w:t xml:space="preserve"> </w:t>
      </w:r>
      <w:r>
        <w:rPr>
          <w:sz w:val="24"/>
        </w:rPr>
        <w:t>is advancing or being impeded?</w:t>
      </w:r>
    </w:p>
    <w:p w:rsidR="00716E24" w:rsidRDefault="00A67C72">
      <w:pPr>
        <w:pStyle w:val="ListParagraph"/>
        <w:numPr>
          <w:ilvl w:val="0"/>
          <w:numId w:val="24"/>
        </w:numPr>
        <w:tabs>
          <w:tab w:val="left" w:pos="1320"/>
        </w:tabs>
        <w:spacing w:line="288" w:lineRule="auto"/>
        <w:ind w:right="1386"/>
        <w:rPr>
          <w:sz w:val="24"/>
        </w:rPr>
      </w:pPr>
      <w:r>
        <w:rPr>
          <w:sz w:val="24"/>
        </w:rPr>
        <w:t>To what extent were observations from SAC discussions reflected in school newsletter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communications to our community about improvement plan implementation and in formal</w:t>
      </w:r>
      <w:r>
        <w:rPr>
          <w:spacing w:val="-58"/>
          <w:sz w:val="24"/>
        </w:rPr>
        <w:t xml:space="preserve"> </w:t>
      </w:r>
      <w:r>
        <w:rPr>
          <w:sz w:val="24"/>
        </w:rPr>
        <w:t>reports the principal submits several times a year to the district documenting progress?</w:t>
      </w:r>
    </w:p>
    <w:p w:rsidR="00716E24" w:rsidRDefault="00A67C72">
      <w:pPr>
        <w:pStyle w:val="ListParagraph"/>
        <w:numPr>
          <w:ilvl w:val="0"/>
          <w:numId w:val="24"/>
        </w:numPr>
        <w:tabs>
          <w:tab w:val="left" w:pos="1320"/>
        </w:tabs>
        <w:spacing w:line="272" w:lineRule="exact"/>
        <w:rPr>
          <w:sz w:val="24"/>
        </w:rPr>
      </w:pPr>
      <w:r>
        <w:rPr>
          <w:sz w:val="24"/>
        </w:rPr>
        <w:t>How might my SAC change the way it discusses implementation of improvement plans?</w:t>
      </w:r>
    </w:p>
    <w:p w:rsidR="00716E24" w:rsidRDefault="00716E24">
      <w:pPr>
        <w:spacing w:line="272" w:lineRule="exact"/>
        <w:rPr>
          <w:sz w:val="24"/>
        </w:rPr>
        <w:sectPr w:rsidR="00716E24">
          <w:pgSz w:w="12240" w:h="15840"/>
          <w:pgMar w:top="960" w:right="360" w:bottom="880" w:left="480" w:header="546" w:footer="695" w:gutter="0"/>
          <w:cols w:space="720"/>
        </w:sectPr>
      </w:pPr>
    </w:p>
    <w:p w:rsidR="00716E24" w:rsidRDefault="00716E24">
      <w:pPr>
        <w:pStyle w:val="BodyText"/>
        <w:spacing w:before="2"/>
        <w:rPr>
          <w:sz w:val="23"/>
        </w:rPr>
      </w:pPr>
    </w:p>
    <w:p w:rsidR="00716E24" w:rsidRDefault="00A67C72">
      <w:pPr>
        <w:pStyle w:val="Heading2"/>
        <w:spacing w:before="100"/>
      </w:pPr>
      <w:bookmarkStart w:id="41" w:name="_Toc84536810"/>
      <w:r>
        <w:t>Appendix</w:t>
      </w:r>
      <w:r>
        <w:rPr>
          <w:spacing w:val="-4"/>
        </w:rPr>
        <w:t xml:space="preserve"> </w:t>
      </w:r>
      <w:r>
        <w:t>H:</w:t>
      </w:r>
      <w:r>
        <w:rPr>
          <w:spacing w:val="70"/>
        </w:rPr>
        <w:t xml:space="preserve"> </w:t>
      </w:r>
      <w:r>
        <w:t>Engaging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Budget</w:t>
      </w:r>
      <w:bookmarkEnd w:id="41"/>
    </w:p>
    <w:p w:rsidR="00716E24" w:rsidRDefault="00A67C72">
      <w:pPr>
        <w:pStyle w:val="Heading3"/>
        <w:spacing w:before="193"/>
      </w:pPr>
      <w:bookmarkStart w:id="42" w:name="_Toc84536811"/>
      <w:r>
        <w:rPr>
          <w:color w:val="424242"/>
        </w:rPr>
        <w:t>Spending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Priorities</w:t>
      </w:r>
      <w:bookmarkEnd w:id="42"/>
    </w:p>
    <w:p w:rsidR="00716E24" w:rsidRDefault="00A67C72">
      <w:pPr>
        <w:spacing w:before="136" w:line="288" w:lineRule="auto"/>
        <w:ind w:left="600" w:right="716"/>
        <w:rPr>
          <w:sz w:val="24"/>
        </w:rPr>
      </w:pPr>
      <w:r>
        <w:rPr>
          <w:sz w:val="24"/>
        </w:rPr>
        <w:t xml:space="preserve">It is a duty and power of SAC </w:t>
      </w:r>
      <w:r>
        <w:rPr>
          <w:b/>
          <w:i/>
          <w:sz w:val="24"/>
        </w:rPr>
        <w:t>to recommend priorities for spending school moneys to the school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principal</w:t>
      </w:r>
      <w:r>
        <w:rPr>
          <w:b/>
          <w:sz w:val="24"/>
        </w:rPr>
        <w:t xml:space="preserve">. </w:t>
      </w:r>
      <w:r>
        <w:rPr>
          <w:sz w:val="24"/>
        </w:rPr>
        <w:t>There are several possible ways in which SACs may be engaged in spending priority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recommendations.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non-exhaustive</w:t>
      </w:r>
      <w:r>
        <w:rPr>
          <w:spacing w:val="-1"/>
          <w:sz w:val="24"/>
        </w:rPr>
        <w:t xml:space="preserve"> </w:t>
      </w:r>
      <w:r>
        <w:rPr>
          <w:sz w:val="24"/>
        </w:rPr>
        <w:t>list;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ways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necessarily</w:t>
      </w:r>
      <w:r>
        <w:rPr>
          <w:spacing w:val="-1"/>
          <w:sz w:val="24"/>
        </w:rPr>
        <w:t xml:space="preserve"> </w:t>
      </w:r>
      <w:r>
        <w:rPr>
          <w:sz w:val="24"/>
        </w:rPr>
        <w:t>mutually</w:t>
      </w:r>
      <w:r>
        <w:rPr>
          <w:spacing w:val="-2"/>
          <w:sz w:val="24"/>
        </w:rPr>
        <w:t xml:space="preserve"> </w:t>
      </w:r>
      <w:r>
        <w:rPr>
          <w:sz w:val="24"/>
        </w:rPr>
        <w:t>exclusive.</w:t>
      </w:r>
    </w:p>
    <w:p w:rsidR="00716E24" w:rsidRDefault="00A67C72">
      <w:pPr>
        <w:pStyle w:val="ListParagraph"/>
        <w:numPr>
          <w:ilvl w:val="0"/>
          <w:numId w:val="23"/>
        </w:numPr>
        <w:tabs>
          <w:tab w:val="left" w:pos="1320"/>
        </w:tabs>
        <w:spacing w:line="288" w:lineRule="auto"/>
        <w:ind w:right="1639"/>
        <w:rPr>
          <w:sz w:val="24"/>
        </w:rPr>
      </w:pPr>
      <w:r>
        <w:rPr>
          <w:sz w:val="24"/>
        </w:rPr>
        <w:t>SAC reviews and responds to a detailed budget proposal for spending school funds, and</w:t>
      </w:r>
      <w:r>
        <w:rPr>
          <w:spacing w:val="-58"/>
          <w:sz w:val="24"/>
        </w:rPr>
        <w:t xml:space="preserve"> </w:t>
      </w:r>
      <w:r>
        <w:rPr>
          <w:sz w:val="24"/>
        </w:rPr>
        <w:t>recommends specific priorities.</w:t>
      </w:r>
    </w:p>
    <w:p w:rsidR="00716E24" w:rsidRDefault="00A67C72">
      <w:pPr>
        <w:pStyle w:val="ListParagraph"/>
        <w:numPr>
          <w:ilvl w:val="0"/>
          <w:numId w:val="23"/>
        </w:numPr>
        <w:tabs>
          <w:tab w:val="left" w:pos="1320"/>
        </w:tabs>
        <w:spacing w:line="288" w:lineRule="auto"/>
        <w:ind w:right="967"/>
        <w:rPr>
          <w:sz w:val="24"/>
        </w:rPr>
      </w:pPr>
      <w:r>
        <w:rPr>
          <w:sz w:val="24"/>
        </w:rPr>
        <w:t>In advance of having specific budget information, SAC makes high level recommendations for</w:t>
      </w:r>
      <w:r>
        <w:rPr>
          <w:spacing w:val="-58"/>
          <w:sz w:val="24"/>
        </w:rPr>
        <w:t xml:space="preserve"> </w:t>
      </w:r>
      <w:r>
        <w:rPr>
          <w:sz w:val="24"/>
        </w:rPr>
        <w:t>spending priorities based on school values and goals.</w:t>
      </w:r>
    </w:p>
    <w:p w:rsidR="00716E24" w:rsidRDefault="00A67C72">
      <w:pPr>
        <w:pStyle w:val="ListParagraph"/>
        <w:numPr>
          <w:ilvl w:val="0"/>
          <w:numId w:val="23"/>
        </w:numPr>
        <w:tabs>
          <w:tab w:val="left" w:pos="1320"/>
        </w:tabs>
        <w:spacing w:line="288" w:lineRule="auto"/>
        <w:ind w:right="1441"/>
        <w:rPr>
          <w:sz w:val="24"/>
        </w:rPr>
      </w:pPr>
      <w:r>
        <w:rPr>
          <w:sz w:val="24"/>
        </w:rPr>
        <w:t>SAC receives a current year spending plan and makes recommendations about future year</w:t>
      </w:r>
      <w:r>
        <w:rPr>
          <w:spacing w:val="-58"/>
          <w:sz w:val="24"/>
        </w:rPr>
        <w:t xml:space="preserve"> </w:t>
      </w:r>
      <w:r>
        <w:rPr>
          <w:sz w:val="24"/>
        </w:rPr>
        <w:t>spending.</w:t>
      </w:r>
    </w:p>
    <w:p w:rsidR="00716E24" w:rsidRDefault="00716E24">
      <w:pPr>
        <w:pStyle w:val="BodyText"/>
        <w:spacing w:before="8"/>
        <w:rPr>
          <w:sz w:val="27"/>
        </w:rPr>
      </w:pPr>
    </w:p>
    <w:p w:rsidR="00716E24" w:rsidRDefault="00A67C72">
      <w:pPr>
        <w:pStyle w:val="BodyText"/>
        <w:spacing w:before="1"/>
        <w:ind w:left="600"/>
      </w:pPr>
      <w:r>
        <w:t>When Budget is an agenda item, you may want to use these guiding questions:</w:t>
      </w:r>
    </w:p>
    <w:p w:rsidR="00716E24" w:rsidRDefault="00A67C72">
      <w:pPr>
        <w:pStyle w:val="ListParagraph"/>
        <w:numPr>
          <w:ilvl w:val="0"/>
          <w:numId w:val="43"/>
        </w:numPr>
        <w:tabs>
          <w:tab w:val="left" w:pos="1319"/>
          <w:tab w:val="left" w:pos="1320"/>
        </w:tabs>
        <w:spacing w:before="53"/>
        <w:rPr>
          <w:rFonts w:ascii="Arial" w:hAnsi="Arial"/>
          <w:sz w:val="24"/>
        </w:rPr>
      </w:pPr>
      <w:r>
        <w:rPr>
          <w:sz w:val="24"/>
        </w:rPr>
        <w:t>Are dollars allocated appropriately for student count?</w:t>
      </w:r>
    </w:p>
    <w:p w:rsidR="00716E24" w:rsidRDefault="00A67C72">
      <w:pPr>
        <w:pStyle w:val="ListParagraph"/>
        <w:numPr>
          <w:ilvl w:val="0"/>
          <w:numId w:val="43"/>
        </w:numPr>
        <w:tabs>
          <w:tab w:val="left" w:pos="1319"/>
          <w:tab w:val="left" w:pos="1320"/>
        </w:tabs>
        <w:spacing w:before="53"/>
        <w:rPr>
          <w:rFonts w:ascii="Arial" w:hAnsi="Arial"/>
          <w:sz w:val="24"/>
        </w:rPr>
      </w:pPr>
      <w:r>
        <w:rPr>
          <w:sz w:val="24"/>
        </w:rPr>
        <w:t>Are dollars from the district for SPED and GT spent on these items?</w:t>
      </w:r>
    </w:p>
    <w:p w:rsidR="00716E24" w:rsidRDefault="00A67C72">
      <w:pPr>
        <w:pStyle w:val="ListParagraph"/>
        <w:numPr>
          <w:ilvl w:val="0"/>
          <w:numId w:val="43"/>
        </w:numPr>
        <w:tabs>
          <w:tab w:val="left" w:pos="1319"/>
          <w:tab w:val="left" w:pos="1320"/>
        </w:tabs>
        <w:spacing w:before="52"/>
        <w:rPr>
          <w:rFonts w:ascii="Arial" w:hAnsi="Arial"/>
          <w:sz w:val="24"/>
        </w:rPr>
      </w:pPr>
      <w:r>
        <w:rPr>
          <w:sz w:val="24"/>
        </w:rPr>
        <w:t>Does the general budget support the goals of the school?</w:t>
      </w:r>
    </w:p>
    <w:p w:rsidR="00716E24" w:rsidRDefault="00A67C72">
      <w:pPr>
        <w:pStyle w:val="ListParagraph"/>
        <w:numPr>
          <w:ilvl w:val="0"/>
          <w:numId w:val="43"/>
        </w:numPr>
        <w:tabs>
          <w:tab w:val="left" w:pos="1319"/>
          <w:tab w:val="left" w:pos="1320"/>
        </w:tabs>
        <w:spacing w:before="53"/>
        <w:rPr>
          <w:rFonts w:ascii="Arial" w:hAnsi="Arial"/>
          <w:sz w:val="24"/>
        </w:rPr>
      </w:pPr>
      <w:r>
        <w:rPr>
          <w:sz w:val="24"/>
        </w:rPr>
        <w:t>How are PTO/PTA dollars being appropriated?</w:t>
      </w:r>
    </w:p>
    <w:p w:rsidR="00716E24" w:rsidRDefault="00A67C72">
      <w:pPr>
        <w:pStyle w:val="ListParagraph"/>
        <w:numPr>
          <w:ilvl w:val="0"/>
          <w:numId w:val="43"/>
        </w:numPr>
        <w:tabs>
          <w:tab w:val="left" w:pos="1319"/>
          <w:tab w:val="left" w:pos="1320"/>
        </w:tabs>
        <w:spacing w:before="53"/>
        <w:rPr>
          <w:rFonts w:ascii="Arial" w:hAnsi="Arial"/>
          <w:sz w:val="24"/>
        </w:rPr>
      </w:pPr>
      <w:r>
        <w:rPr>
          <w:sz w:val="24"/>
        </w:rPr>
        <w:t>What concerns, if any, does the SAC see with the current budget?</w:t>
      </w:r>
    </w:p>
    <w:p w:rsidR="00716E24" w:rsidRDefault="00A67C72">
      <w:pPr>
        <w:pStyle w:val="ListParagraph"/>
        <w:numPr>
          <w:ilvl w:val="0"/>
          <w:numId w:val="43"/>
        </w:numPr>
        <w:tabs>
          <w:tab w:val="left" w:pos="1319"/>
          <w:tab w:val="left" w:pos="1320"/>
        </w:tabs>
        <w:spacing w:before="53"/>
        <w:rPr>
          <w:rFonts w:ascii="Arial" w:hAnsi="Arial"/>
          <w:sz w:val="24"/>
        </w:rPr>
      </w:pPr>
      <w:r>
        <w:rPr>
          <w:sz w:val="24"/>
        </w:rPr>
        <w:t>What recommendations does the SAC have for budget items? (document in minutes)</w:t>
      </w:r>
    </w:p>
    <w:p w:rsidR="00716E24" w:rsidRDefault="00716E24">
      <w:pPr>
        <w:pStyle w:val="BodyText"/>
        <w:spacing w:before="5"/>
        <w:rPr>
          <w:sz w:val="33"/>
        </w:rPr>
      </w:pPr>
    </w:p>
    <w:p w:rsidR="00716E24" w:rsidRDefault="00A67C72">
      <w:pPr>
        <w:pStyle w:val="BodyText"/>
        <w:ind w:left="600"/>
      </w:pPr>
      <w:r>
        <w:t>Examine your SAC’s role in making recommendations about school spending priorities:</w:t>
      </w:r>
    </w:p>
    <w:p w:rsidR="00716E24" w:rsidRDefault="00A67C72">
      <w:pPr>
        <w:pStyle w:val="ListParagraph"/>
        <w:numPr>
          <w:ilvl w:val="0"/>
          <w:numId w:val="22"/>
        </w:numPr>
        <w:tabs>
          <w:tab w:val="left" w:pos="1320"/>
        </w:tabs>
        <w:spacing w:before="54" w:line="288" w:lineRule="auto"/>
        <w:ind w:right="2205"/>
        <w:rPr>
          <w:sz w:val="24"/>
        </w:rPr>
      </w:pPr>
      <w:r>
        <w:rPr>
          <w:sz w:val="24"/>
        </w:rPr>
        <w:t>How do the above models compare to my SAC’s role in making spending priority</w:t>
      </w:r>
      <w:r>
        <w:rPr>
          <w:spacing w:val="-58"/>
          <w:sz w:val="24"/>
        </w:rPr>
        <w:t xml:space="preserve"> </w:t>
      </w:r>
      <w:r>
        <w:rPr>
          <w:sz w:val="24"/>
        </w:rPr>
        <w:t>recommendations?</w:t>
      </w:r>
    </w:p>
    <w:p w:rsidR="00716E24" w:rsidRDefault="00A67C72">
      <w:pPr>
        <w:pStyle w:val="ListParagraph"/>
        <w:numPr>
          <w:ilvl w:val="0"/>
          <w:numId w:val="22"/>
        </w:numPr>
        <w:tabs>
          <w:tab w:val="left" w:pos="1320"/>
        </w:tabs>
        <w:spacing w:line="288" w:lineRule="auto"/>
        <w:ind w:right="1280"/>
        <w:rPr>
          <w:sz w:val="24"/>
        </w:rPr>
      </w:pPr>
      <w:r>
        <w:rPr>
          <w:sz w:val="24"/>
        </w:rPr>
        <w:t>What were my SAC’s recommendations this year? To what extent are those reflected in my</w:t>
      </w:r>
      <w:r>
        <w:rPr>
          <w:spacing w:val="-58"/>
          <w:sz w:val="24"/>
        </w:rPr>
        <w:t xml:space="preserve"> </w:t>
      </w:r>
      <w:r>
        <w:rPr>
          <w:sz w:val="24"/>
        </w:rPr>
        <w:t>school’s budget?</w:t>
      </w:r>
    </w:p>
    <w:p w:rsidR="00716E24" w:rsidRDefault="00A67C72">
      <w:pPr>
        <w:pStyle w:val="ListParagraph"/>
        <w:numPr>
          <w:ilvl w:val="0"/>
          <w:numId w:val="22"/>
        </w:numPr>
        <w:tabs>
          <w:tab w:val="left" w:pos="1320"/>
        </w:tabs>
        <w:spacing w:line="274" w:lineRule="exact"/>
        <w:rPr>
          <w:sz w:val="24"/>
        </w:rPr>
      </w:pPr>
      <w:r>
        <w:rPr>
          <w:sz w:val="24"/>
        </w:rPr>
        <w:t>How might my SAC change the way it makes spending priority recommendations?</w:t>
      </w:r>
    </w:p>
    <w:p w:rsidR="00716E24" w:rsidRDefault="00A67C72">
      <w:pPr>
        <w:pStyle w:val="ListParagraph"/>
        <w:numPr>
          <w:ilvl w:val="0"/>
          <w:numId w:val="22"/>
        </w:numPr>
        <w:tabs>
          <w:tab w:val="left" w:pos="1320"/>
        </w:tabs>
        <w:spacing w:before="52"/>
        <w:rPr>
          <w:sz w:val="24"/>
        </w:rPr>
      </w:pPr>
      <w:r>
        <w:rPr>
          <w:sz w:val="24"/>
        </w:rPr>
        <w:t>How and when did SAC receive school budget information?</w:t>
      </w:r>
    </w:p>
    <w:p w:rsidR="00716E24" w:rsidRDefault="00A67C72">
      <w:pPr>
        <w:pStyle w:val="ListParagraph"/>
        <w:numPr>
          <w:ilvl w:val="0"/>
          <w:numId w:val="22"/>
        </w:numPr>
        <w:tabs>
          <w:tab w:val="left" w:pos="1320"/>
        </w:tabs>
        <w:spacing w:before="54"/>
        <w:rPr>
          <w:sz w:val="24"/>
        </w:rPr>
      </w:pPr>
      <w:r>
        <w:rPr>
          <w:sz w:val="24"/>
        </w:rPr>
        <w:t>How were our recommendations informed by needs identified in our current improvement plan?</w:t>
      </w:r>
    </w:p>
    <w:p w:rsidR="00716E24" w:rsidRDefault="00A67C72">
      <w:pPr>
        <w:pStyle w:val="ListParagraph"/>
        <w:numPr>
          <w:ilvl w:val="0"/>
          <w:numId w:val="22"/>
        </w:numPr>
        <w:tabs>
          <w:tab w:val="left" w:pos="1320"/>
        </w:tabs>
        <w:spacing w:before="54" w:line="288" w:lineRule="auto"/>
        <w:ind w:right="934"/>
        <w:rPr>
          <w:sz w:val="24"/>
        </w:rPr>
      </w:pPr>
      <w:r>
        <w:rPr>
          <w:sz w:val="24"/>
        </w:rPr>
        <w:t>In what ways, if any, were our recommendations informed by anticipated needs relative to next</w:t>
      </w:r>
      <w:r>
        <w:rPr>
          <w:spacing w:val="-58"/>
          <w:sz w:val="24"/>
        </w:rPr>
        <w:t xml:space="preserve"> </w:t>
      </w:r>
      <w:r>
        <w:rPr>
          <w:sz w:val="24"/>
        </w:rPr>
        <w:t>year’s improvement efforts?</w:t>
      </w:r>
    </w:p>
    <w:p w:rsidR="00716E24" w:rsidRDefault="00A67C72">
      <w:pPr>
        <w:pStyle w:val="ListParagraph"/>
        <w:numPr>
          <w:ilvl w:val="0"/>
          <w:numId w:val="22"/>
        </w:numPr>
        <w:tabs>
          <w:tab w:val="left" w:pos="1320"/>
        </w:tabs>
        <w:spacing w:line="288" w:lineRule="auto"/>
        <w:ind w:right="946"/>
        <w:rPr>
          <w:sz w:val="24"/>
        </w:rPr>
      </w:pPr>
      <w:r>
        <w:rPr>
          <w:sz w:val="24"/>
        </w:rPr>
        <w:t>How if at all did our SAC solicit input from other members of the community regarding school</w:t>
      </w:r>
      <w:r>
        <w:rPr>
          <w:spacing w:val="-58"/>
          <w:sz w:val="24"/>
        </w:rPr>
        <w:t xml:space="preserve"> </w:t>
      </w:r>
      <w:r>
        <w:rPr>
          <w:sz w:val="24"/>
        </w:rPr>
        <w:t>spending priority recommendations?</w:t>
      </w:r>
    </w:p>
    <w:p w:rsidR="00716E24" w:rsidRDefault="00A67C72">
      <w:pPr>
        <w:pStyle w:val="ListParagraph"/>
        <w:numPr>
          <w:ilvl w:val="0"/>
          <w:numId w:val="22"/>
        </w:numPr>
        <w:tabs>
          <w:tab w:val="left" w:pos="1320"/>
        </w:tabs>
        <w:spacing w:line="274" w:lineRule="exact"/>
        <w:rPr>
          <w:sz w:val="24"/>
        </w:rPr>
      </w:pPr>
      <w:r>
        <w:rPr>
          <w:sz w:val="24"/>
        </w:rPr>
        <w:t>How and when did we inform other members of the community of our recommendations?</w:t>
      </w:r>
    </w:p>
    <w:p w:rsidR="00716E24" w:rsidRDefault="00A67C72">
      <w:pPr>
        <w:pStyle w:val="ListParagraph"/>
        <w:numPr>
          <w:ilvl w:val="0"/>
          <w:numId w:val="22"/>
        </w:numPr>
        <w:tabs>
          <w:tab w:val="left" w:pos="1320"/>
        </w:tabs>
        <w:spacing w:before="50" w:line="288" w:lineRule="auto"/>
        <w:ind w:right="1664"/>
        <w:rPr>
          <w:rFonts w:ascii="Arial"/>
          <w:sz w:val="24"/>
        </w:rPr>
      </w:pPr>
      <w:r>
        <w:rPr>
          <w:sz w:val="24"/>
        </w:rPr>
        <w:t xml:space="preserve">Did my SAC </w:t>
      </w:r>
      <w:r>
        <w:rPr>
          <w:b/>
          <w:i/>
          <w:sz w:val="24"/>
        </w:rPr>
        <w:t>send a copy of its recommended spending priorities to the school district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 xml:space="preserve">and to the local school board </w:t>
      </w:r>
      <w:r>
        <w:rPr>
          <w:sz w:val="24"/>
        </w:rPr>
        <w:t>as required by law?</w:t>
      </w:r>
    </w:p>
    <w:p w:rsidR="00716E24" w:rsidRDefault="00716E24">
      <w:pPr>
        <w:spacing w:line="288" w:lineRule="auto"/>
        <w:rPr>
          <w:rFonts w:ascii="Arial"/>
          <w:sz w:val="24"/>
        </w:rPr>
        <w:sectPr w:rsidR="00716E24">
          <w:pgSz w:w="12240" w:h="15840"/>
          <w:pgMar w:top="960" w:right="360" w:bottom="880" w:left="480" w:header="546" w:footer="695" w:gutter="0"/>
          <w:cols w:space="720"/>
        </w:sectPr>
      </w:pPr>
    </w:p>
    <w:p w:rsidR="00716E24" w:rsidRDefault="00A67C72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09568" behindDoc="1" locked="0" layoutInCell="1" allowOverlap="1">
            <wp:simplePos x="0" y="0"/>
            <wp:positionH relativeFrom="page">
              <wp:posOffset>4304301</wp:posOffset>
            </wp:positionH>
            <wp:positionV relativeFrom="page">
              <wp:posOffset>5756212</wp:posOffset>
            </wp:positionV>
            <wp:extent cx="161867" cy="10687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67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10080" behindDoc="1" locked="0" layoutInCell="1" allowOverlap="1">
            <wp:simplePos x="0" y="0"/>
            <wp:positionH relativeFrom="page">
              <wp:posOffset>4304301</wp:posOffset>
            </wp:positionH>
            <wp:positionV relativeFrom="page">
              <wp:posOffset>6803962</wp:posOffset>
            </wp:positionV>
            <wp:extent cx="161867" cy="106870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67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6E24" w:rsidRDefault="00A67C72">
      <w:pPr>
        <w:pStyle w:val="Heading2"/>
        <w:spacing w:before="256"/>
      </w:pPr>
      <w:bookmarkStart w:id="43" w:name="_Toc84536812"/>
      <w:r>
        <w:t>Appendix</w:t>
      </w:r>
      <w:r>
        <w:rPr>
          <w:spacing w:val="-7"/>
        </w:rPr>
        <w:t xml:space="preserve"> </w:t>
      </w:r>
      <w:r>
        <w:t>I:</w:t>
      </w:r>
      <w:r>
        <w:rPr>
          <w:spacing w:val="-6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Parent</w:t>
      </w:r>
      <w:r>
        <w:rPr>
          <w:spacing w:val="-6"/>
        </w:rPr>
        <w:t xml:space="preserve"> </w:t>
      </w:r>
      <w:r>
        <w:t>Engagement</w:t>
      </w:r>
      <w:bookmarkEnd w:id="43"/>
    </w:p>
    <w:p w:rsidR="00716E24" w:rsidRDefault="00A67C72">
      <w:pPr>
        <w:spacing w:before="186" w:line="288" w:lineRule="auto"/>
        <w:ind w:left="600" w:right="755"/>
        <w:rPr>
          <w:sz w:val="24"/>
        </w:rPr>
      </w:pPr>
      <w:r>
        <w:rPr>
          <w:sz w:val="24"/>
        </w:rPr>
        <w:t xml:space="preserve">It is a duty and power of SAC to </w:t>
      </w:r>
      <w:r>
        <w:rPr>
          <w:b/>
          <w:i/>
          <w:sz w:val="24"/>
        </w:rPr>
        <w:t>assist the district in implementing, at the school level, the district’s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family engagement policy </w:t>
      </w:r>
      <w:r>
        <w:rPr>
          <w:sz w:val="24"/>
        </w:rPr>
        <w:t xml:space="preserve">and </w:t>
      </w:r>
      <w:r>
        <w:rPr>
          <w:b/>
          <w:i/>
          <w:sz w:val="24"/>
        </w:rPr>
        <w:t xml:space="preserve">increase the level of parent engagement in the school. </w:t>
      </w:r>
      <w:r>
        <w:rPr>
          <w:sz w:val="24"/>
        </w:rPr>
        <w:t>There are several</w:t>
      </w:r>
      <w:r>
        <w:rPr>
          <w:spacing w:val="-58"/>
          <w:sz w:val="24"/>
        </w:rPr>
        <w:t xml:space="preserve"> </w:t>
      </w:r>
      <w:r>
        <w:rPr>
          <w:sz w:val="24"/>
        </w:rPr>
        <w:t>possible ways in which SACs may address parent engagement. Below is a non-exhaustive list; the listed</w:t>
      </w:r>
      <w:r>
        <w:rPr>
          <w:spacing w:val="-57"/>
          <w:sz w:val="24"/>
        </w:rPr>
        <w:t xml:space="preserve"> </w:t>
      </w:r>
      <w:r>
        <w:rPr>
          <w:sz w:val="24"/>
        </w:rPr>
        <w:t>ways are not necessarily mutually exclusive.</w:t>
      </w:r>
    </w:p>
    <w:p w:rsidR="00716E24" w:rsidRDefault="00A67C72">
      <w:pPr>
        <w:pStyle w:val="ListParagraph"/>
        <w:numPr>
          <w:ilvl w:val="0"/>
          <w:numId w:val="21"/>
        </w:numPr>
        <w:tabs>
          <w:tab w:val="left" w:pos="1320"/>
        </w:tabs>
        <w:spacing w:line="271" w:lineRule="exact"/>
        <w:rPr>
          <w:sz w:val="24"/>
        </w:rPr>
      </w:pPr>
      <w:r>
        <w:rPr>
          <w:sz w:val="24"/>
        </w:rPr>
        <w:t>SAC members discuss family engagement practices and engage in action planning quarterly.</w:t>
      </w:r>
    </w:p>
    <w:p w:rsidR="00716E24" w:rsidRDefault="00A67C72">
      <w:pPr>
        <w:pStyle w:val="ListParagraph"/>
        <w:numPr>
          <w:ilvl w:val="1"/>
          <w:numId w:val="21"/>
        </w:numPr>
        <w:tabs>
          <w:tab w:val="left" w:pos="2040"/>
        </w:tabs>
        <w:spacing w:before="54"/>
        <w:rPr>
          <w:sz w:val="24"/>
        </w:rPr>
      </w:pPr>
      <w:r>
        <w:rPr>
          <w:sz w:val="24"/>
        </w:rPr>
        <w:t>Review results from the Family Partnership survey and recommend 1-2 goals to address.</w:t>
      </w:r>
    </w:p>
    <w:p w:rsidR="00716E24" w:rsidRDefault="00A67C72">
      <w:pPr>
        <w:pStyle w:val="ListParagraph"/>
        <w:numPr>
          <w:ilvl w:val="2"/>
          <w:numId w:val="21"/>
        </w:numPr>
        <w:tabs>
          <w:tab w:val="left" w:pos="2759"/>
          <w:tab w:val="left" w:pos="2760"/>
        </w:tabs>
        <w:spacing w:before="54"/>
        <w:rPr>
          <w:sz w:val="24"/>
        </w:rPr>
      </w:pPr>
      <w:r>
        <w:rPr>
          <w:sz w:val="24"/>
        </w:rPr>
        <w:t>Consider including this goal as your third UIP goal</w:t>
      </w:r>
    </w:p>
    <w:p w:rsidR="00716E24" w:rsidRDefault="00A67C72">
      <w:pPr>
        <w:pStyle w:val="ListParagraph"/>
        <w:numPr>
          <w:ilvl w:val="1"/>
          <w:numId w:val="21"/>
        </w:numPr>
        <w:tabs>
          <w:tab w:val="left" w:pos="2040"/>
        </w:tabs>
        <w:spacing w:before="54" w:line="288" w:lineRule="auto"/>
        <w:ind w:right="1100"/>
        <w:rPr>
          <w:sz w:val="24"/>
        </w:rPr>
      </w:pPr>
      <w:r>
        <w:rPr>
          <w:sz w:val="24"/>
        </w:rPr>
        <w:t>Help develop action steps to meet family engagement/partnership goals and engage in</w:t>
      </w:r>
      <w:r>
        <w:rPr>
          <w:spacing w:val="-58"/>
          <w:sz w:val="24"/>
        </w:rPr>
        <w:t xml:space="preserve"> </w:t>
      </w:r>
      <w:r>
        <w:rPr>
          <w:sz w:val="24"/>
        </w:rPr>
        <w:t>progress monitoring throughout the year.</w:t>
      </w:r>
    </w:p>
    <w:p w:rsidR="00716E24" w:rsidRDefault="00A67C72">
      <w:pPr>
        <w:pStyle w:val="ListParagraph"/>
        <w:numPr>
          <w:ilvl w:val="0"/>
          <w:numId w:val="21"/>
        </w:numPr>
        <w:tabs>
          <w:tab w:val="left" w:pos="1379"/>
          <w:tab w:val="left" w:pos="1380"/>
        </w:tabs>
        <w:spacing w:line="288" w:lineRule="auto"/>
        <w:ind w:right="1006"/>
        <w:rPr>
          <w:sz w:val="24"/>
        </w:rPr>
      </w:pPr>
      <w:r>
        <w:tab/>
      </w:r>
      <w:r>
        <w:rPr>
          <w:sz w:val="24"/>
        </w:rPr>
        <w:t>Have a Families and Educators Together in Schools (FETS) member serve on SAC, or a SAC</w:t>
      </w:r>
      <w:r>
        <w:rPr>
          <w:spacing w:val="-57"/>
          <w:sz w:val="24"/>
        </w:rPr>
        <w:t xml:space="preserve"> </w:t>
      </w:r>
      <w:r>
        <w:rPr>
          <w:sz w:val="24"/>
        </w:rPr>
        <w:t>member serve on the FETS team.</w:t>
      </w:r>
    </w:p>
    <w:p w:rsidR="00716E24" w:rsidRDefault="00A67C72">
      <w:pPr>
        <w:pStyle w:val="ListParagraph"/>
        <w:numPr>
          <w:ilvl w:val="0"/>
          <w:numId w:val="21"/>
        </w:numPr>
        <w:tabs>
          <w:tab w:val="left" w:pos="1320"/>
        </w:tabs>
        <w:spacing w:line="288" w:lineRule="auto"/>
        <w:ind w:right="986"/>
        <w:rPr>
          <w:sz w:val="24"/>
        </w:rPr>
      </w:pPr>
      <w:r>
        <w:rPr>
          <w:sz w:val="24"/>
        </w:rPr>
        <w:t>Have a SAC member attend relevant Family Partnership Network (FPN) meetings, or have the</w:t>
      </w:r>
      <w:r>
        <w:rPr>
          <w:spacing w:val="-58"/>
          <w:sz w:val="24"/>
        </w:rPr>
        <w:t xml:space="preserve"> </w:t>
      </w:r>
      <w:r>
        <w:rPr>
          <w:sz w:val="24"/>
        </w:rPr>
        <w:t>schools FPN champion report to the SAC.</w:t>
      </w:r>
    </w:p>
    <w:p w:rsidR="00716E24" w:rsidRDefault="00A67C72">
      <w:pPr>
        <w:pStyle w:val="ListParagraph"/>
        <w:numPr>
          <w:ilvl w:val="0"/>
          <w:numId w:val="21"/>
        </w:numPr>
        <w:tabs>
          <w:tab w:val="left" w:pos="1320"/>
        </w:tabs>
        <w:spacing w:line="288" w:lineRule="auto"/>
        <w:ind w:right="1319"/>
        <w:rPr>
          <w:sz w:val="24"/>
        </w:rPr>
      </w:pPr>
      <w:r>
        <w:rPr>
          <w:sz w:val="24"/>
        </w:rPr>
        <w:t>SAC members work with school leadership teams to move from undeveloped or traditional</w:t>
      </w:r>
      <w:r>
        <w:rPr>
          <w:spacing w:val="-58"/>
          <w:sz w:val="24"/>
        </w:rPr>
        <w:t xml:space="preserve"> </w:t>
      </w:r>
      <w:r>
        <w:rPr>
          <w:sz w:val="24"/>
        </w:rPr>
        <w:t>family partnerships to authentic family partnerships.</w:t>
      </w:r>
      <w:r>
        <w:rPr>
          <w:spacing w:val="1"/>
          <w:sz w:val="24"/>
        </w:rPr>
        <w:t xml:space="preserve"> </w:t>
      </w:r>
      <w:r>
        <w:rPr>
          <w:sz w:val="24"/>
        </w:rPr>
        <w:t>See examples below:</w:t>
      </w:r>
    </w:p>
    <w:p w:rsidR="00716E24" w:rsidRDefault="00716E24">
      <w:pPr>
        <w:pStyle w:val="BodyText"/>
        <w:rPr>
          <w:sz w:val="20"/>
        </w:rPr>
      </w:pPr>
    </w:p>
    <w:p w:rsidR="00716E24" w:rsidRDefault="00716E24">
      <w:pPr>
        <w:pStyle w:val="BodyText"/>
        <w:rPr>
          <w:sz w:val="20"/>
        </w:rPr>
      </w:pPr>
    </w:p>
    <w:p w:rsidR="00716E24" w:rsidRDefault="00716E24">
      <w:pPr>
        <w:pStyle w:val="BodyText"/>
        <w:rPr>
          <w:sz w:val="20"/>
        </w:rPr>
      </w:pPr>
    </w:p>
    <w:p w:rsidR="00716E24" w:rsidRDefault="00716E24">
      <w:pPr>
        <w:pStyle w:val="BodyText"/>
        <w:spacing w:before="9"/>
        <w:rPr>
          <w:sz w:val="14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005"/>
        <w:gridCol w:w="4305"/>
      </w:tblGrid>
      <w:tr w:rsidR="00716E24">
        <w:trPr>
          <w:trHeight w:val="495"/>
        </w:trPr>
        <w:tc>
          <w:tcPr>
            <w:tcW w:w="11160" w:type="dxa"/>
            <w:gridSpan w:val="3"/>
            <w:shd w:val="clear" w:color="auto" w:fill="C8D9F7"/>
          </w:tcPr>
          <w:p w:rsidR="00716E24" w:rsidRDefault="00A67C72">
            <w:pPr>
              <w:pStyle w:val="TableParagraph"/>
              <w:tabs>
                <w:tab w:val="left" w:pos="2512"/>
                <w:tab w:val="left" w:pos="6247"/>
                <w:tab w:val="left" w:pos="7522"/>
              </w:tabs>
              <w:spacing w:before="106"/>
              <w:ind w:left="97"/>
              <w:rPr>
                <w:sz w:val="24"/>
              </w:rPr>
            </w:pPr>
            <w:r>
              <w:rPr>
                <w:sz w:val="24"/>
              </w:rPr>
              <w:t>Characteristics of:</w:t>
            </w:r>
            <w:r>
              <w:rPr>
                <w:sz w:val="24"/>
              </w:rPr>
              <w:tab/>
              <w:t>Traditional Family Partnerships</w:t>
            </w:r>
            <w:r>
              <w:rPr>
                <w:sz w:val="24"/>
              </w:rPr>
              <w:tab/>
              <w:t>&amp;</w:t>
            </w:r>
            <w:r>
              <w:rPr>
                <w:sz w:val="24"/>
              </w:rPr>
              <w:tab/>
              <w:t>Authentic Family Partnerships</w:t>
            </w:r>
          </w:p>
        </w:tc>
      </w:tr>
      <w:tr w:rsidR="00716E24">
        <w:trPr>
          <w:trHeight w:val="525"/>
        </w:trPr>
        <w:tc>
          <w:tcPr>
            <w:tcW w:w="11160" w:type="dxa"/>
            <w:gridSpan w:val="3"/>
            <w:shd w:val="clear" w:color="auto" w:fill="EFEFEF"/>
          </w:tcPr>
          <w:p w:rsidR="00716E24" w:rsidRDefault="00A67C72">
            <w:pPr>
              <w:pStyle w:val="TableParagraph"/>
              <w:spacing w:before="106"/>
              <w:ind w:left="3463" w:right="3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Engaging Communication</w:t>
            </w:r>
          </w:p>
        </w:tc>
      </w:tr>
      <w:tr w:rsidR="00716E24">
        <w:trPr>
          <w:trHeight w:val="1635"/>
        </w:trPr>
        <w:tc>
          <w:tcPr>
            <w:tcW w:w="5850" w:type="dxa"/>
            <w:tcBorders>
              <w:right w:val="single" w:sz="6" w:space="0" w:color="FFFFFF"/>
            </w:tcBorders>
          </w:tcPr>
          <w:p w:rsidR="00716E24" w:rsidRDefault="00A67C72">
            <w:pPr>
              <w:pStyle w:val="TableParagraph"/>
              <w:tabs>
                <w:tab w:val="left" w:pos="2257"/>
                <w:tab w:val="left" w:pos="2617"/>
              </w:tabs>
              <w:spacing w:before="103"/>
              <w:ind w:left="97"/>
              <w:rPr>
                <w:sz w:val="21"/>
              </w:rPr>
            </w:pPr>
            <w:r>
              <w:rPr>
                <w:position w:val="-2"/>
                <w:sz w:val="24"/>
              </w:rPr>
              <w:t>Two-way or</w:t>
            </w:r>
            <w:r>
              <w:rPr>
                <w:position w:val="-2"/>
                <w:sz w:val="24"/>
              </w:rPr>
              <w:tab/>
            </w:r>
            <w:r>
              <w:rPr>
                <w:rFonts w:ascii="Arial" w:hAnsi="Arial"/>
                <w:sz w:val="21"/>
              </w:rPr>
              <w:t>●</w:t>
            </w:r>
            <w:r>
              <w:rPr>
                <w:rFonts w:ascii="Arial" w:hAnsi="Arial"/>
                <w:sz w:val="21"/>
              </w:rPr>
              <w:tab/>
            </w:r>
            <w:r>
              <w:rPr>
                <w:sz w:val="21"/>
              </w:rPr>
              <w:t>Families give input in some</w:t>
            </w:r>
          </w:p>
          <w:p w:rsidR="00716E24" w:rsidRDefault="00A67C72">
            <w:pPr>
              <w:pStyle w:val="TableParagraph"/>
              <w:tabs>
                <w:tab w:val="left" w:pos="2617"/>
              </w:tabs>
              <w:spacing w:before="7"/>
              <w:ind w:left="97"/>
              <w:rPr>
                <w:sz w:val="21"/>
              </w:rPr>
            </w:pPr>
            <w:r>
              <w:rPr>
                <w:position w:val="-2"/>
                <w:sz w:val="24"/>
              </w:rPr>
              <w:t>Reciprocal</w:t>
            </w:r>
            <w:r>
              <w:rPr>
                <w:position w:val="-2"/>
                <w:sz w:val="24"/>
              </w:rPr>
              <w:tab/>
            </w:r>
            <w:r>
              <w:rPr>
                <w:sz w:val="21"/>
              </w:rPr>
              <w:t>contexts, such as on committees,</w:t>
            </w:r>
          </w:p>
          <w:p w:rsidR="00716E24" w:rsidRDefault="00A67C72">
            <w:pPr>
              <w:pStyle w:val="TableParagraph"/>
              <w:tabs>
                <w:tab w:val="left" w:pos="2617"/>
              </w:tabs>
              <w:spacing w:before="7"/>
              <w:ind w:left="97"/>
              <w:rPr>
                <w:sz w:val="21"/>
              </w:rPr>
            </w:pPr>
            <w:r>
              <w:rPr>
                <w:position w:val="-2"/>
                <w:sz w:val="24"/>
              </w:rPr>
              <w:t>Communication:</w:t>
            </w:r>
            <w:r>
              <w:rPr>
                <w:position w:val="-2"/>
                <w:sz w:val="24"/>
              </w:rPr>
              <w:tab/>
            </w:r>
            <w:r>
              <w:rPr>
                <w:sz w:val="21"/>
              </w:rPr>
              <w:t>through surveys, at parent-teacher</w:t>
            </w:r>
          </w:p>
          <w:p w:rsidR="00716E24" w:rsidRDefault="00A67C72">
            <w:pPr>
              <w:pStyle w:val="TableParagraph"/>
              <w:spacing w:before="7"/>
              <w:ind w:left="2617"/>
              <w:rPr>
                <w:sz w:val="21"/>
              </w:rPr>
            </w:pPr>
            <w:r>
              <w:rPr>
                <w:sz w:val="21"/>
              </w:rPr>
              <w:t>conferences, and/or with key staff</w:t>
            </w:r>
          </w:p>
        </w:tc>
        <w:tc>
          <w:tcPr>
            <w:tcW w:w="1005" w:type="dxa"/>
            <w:tcBorders>
              <w:left w:val="single" w:sz="6" w:space="0" w:color="FFFFFF"/>
              <w:right w:val="single" w:sz="6" w:space="0" w:color="FFFFFF"/>
            </w:tcBorders>
          </w:tcPr>
          <w:p w:rsidR="00716E24" w:rsidRDefault="00A67C72">
            <w:pPr>
              <w:pStyle w:val="TableParagraph"/>
              <w:spacing w:before="95"/>
              <w:ind w:left="3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➠</w:t>
            </w:r>
          </w:p>
        </w:tc>
        <w:tc>
          <w:tcPr>
            <w:tcW w:w="4305" w:type="dxa"/>
            <w:tcBorders>
              <w:left w:val="single" w:sz="6" w:space="0" w:color="FFFFFF"/>
            </w:tcBorders>
          </w:tcPr>
          <w:p w:rsidR="00716E24" w:rsidRDefault="00A67C72">
            <w:pPr>
              <w:pStyle w:val="TableParagraph"/>
              <w:numPr>
                <w:ilvl w:val="0"/>
                <w:numId w:val="20"/>
              </w:numPr>
              <w:tabs>
                <w:tab w:val="left" w:pos="457"/>
                <w:tab w:val="left" w:pos="458"/>
              </w:tabs>
              <w:spacing w:before="103" w:line="283" w:lineRule="auto"/>
              <w:ind w:right="371"/>
              <w:rPr>
                <w:sz w:val="21"/>
              </w:rPr>
            </w:pPr>
            <w:r>
              <w:rPr>
                <w:sz w:val="21"/>
              </w:rPr>
              <w:t>Families communicate with the school in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multiple ways</w:t>
            </w:r>
          </w:p>
          <w:p w:rsidR="00716E24" w:rsidRDefault="00A67C72">
            <w:pPr>
              <w:pStyle w:val="TableParagraph"/>
              <w:numPr>
                <w:ilvl w:val="0"/>
                <w:numId w:val="20"/>
              </w:numPr>
              <w:tabs>
                <w:tab w:val="left" w:pos="457"/>
                <w:tab w:val="left" w:pos="458"/>
              </w:tabs>
              <w:spacing w:line="283" w:lineRule="auto"/>
              <w:ind w:right="576"/>
              <w:rPr>
                <w:sz w:val="21"/>
              </w:rPr>
            </w:pPr>
            <w:r>
              <w:rPr>
                <w:sz w:val="21"/>
              </w:rPr>
              <w:t>School staff and families listen to each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other in multiple settings</w:t>
            </w:r>
          </w:p>
        </w:tc>
      </w:tr>
      <w:tr w:rsidR="00716E24">
        <w:trPr>
          <w:trHeight w:val="2205"/>
        </w:trPr>
        <w:tc>
          <w:tcPr>
            <w:tcW w:w="11160" w:type="dxa"/>
            <w:gridSpan w:val="3"/>
          </w:tcPr>
          <w:p w:rsidR="00716E24" w:rsidRDefault="00A67C72">
            <w:pPr>
              <w:pStyle w:val="TableParagraph"/>
              <w:tabs>
                <w:tab w:val="left" w:pos="2257"/>
                <w:tab w:val="left" w:pos="2617"/>
                <w:tab w:val="left" w:pos="6157"/>
                <w:tab w:val="left" w:pos="6952"/>
                <w:tab w:val="left" w:pos="7312"/>
              </w:tabs>
              <w:spacing w:before="100" w:line="324" w:lineRule="exact"/>
              <w:ind w:left="97"/>
              <w:rPr>
                <w:sz w:val="21"/>
              </w:rPr>
            </w:pPr>
            <w:r>
              <w:rPr>
                <w:position w:val="-2"/>
                <w:sz w:val="24"/>
              </w:rPr>
              <w:t>Consistent &amp;</w:t>
            </w:r>
            <w:r>
              <w:rPr>
                <w:position w:val="-2"/>
                <w:sz w:val="24"/>
              </w:rPr>
              <w:tab/>
            </w:r>
            <w:r>
              <w:rPr>
                <w:rFonts w:ascii="Arial" w:hAnsi="Arial"/>
                <w:sz w:val="21"/>
              </w:rPr>
              <w:t>●</w:t>
            </w:r>
            <w:r>
              <w:rPr>
                <w:rFonts w:ascii="Arial" w:hAnsi="Arial"/>
                <w:sz w:val="21"/>
              </w:rPr>
              <w:tab/>
            </w:r>
            <w:r>
              <w:rPr>
                <w:sz w:val="21"/>
              </w:rPr>
              <w:t>Communication is consistent</w:t>
            </w:r>
            <w:r>
              <w:rPr>
                <w:sz w:val="21"/>
              </w:rPr>
              <w:tab/>
            </w:r>
            <w:r>
              <w:rPr>
                <w:rFonts w:ascii="MS Gothic" w:hAnsi="MS Gothic"/>
                <w:position w:val="-7"/>
                <w:sz w:val="28"/>
              </w:rPr>
              <w:t>➠</w:t>
            </w:r>
            <w:r>
              <w:rPr>
                <w:rFonts w:ascii="MS Gothic" w:hAnsi="MS Gothic"/>
                <w:position w:val="-7"/>
                <w:sz w:val="28"/>
              </w:rPr>
              <w:tab/>
            </w:r>
            <w:r>
              <w:rPr>
                <w:rFonts w:ascii="Arial" w:hAnsi="Arial"/>
                <w:sz w:val="21"/>
              </w:rPr>
              <w:t>●</w:t>
            </w:r>
            <w:r>
              <w:rPr>
                <w:rFonts w:ascii="Arial" w:hAnsi="Arial"/>
                <w:sz w:val="21"/>
              </w:rPr>
              <w:tab/>
            </w:r>
            <w:r>
              <w:rPr>
                <w:sz w:val="21"/>
              </w:rPr>
              <w:t>Communication with families occurs on a</w:t>
            </w:r>
          </w:p>
          <w:p w:rsidR="00716E24" w:rsidRDefault="00A67C72">
            <w:pPr>
              <w:pStyle w:val="TableParagraph"/>
              <w:tabs>
                <w:tab w:val="left" w:pos="2617"/>
                <w:tab w:val="left" w:pos="7312"/>
              </w:tabs>
              <w:spacing w:line="243" w:lineRule="exact"/>
              <w:ind w:left="97"/>
              <w:rPr>
                <w:sz w:val="21"/>
              </w:rPr>
            </w:pPr>
            <w:r>
              <w:rPr>
                <w:position w:val="-2"/>
                <w:sz w:val="24"/>
              </w:rPr>
              <w:t>Accessible</w:t>
            </w:r>
            <w:r>
              <w:rPr>
                <w:position w:val="-2"/>
                <w:sz w:val="24"/>
              </w:rPr>
              <w:tab/>
            </w:r>
            <w:r>
              <w:rPr>
                <w:sz w:val="21"/>
              </w:rPr>
              <w:t>through key methods (e.g.,</w:t>
            </w:r>
            <w:r>
              <w:rPr>
                <w:sz w:val="21"/>
              </w:rPr>
              <w:tab/>
              <w:t>consistent basis in understandable language</w:t>
            </w:r>
          </w:p>
          <w:p w:rsidR="00716E24" w:rsidRDefault="00A67C72">
            <w:pPr>
              <w:pStyle w:val="TableParagraph"/>
              <w:tabs>
                <w:tab w:val="left" w:pos="2617"/>
                <w:tab w:val="left" w:pos="6952"/>
                <w:tab w:val="left" w:pos="7312"/>
              </w:tabs>
              <w:spacing w:before="6" w:line="247" w:lineRule="auto"/>
              <w:ind w:left="2617" w:right="113" w:hanging="2520"/>
              <w:rPr>
                <w:sz w:val="21"/>
              </w:rPr>
            </w:pPr>
            <w:r>
              <w:rPr>
                <w:position w:val="-2"/>
                <w:sz w:val="24"/>
              </w:rPr>
              <w:t>Communication:</w:t>
            </w:r>
            <w:r>
              <w:rPr>
                <w:position w:val="-2"/>
                <w:sz w:val="24"/>
              </w:rPr>
              <w:tab/>
            </w:r>
            <w:r>
              <w:rPr>
                <w:sz w:val="21"/>
              </w:rPr>
              <w:t>newsletters, weekly folders, email,</w:t>
            </w:r>
            <w:r>
              <w:rPr>
                <w:sz w:val="21"/>
              </w:rPr>
              <w:tab/>
            </w:r>
            <w:r>
              <w:rPr>
                <w:rFonts w:ascii="Arial" w:hAnsi="Arial"/>
                <w:sz w:val="21"/>
              </w:rPr>
              <w:t>●</w:t>
            </w:r>
            <w:r>
              <w:rPr>
                <w:rFonts w:ascii="Arial" w:hAnsi="Arial"/>
                <w:sz w:val="21"/>
              </w:rPr>
              <w:tab/>
            </w:r>
            <w:r>
              <w:rPr>
                <w:sz w:val="21"/>
              </w:rPr>
              <w:t>Communication occurs through a variety of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key school staff), with important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methods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based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families'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preferences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e.g</w:t>
            </w:r>
            <w:proofErr w:type="spellEnd"/>
            <w:r>
              <w:rPr>
                <w:sz w:val="21"/>
              </w:rPr>
              <w:t>,</w:t>
            </w:r>
          </w:p>
          <w:p w:rsidR="00716E24" w:rsidRDefault="00A67C72">
            <w:pPr>
              <w:pStyle w:val="TableParagraph"/>
              <w:tabs>
                <w:tab w:val="left" w:pos="7312"/>
              </w:tabs>
              <w:spacing w:before="35"/>
              <w:ind w:left="2617"/>
              <w:rPr>
                <w:sz w:val="21"/>
              </w:rPr>
            </w:pPr>
            <w:r>
              <w:rPr>
                <w:sz w:val="21"/>
              </w:rPr>
              <w:t>(but not all) communication</w:t>
            </w:r>
            <w:r>
              <w:rPr>
                <w:sz w:val="21"/>
              </w:rPr>
              <w:tab/>
              <w:t>phone calls, texts, auto dialers, in person,</w:t>
            </w:r>
          </w:p>
          <w:p w:rsidR="00716E24" w:rsidRDefault="00A67C72">
            <w:pPr>
              <w:pStyle w:val="TableParagraph"/>
              <w:tabs>
                <w:tab w:val="left" w:pos="7312"/>
              </w:tabs>
              <w:spacing w:before="43"/>
              <w:ind w:left="2617"/>
              <w:rPr>
                <w:sz w:val="21"/>
              </w:rPr>
            </w:pPr>
            <w:r>
              <w:rPr>
                <w:sz w:val="21"/>
              </w:rPr>
              <w:t>translated and understandable</w:t>
            </w:r>
            <w:r>
              <w:rPr>
                <w:sz w:val="21"/>
              </w:rPr>
              <w:tab/>
              <w:t>email, social media)</w:t>
            </w:r>
          </w:p>
        </w:tc>
      </w:tr>
      <w:tr w:rsidR="00716E24">
        <w:trPr>
          <w:trHeight w:val="540"/>
        </w:trPr>
        <w:tc>
          <w:tcPr>
            <w:tcW w:w="11160" w:type="dxa"/>
            <w:gridSpan w:val="3"/>
            <w:shd w:val="clear" w:color="auto" w:fill="EFEFEF"/>
          </w:tcPr>
          <w:p w:rsidR="00716E24" w:rsidRDefault="00A67C72">
            <w:pPr>
              <w:pStyle w:val="TableParagraph"/>
              <w:spacing w:before="113"/>
              <w:ind w:left="3463" w:right="35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Cultivating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Relationships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Trust</w:t>
            </w:r>
          </w:p>
        </w:tc>
      </w:tr>
    </w:tbl>
    <w:p w:rsidR="00716E24" w:rsidRDefault="00716E24">
      <w:pPr>
        <w:jc w:val="center"/>
        <w:rPr>
          <w:sz w:val="28"/>
        </w:rPr>
        <w:sectPr w:rsidR="00716E24">
          <w:pgSz w:w="12240" w:h="15840"/>
          <w:pgMar w:top="960" w:right="360" w:bottom="880" w:left="480" w:header="546" w:footer="695" w:gutter="0"/>
          <w:cols w:space="720"/>
        </w:sectPr>
      </w:pPr>
    </w:p>
    <w:p w:rsidR="00716E24" w:rsidRDefault="00A67C72">
      <w:pPr>
        <w:pStyle w:val="BodyText"/>
        <w:spacing w:before="5"/>
        <w:rPr>
          <w:sz w:val="10"/>
        </w:rPr>
      </w:pPr>
      <w:r>
        <w:rPr>
          <w:noProof/>
        </w:rPr>
        <w:lastRenderedPageBreak/>
        <w:drawing>
          <wp:anchor distT="0" distB="0" distL="0" distR="0" simplePos="0" relativeHeight="486510592" behindDoc="1" locked="0" layoutInCell="1" allowOverlap="1">
            <wp:simplePos x="0" y="0"/>
            <wp:positionH relativeFrom="page">
              <wp:posOffset>4113801</wp:posOffset>
            </wp:positionH>
            <wp:positionV relativeFrom="page">
              <wp:posOffset>812737</wp:posOffset>
            </wp:positionV>
            <wp:extent cx="161867" cy="106870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67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11104" behindDoc="1" locked="0" layoutInCell="1" allowOverlap="1">
            <wp:simplePos x="0" y="0"/>
            <wp:positionH relativeFrom="page">
              <wp:posOffset>4304301</wp:posOffset>
            </wp:positionH>
            <wp:positionV relativeFrom="page">
              <wp:posOffset>2222437</wp:posOffset>
            </wp:positionV>
            <wp:extent cx="161867" cy="106870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67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11616" behindDoc="1" locked="0" layoutInCell="1" allowOverlap="1">
            <wp:simplePos x="0" y="0"/>
            <wp:positionH relativeFrom="page">
              <wp:posOffset>4304301</wp:posOffset>
            </wp:positionH>
            <wp:positionV relativeFrom="page">
              <wp:posOffset>3403537</wp:posOffset>
            </wp:positionV>
            <wp:extent cx="161867" cy="106870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67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12128" behindDoc="1" locked="0" layoutInCell="1" allowOverlap="1">
            <wp:simplePos x="0" y="0"/>
            <wp:positionH relativeFrom="page">
              <wp:posOffset>4304301</wp:posOffset>
            </wp:positionH>
            <wp:positionV relativeFrom="page">
              <wp:posOffset>4403662</wp:posOffset>
            </wp:positionV>
            <wp:extent cx="161867" cy="106870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67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12640" behindDoc="1" locked="0" layoutInCell="1" allowOverlap="1">
            <wp:simplePos x="0" y="0"/>
            <wp:positionH relativeFrom="page">
              <wp:posOffset>4304301</wp:posOffset>
            </wp:positionH>
            <wp:positionV relativeFrom="page">
              <wp:posOffset>5584762</wp:posOffset>
            </wp:positionV>
            <wp:extent cx="161867" cy="106870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67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7"/>
        <w:gridCol w:w="3635"/>
        <w:gridCol w:w="364"/>
        <w:gridCol w:w="547"/>
        <w:gridCol w:w="4465"/>
      </w:tblGrid>
      <w:tr w:rsidR="00716E24">
        <w:trPr>
          <w:trHeight w:val="2205"/>
        </w:trPr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16E24" w:rsidRDefault="00A67C72">
            <w:pPr>
              <w:pStyle w:val="TableParagraph"/>
              <w:spacing w:before="106" w:line="247" w:lineRule="auto"/>
              <w:ind w:left="97" w:right="96"/>
              <w:rPr>
                <w:sz w:val="24"/>
              </w:rPr>
            </w:pPr>
            <w:r>
              <w:rPr>
                <w:sz w:val="24"/>
              </w:rPr>
              <w:t>Welcoming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Affirming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Spaces:</w:t>
            </w:r>
          </w:p>
        </w:tc>
        <w:tc>
          <w:tcPr>
            <w:tcW w:w="3635" w:type="dxa"/>
            <w:tcBorders>
              <w:top w:val="single" w:sz="6" w:space="0" w:color="000000"/>
              <w:bottom w:val="single" w:sz="6" w:space="0" w:color="000000"/>
            </w:tcBorders>
          </w:tcPr>
          <w:p w:rsidR="00716E24" w:rsidRDefault="00A67C72">
            <w:pPr>
              <w:pStyle w:val="TableParagraph"/>
              <w:numPr>
                <w:ilvl w:val="0"/>
                <w:numId w:val="19"/>
              </w:numPr>
              <w:tabs>
                <w:tab w:val="left" w:pos="477"/>
                <w:tab w:val="left" w:pos="478"/>
              </w:tabs>
              <w:spacing w:before="103" w:line="283" w:lineRule="auto"/>
              <w:ind w:right="285"/>
              <w:rPr>
                <w:sz w:val="21"/>
              </w:rPr>
            </w:pPr>
            <w:r>
              <w:rPr>
                <w:sz w:val="21"/>
              </w:rPr>
              <w:t>Families feel welcome in multiple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places in the school</w:t>
            </w:r>
          </w:p>
          <w:p w:rsidR="00716E24" w:rsidRDefault="00A67C72">
            <w:pPr>
              <w:pStyle w:val="TableParagraph"/>
              <w:numPr>
                <w:ilvl w:val="0"/>
                <w:numId w:val="19"/>
              </w:numPr>
              <w:tabs>
                <w:tab w:val="left" w:pos="477"/>
                <w:tab w:val="left" w:pos="478"/>
              </w:tabs>
              <w:spacing w:line="283" w:lineRule="auto"/>
              <w:ind w:right="87"/>
              <w:rPr>
                <w:sz w:val="21"/>
              </w:rPr>
            </w:pPr>
            <w:r>
              <w:rPr>
                <w:sz w:val="21"/>
              </w:rPr>
              <w:t>The school reflects multiple cultures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and many staff are bilingual,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friendly, and helpful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</w:tcPr>
          <w:p w:rsidR="00716E24" w:rsidRDefault="00A67C72">
            <w:pPr>
              <w:pStyle w:val="TableParagraph"/>
              <w:spacing w:before="95"/>
              <w:ind w:left="82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➠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</w:tcBorders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  <w:tc>
          <w:tcPr>
            <w:tcW w:w="4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E24" w:rsidRDefault="00A67C72">
            <w:pPr>
              <w:pStyle w:val="TableParagraph"/>
              <w:numPr>
                <w:ilvl w:val="0"/>
                <w:numId w:val="18"/>
              </w:numPr>
              <w:tabs>
                <w:tab w:val="left" w:pos="626"/>
                <w:tab w:val="left" w:pos="627"/>
              </w:tabs>
              <w:spacing w:before="103" w:line="283" w:lineRule="auto"/>
              <w:ind w:left="626" w:right="277"/>
              <w:rPr>
                <w:sz w:val="21"/>
              </w:rPr>
            </w:pPr>
            <w:r>
              <w:rPr>
                <w:sz w:val="21"/>
              </w:rPr>
              <w:t>There are spaces in the school for families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to access or contribute to resources</w:t>
            </w:r>
          </w:p>
          <w:p w:rsidR="00716E24" w:rsidRDefault="00A67C72">
            <w:pPr>
              <w:pStyle w:val="TableParagraph"/>
              <w:numPr>
                <w:ilvl w:val="0"/>
                <w:numId w:val="18"/>
              </w:numPr>
              <w:tabs>
                <w:tab w:val="left" w:pos="626"/>
                <w:tab w:val="left" w:pos="627"/>
              </w:tabs>
              <w:spacing w:line="283" w:lineRule="auto"/>
              <w:ind w:left="626" w:right="254"/>
              <w:rPr>
                <w:sz w:val="21"/>
              </w:rPr>
            </w:pPr>
            <w:r>
              <w:rPr>
                <w:sz w:val="21"/>
              </w:rPr>
              <w:t>There are spaces for marginalized families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to take on leadership roles</w:t>
            </w:r>
          </w:p>
          <w:p w:rsidR="00716E24" w:rsidRDefault="00A67C72">
            <w:pPr>
              <w:pStyle w:val="TableParagraph"/>
              <w:numPr>
                <w:ilvl w:val="0"/>
                <w:numId w:val="18"/>
              </w:numPr>
              <w:tabs>
                <w:tab w:val="left" w:pos="626"/>
                <w:tab w:val="left" w:pos="627"/>
              </w:tabs>
              <w:spacing w:line="283" w:lineRule="auto"/>
              <w:ind w:left="626" w:right="306"/>
              <w:rPr>
                <w:sz w:val="21"/>
              </w:rPr>
            </w:pPr>
            <w:r>
              <w:rPr>
                <w:sz w:val="21"/>
              </w:rPr>
              <w:t>The school acts as a resource for families,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in partnership with community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organizations</w:t>
            </w:r>
          </w:p>
        </w:tc>
      </w:tr>
      <w:tr w:rsidR="00716E24">
        <w:trPr>
          <w:trHeight w:val="1845"/>
        </w:trPr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16E24" w:rsidRDefault="00A67C72">
            <w:pPr>
              <w:pStyle w:val="TableParagraph"/>
              <w:spacing w:before="106"/>
              <w:ind w:left="97"/>
              <w:rPr>
                <w:sz w:val="24"/>
              </w:rPr>
            </w:pPr>
            <w:r>
              <w:rPr>
                <w:sz w:val="24"/>
              </w:rPr>
              <w:t>Authentic Care:</w:t>
            </w:r>
          </w:p>
        </w:tc>
        <w:tc>
          <w:tcPr>
            <w:tcW w:w="3635" w:type="dxa"/>
            <w:tcBorders>
              <w:top w:val="single" w:sz="6" w:space="0" w:color="000000"/>
              <w:bottom w:val="single" w:sz="6" w:space="0" w:color="000000"/>
            </w:tcBorders>
          </w:tcPr>
          <w:p w:rsidR="00716E24" w:rsidRDefault="00A67C72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  <w:tab w:val="left" w:pos="478"/>
              </w:tabs>
              <w:spacing w:before="103" w:line="283" w:lineRule="auto"/>
              <w:ind w:right="192"/>
              <w:rPr>
                <w:sz w:val="21"/>
              </w:rPr>
            </w:pPr>
            <w:r>
              <w:rPr>
                <w:sz w:val="21"/>
              </w:rPr>
              <w:t>Families give input on particular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decisions and in traditional settings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(e.g., school committees, surveys,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parent-teacher conferences)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</w:tcBorders>
          </w:tcPr>
          <w:p w:rsidR="00716E24" w:rsidRDefault="00A67C72">
            <w:pPr>
              <w:pStyle w:val="TableParagraph"/>
              <w:spacing w:before="95"/>
              <w:ind w:left="18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➠</w:t>
            </w:r>
          </w:p>
        </w:tc>
        <w:tc>
          <w:tcPr>
            <w:tcW w:w="4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E24" w:rsidRDefault="00A67C72">
            <w:pPr>
              <w:pStyle w:val="TableParagraph"/>
              <w:numPr>
                <w:ilvl w:val="0"/>
                <w:numId w:val="16"/>
              </w:numPr>
              <w:tabs>
                <w:tab w:val="left" w:pos="626"/>
                <w:tab w:val="left" w:pos="627"/>
              </w:tabs>
              <w:spacing w:before="103" w:line="283" w:lineRule="auto"/>
              <w:ind w:left="626" w:right="253"/>
              <w:rPr>
                <w:sz w:val="21"/>
              </w:rPr>
            </w:pPr>
            <w:r>
              <w:rPr>
                <w:sz w:val="21"/>
              </w:rPr>
              <w:t>School staff and families get to know each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other in multiple ways (e.g., home visits,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cafecitos</w:t>
            </w:r>
            <w:proofErr w:type="spellEnd"/>
            <w:r>
              <w:rPr>
                <w:sz w:val="21"/>
              </w:rPr>
              <w:t>, community dialogues, caring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everyday interactions, opportunities for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listening at school events, etc.)</w:t>
            </w:r>
          </w:p>
        </w:tc>
      </w:tr>
      <w:tr w:rsidR="00716E24">
        <w:trPr>
          <w:trHeight w:val="389"/>
        </w:trPr>
        <w:tc>
          <w:tcPr>
            <w:tcW w:w="2147" w:type="dxa"/>
            <w:tcBorders>
              <w:top w:val="single" w:sz="6" w:space="0" w:color="000000"/>
              <w:left w:val="single" w:sz="6" w:space="0" w:color="000000"/>
            </w:tcBorders>
          </w:tcPr>
          <w:p w:rsidR="00716E24" w:rsidRDefault="00A67C72">
            <w:pPr>
              <w:pStyle w:val="TableParagraph"/>
              <w:spacing w:before="106"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Strengths- based</w:t>
            </w:r>
          </w:p>
        </w:tc>
        <w:tc>
          <w:tcPr>
            <w:tcW w:w="3635" w:type="dxa"/>
            <w:tcBorders>
              <w:top w:val="single" w:sz="6" w:space="0" w:color="000000"/>
            </w:tcBorders>
          </w:tcPr>
          <w:p w:rsidR="00716E24" w:rsidRDefault="00A67C72">
            <w:pPr>
              <w:pStyle w:val="TableParagraph"/>
              <w:numPr>
                <w:ilvl w:val="0"/>
                <w:numId w:val="15"/>
              </w:numPr>
              <w:tabs>
                <w:tab w:val="left" w:pos="477"/>
                <w:tab w:val="left" w:pos="478"/>
              </w:tabs>
              <w:spacing w:before="103"/>
              <w:rPr>
                <w:sz w:val="21"/>
              </w:rPr>
            </w:pPr>
            <w:r>
              <w:rPr>
                <w:sz w:val="21"/>
              </w:rPr>
              <w:t>Marginalized families are included,</w:t>
            </w:r>
          </w:p>
        </w:tc>
        <w:tc>
          <w:tcPr>
            <w:tcW w:w="364" w:type="dxa"/>
            <w:tcBorders>
              <w:top w:val="single" w:sz="6" w:space="0" w:color="000000"/>
            </w:tcBorders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6" w:space="0" w:color="000000"/>
            </w:tcBorders>
          </w:tcPr>
          <w:p w:rsidR="00716E24" w:rsidRDefault="00A67C72">
            <w:pPr>
              <w:pStyle w:val="TableParagraph"/>
              <w:spacing w:before="95" w:line="275" w:lineRule="exact"/>
              <w:ind w:left="18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➠</w:t>
            </w:r>
          </w:p>
        </w:tc>
        <w:tc>
          <w:tcPr>
            <w:tcW w:w="4465" w:type="dxa"/>
            <w:tcBorders>
              <w:top w:val="single" w:sz="6" w:space="0" w:color="000000"/>
              <w:right w:val="single" w:sz="6" w:space="0" w:color="000000"/>
            </w:tcBorders>
          </w:tcPr>
          <w:p w:rsidR="00716E24" w:rsidRDefault="00A67C72">
            <w:pPr>
              <w:pStyle w:val="TableParagraph"/>
              <w:numPr>
                <w:ilvl w:val="0"/>
                <w:numId w:val="14"/>
              </w:numPr>
              <w:tabs>
                <w:tab w:val="left" w:pos="626"/>
                <w:tab w:val="left" w:pos="627"/>
              </w:tabs>
              <w:spacing w:before="103"/>
              <w:ind w:hanging="361"/>
              <w:rPr>
                <w:sz w:val="21"/>
              </w:rPr>
            </w:pPr>
            <w:r>
              <w:rPr>
                <w:sz w:val="21"/>
              </w:rPr>
              <w:t>Families' various strengths and interests are</w:t>
            </w:r>
          </w:p>
        </w:tc>
      </w:tr>
      <w:tr w:rsidR="00716E24">
        <w:trPr>
          <w:trHeight w:val="285"/>
        </w:trPr>
        <w:tc>
          <w:tcPr>
            <w:tcW w:w="2147" w:type="dxa"/>
            <w:tcBorders>
              <w:left w:val="single" w:sz="6" w:space="0" w:color="000000"/>
            </w:tcBorders>
          </w:tcPr>
          <w:p w:rsidR="00716E24" w:rsidRDefault="00A67C72">
            <w:pPr>
              <w:pStyle w:val="TableParagraph"/>
              <w:spacing w:before="1"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Views:</w:t>
            </w:r>
          </w:p>
        </w:tc>
        <w:tc>
          <w:tcPr>
            <w:tcW w:w="3635" w:type="dxa"/>
          </w:tcPr>
          <w:p w:rsidR="00716E24" w:rsidRDefault="00A67C72">
            <w:pPr>
              <w:pStyle w:val="TableParagraph"/>
              <w:spacing w:line="241" w:lineRule="exact"/>
              <w:ind w:left="478"/>
              <w:rPr>
                <w:sz w:val="21"/>
              </w:rPr>
            </w:pPr>
            <w:r>
              <w:rPr>
                <w:sz w:val="21"/>
              </w:rPr>
              <w:t>but may be primarily sharing</w:t>
            </w:r>
          </w:p>
        </w:tc>
        <w:tc>
          <w:tcPr>
            <w:tcW w:w="364" w:type="dxa"/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  <w:tc>
          <w:tcPr>
            <w:tcW w:w="4465" w:type="dxa"/>
            <w:tcBorders>
              <w:right w:val="single" w:sz="6" w:space="0" w:color="000000"/>
            </w:tcBorders>
          </w:tcPr>
          <w:p w:rsidR="00716E24" w:rsidRDefault="00A67C72">
            <w:pPr>
              <w:pStyle w:val="TableParagraph"/>
              <w:spacing w:line="241" w:lineRule="exact"/>
              <w:ind w:left="626"/>
              <w:rPr>
                <w:sz w:val="21"/>
              </w:rPr>
            </w:pPr>
            <w:r>
              <w:rPr>
                <w:sz w:val="21"/>
              </w:rPr>
              <w:t>recognized, valued, and welcomed as part</w:t>
            </w:r>
          </w:p>
        </w:tc>
      </w:tr>
      <w:tr w:rsidR="00716E24">
        <w:trPr>
          <w:trHeight w:val="266"/>
        </w:trPr>
        <w:tc>
          <w:tcPr>
            <w:tcW w:w="2147" w:type="dxa"/>
            <w:tcBorders>
              <w:left w:val="single" w:sz="6" w:space="0" w:color="000000"/>
            </w:tcBorders>
          </w:tcPr>
          <w:p w:rsidR="00716E24" w:rsidRDefault="00716E24">
            <w:pPr>
              <w:pStyle w:val="TableParagraph"/>
              <w:rPr>
                <w:sz w:val="18"/>
              </w:rPr>
            </w:pPr>
          </w:p>
        </w:tc>
        <w:tc>
          <w:tcPr>
            <w:tcW w:w="3635" w:type="dxa"/>
          </w:tcPr>
          <w:p w:rsidR="00716E24" w:rsidRDefault="00A67C72">
            <w:pPr>
              <w:pStyle w:val="TableParagraph"/>
              <w:spacing w:line="241" w:lineRule="exact"/>
              <w:ind w:left="478"/>
              <w:rPr>
                <w:sz w:val="21"/>
              </w:rPr>
            </w:pPr>
            <w:r>
              <w:rPr>
                <w:sz w:val="21"/>
              </w:rPr>
              <w:t>language skills, food, or cultural</w:t>
            </w:r>
          </w:p>
        </w:tc>
        <w:tc>
          <w:tcPr>
            <w:tcW w:w="364" w:type="dxa"/>
          </w:tcPr>
          <w:p w:rsidR="00716E24" w:rsidRDefault="00716E24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716E24" w:rsidRDefault="00716E24">
            <w:pPr>
              <w:pStyle w:val="TableParagraph"/>
              <w:rPr>
                <w:sz w:val="18"/>
              </w:rPr>
            </w:pPr>
          </w:p>
        </w:tc>
        <w:tc>
          <w:tcPr>
            <w:tcW w:w="4465" w:type="dxa"/>
            <w:tcBorders>
              <w:right w:val="single" w:sz="6" w:space="0" w:color="000000"/>
            </w:tcBorders>
          </w:tcPr>
          <w:p w:rsidR="00716E24" w:rsidRDefault="00A67C72">
            <w:pPr>
              <w:pStyle w:val="TableParagraph"/>
              <w:spacing w:line="241" w:lineRule="exact"/>
              <w:ind w:left="626"/>
              <w:rPr>
                <w:sz w:val="21"/>
              </w:rPr>
            </w:pPr>
            <w:r>
              <w:rPr>
                <w:sz w:val="21"/>
              </w:rPr>
              <w:t>of the school community</w:t>
            </w:r>
          </w:p>
        </w:tc>
      </w:tr>
      <w:tr w:rsidR="00716E24">
        <w:trPr>
          <w:trHeight w:val="618"/>
        </w:trPr>
        <w:tc>
          <w:tcPr>
            <w:tcW w:w="2147" w:type="dxa"/>
            <w:tcBorders>
              <w:left w:val="single" w:sz="6" w:space="0" w:color="000000"/>
              <w:bottom w:val="single" w:sz="6" w:space="0" w:color="000000"/>
            </w:tcBorders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  <w:tc>
          <w:tcPr>
            <w:tcW w:w="3635" w:type="dxa"/>
            <w:tcBorders>
              <w:bottom w:val="single" w:sz="6" w:space="0" w:color="000000"/>
            </w:tcBorders>
          </w:tcPr>
          <w:p w:rsidR="00716E24" w:rsidRDefault="00A67C72">
            <w:pPr>
              <w:pStyle w:val="TableParagraph"/>
              <w:spacing w:before="17"/>
              <w:ind w:left="478"/>
              <w:rPr>
                <w:sz w:val="21"/>
              </w:rPr>
            </w:pPr>
            <w:r>
              <w:rPr>
                <w:sz w:val="21"/>
              </w:rPr>
              <w:t>practices</w:t>
            </w:r>
          </w:p>
        </w:tc>
        <w:tc>
          <w:tcPr>
            <w:tcW w:w="364" w:type="dxa"/>
            <w:tcBorders>
              <w:bottom w:val="single" w:sz="6" w:space="0" w:color="000000"/>
            </w:tcBorders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  <w:tcBorders>
              <w:bottom w:val="single" w:sz="6" w:space="0" w:color="000000"/>
            </w:tcBorders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  <w:tc>
          <w:tcPr>
            <w:tcW w:w="4465" w:type="dxa"/>
            <w:tcBorders>
              <w:bottom w:val="single" w:sz="6" w:space="0" w:color="000000"/>
              <w:right w:val="single" w:sz="6" w:space="0" w:color="000000"/>
            </w:tcBorders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</w:tr>
      <w:tr w:rsidR="00716E24">
        <w:trPr>
          <w:trHeight w:val="1845"/>
        </w:trPr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16E24" w:rsidRDefault="00A67C72">
            <w:pPr>
              <w:pStyle w:val="TableParagraph"/>
              <w:spacing w:before="106" w:line="247" w:lineRule="auto"/>
              <w:ind w:left="97" w:right="542"/>
              <w:rPr>
                <w:sz w:val="24"/>
              </w:rPr>
            </w:pPr>
            <w:r>
              <w:rPr>
                <w:sz w:val="24"/>
              </w:rPr>
              <w:t>Intercultural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Understanding:</w:t>
            </w:r>
          </w:p>
        </w:tc>
        <w:tc>
          <w:tcPr>
            <w:tcW w:w="3635" w:type="dxa"/>
            <w:tcBorders>
              <w:top w:val="single" w:sz="6" w:space="0" w:color="000000"/>
              <w:bottom w:val="single" w:sz="6" w:space="0" w:color="000000"/>
            </w:tcBorders>
          </w:tcPr>
          <w:p w:rsidR="00716E24" w:rsidRDefault="00A67C72">
            <w:pPr>
              <w:pStyle w:val="TableParagraph"/>
              <w:numPr>
                <w:ilvl w:val="0"/>
                <w:numId w:val="13"/>
              </w:numPr>
              <w:tabs>
                <w:tab w:val="left" w:pos="477"/>
                <w:tab w:val="left" w:pos="478"/>
              </w:tabs>
              <w:spacing w:before="103" w:line="283" w:lineRule="auto"/>
              <w:ind w:right="233"/>
              <w:rPr>
                <w:sz w:val="21"/>
              </w:rPr>
            </w:pPr>
            <w:r>
              <w:rPr>
                <w:color w:val="2D2829"/>
                <w:sz w:val="21"/>
              </w:rPr>
              <w:t>There are events aimed at bringing</w:t>
            </w:r>
            <w:r>
              <w:rPr>
                <w:color w:val="2D2829"/>
                <w:spacing w:val="-5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families together to learn about a</w:t>
            </w:r>
            <w:r>
              <w:rPr>
                <w:color w:val="2D2829"/>
                <w:spacing w:val="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variety of cultural practices (e.g.,</w:t>
            </w:r>
            <w:r>
              <w:rPr>
                <w:color w:val="2D2829"/>
                <w:spacing w:val="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"diversity night/week")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</w:tcBorders>
          </w:tcPr>
          <w:p w:rsidR="00716E24" w:rsidRDefault="00A67C72">
            <w:pPr>
              <w:pStyle w:val="TableParagraph"/>
              <w:spacing w:before="95"/>
              <w:ind w:left="18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➠</w:t>
            </w:r>
          </w:p>
        </w:tc>
        <w:tc>
          <w:tcPr>
            <w:tcW w:w="4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E24" w:rsidRDefault="00A67C72">
            <w:pPr>
              <w:pStyle w:val="TableParagraph"/>
              <w:numPr>
                <w:ilvl w:val="0"/>
                <w:numId w:val="12"/>
              </w:numPr>
              <w:tabs>
                <w:tab w:val="left" w:pos="626"/>
                <w:tab w:val="left" w:pos="627"/>
              </w:tabs>
              <w:spacing w:before="103" w:line="283" w:lineRule="auto"/>
              <w:ind w:left="626" w:right="160"/>
              <w:rPr>
                <w:sz w:val="21"/>
              </w:rPr>
            </w:pPr>
            <w:r>
              <w:rPr>
                <w:color w:val="2D2829"/>
                <w:sz w:val="21"/>
              </w:rPr>
              <w:t>School practices and events are co-created</w:t>
            </w:r>
            <w:r>
              <w:rPr>
                <w:color w:val="2D2829"/>
                <w:spacing w:val="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by school community members and include</w:t>
            </w:r>
            <w:r>
              <w:rPr>
                <w:color w:val="2D2829"/>
                <w:spacing w:val="-50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a variety of cultural practices; community</w:t>
            </w:r>
            <w:r>
              <w:rPr>
                <w:color w:val="2D2829"/>
                <w:spacing w:val="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members develop intercultural</w:t>
            </w:r>
            <w:r>
              <w:rPr>
                <w:color w:val="2D2829"/>
                <w:spacing w:val="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understanding</w:t>
            </w:r>
          </w:p>
        </w:tc>
      </w:tr>
      <w:tr w:rsidR="00716E24">
        <w:trPr>
          <w:trHeight w:val="389"/>
        </w:trPr>
        <w:tc>
          <w:tcPr>
            <w:tcW w:w="2147" w:type="dxa"/>
            <w:tcBorders>
              <w:top w:val="single" w:sz="6" w:space="0" w:color="000000"/>
              <w:left w:val="single" w:sz="6" w:space="0" w:color="000000"/>
            </w:tcBorders>
          </w:tcPr>
          <w:p w:rsidR="00716E24" w:rsidRDefault="00A67C72">
            <w:pPr>
              <w:pStyle w:val="TableParagraph"/>
              <w:spacing w:before="106"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Trust:</w:t>
            </w:r>
          </w:p>
        </w:tc>
        <w:tc>
          <w:tcPr>
            <w:tcW w:w="3635" w:type="dxa"/>
            <w:tcBorders>
              <w:top w:val="single" w:sz="6" w:space="0" w:color="000000"/>
            </w:tcBorders>
          </w:tcPr>
          <w:p w:rsidR="00716E24" w:rsidRDefault="00A67C72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  <w:tab w:val="left" w:pos="478"/>
              </w:tabs>
              <w:spacing w:before="103"/>
              <w:rPr>
                <w:sz w:val="21"/>
              </w:rPr>
            </w:pPr>
            <w:r>
              <w:rPr>
                <w:sz w:val="21"/>
              </w:rPr>
              <w:t>A community/family liaison or other</w:t>
            </w:r>
          </w:p>
        </w:tc>
        <w:tc>
          <w:tcPr>
            <w:tcW w:w="364" w:type="dxa"/>
            <w:tcBorders>
              <w:top w:val="single" w:sz="6" w:space="0" w:color="000000"/>
            </w:tcBorders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6" w:space="0" w:color="000000"/>
            </w:tcBorders>
          </w:tcPr>
          <w:p w:rsidR="00716E24" w:rsidRDefault="00A67C72">
            <w:pPr>
              <w:pStyle w:val="TableParagraph"/>
              <w:spacing w:before="95" w:line="275" w:lineRule="exact"/>
              <w:ind w:left="18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➠</w:t>
            </w:r>
          </w:p>
        </w:tc>
        <w:tc>
          <w:tcPr>
            <w:tcW w:w="4465" w:type="dxa"/>
            <w:tcBorders>
              <w:top w:val="single" w:sz="6" w:space="0" w:color="000000"/>
              <w:right w:val="single" w:sz="6" w:space="0" w:color="000000"/>
            </w:tcBorders>
          </w:tcPr>
          <w:p w:rsidR="00716E24" w:rsidRDefault="00A67C72">
            <w:pPr>
              <w:pStyle w:val="TableParagraph"/>
              <w:numPr>
                <w:ilvl w:val="0"/>
                <w:numId w:val="10"/>
              </w:numPr>
              <w:tabs>
                <w:tab w:val="left" w:pos="626"/>
                <w:tab w:val="left" w:pos="627"/>
              </w:tabs>
              <w:spacing w:before="103"/>
              <w:ind w:hanging="361"/>
              <w:rPr>
                <w:sz w:val="21"/>
              </w:rPr>
            </w:pPr>
            <w:r>
              <w:rPr>
                <w:sz w:val="21"/>
              </w:rPr>
              <w:t>Most or all teachers and staff have trusting</w:t>
            </w:r>
          </w:p>
        </w:tc>
      </w:tr>
      <w:tr w:rsidR="00716E24">
        <w:trPr>
          <w:trHeight w:val="266"/>
        </w:trPr>
        <w:tc>
          <w:tcPr>
            <w:tcW w:w="2147" w:type="dxa"/>
            <w:tcBorders>
              <w:left w:val="single" w:sz="6" w:space="0" w:color="000000"/>
            </w:tcBorders>
          </w:tcPr>
          <w:p w:rsidR="00716E24" w:rsidRDefault="00716E24">
            <w:pPr>
              <w:pStyle w:val="TableParagraph"/>
              <w:rPr>
                <w:sz w:val="18"/>
              </w:rPr>
            </w:pPr>
          </w:p>
        </w:tc>
        <w:tc>
          <w:tcPr>
            <w:tcW w:w="3635" w:type="dxa"/>
          </w:tcPr>
          <w:p w:rsidR="00716E24" w:rsidRDefault="00A67C72">
            <w:pPr>
              <w:pStyle w:val="TableParagraph"/>
              <w:spacing w:line="241" w:lineRule="exact"/>
              <w:ind w:left="478"/>
              <w:rPr>
                <w:sz w:val="21"/>
              </w:rPr>
            </w:pPr>
            <w:r>
              <w:rPr>
                <w:sz w:val="21"/>
              </w:rPr>
              <w:t>key staff members are connected to</w:t>
            </w:r>
          </w:p>
        </w:tc>
        <w:tc>
          <w:tcPr>
            <w:tcW w:w="364" w:type="dxa"/>
          </w:tcPr>
          <w:p w:rsidR="00716E24" w:rsidRDefault="00716E24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716E24" w:rsidRDefault="00716E24">
            <w:pPr>
              <w:pStyle w:val="TableParagraph"/>
              <w:rPr>
                <w:sz w:val="18"/>
              </w:rPr>
            </w:pPr>
          </w:p>
        </w:tc>
        <w:tc>
          <w:tcPr>
            <w:tcW w:w="4465" w:type="dxa"/>
            <w:tcBorders>
              <w:right w:val="single" w:sz="6" w:space="0" w:color="000000"/>
            </w:tcBorders>
          </w:tcPr>
          <w:p w:rsidR="00716E24" w:rsidRDefault="00A67C72">
            <w:pPr>
              <w:pStyle w:val="TableParagraph"/>
              <w:spacing w:line="241" w:lineRule="exact"/>
              <w:ind w:left="626"/>
              <w:rPr>
                <w:sz w:val="21"/>
              </w:rPr>
            </w:pPr>
            <w:r>
              <w:rPr>
                <w:sz w:val="21"/>
              </w:rPr>
              <w:t>relationships with a wide variety of family</w:t>
            </w:r>
          </w:p>
        </w:tc>
      </w:tr>
      <w:tr w:rsidR="00716E24">
        <w:trPr>
          <w:trHeight w:val="285"/>
        </w:trPr>
        <w:tc>
          <w:tcPr>
            <w:tcW w:w="2147" w:type="dxa"/>
            <w:tcBorders>
              <w:left w:val="single" w:sz="6" w:space="0" w:color="000000"/>
            </w:tcBorders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  <w:tc>
          <w:tcPr>
            <w:tcW w:w="3635" w:type="dxa"/>
          </w:tcPr>
          <w:p w:rsidR="00716E24" w:rsidRDefault="00A67C72">
            <w:pPr>
              <w:pStyle w:val="TableParagraph"/>
              <w:spacing w:before="17"/>
              <w:ind w:left="478"/>
              <w:rPr>
                <w:sz w:val="21"/>
              </w:rPr>
            </w:pPr>
            <w:r>
              <w:rPr>
                <w:sz w:val="21"/>
              </w:rPr>
              <w:t>marginalized families, but trust</w:t>
            </w:r>
          </w:p>
        </w:tc>
        <w:tc>
          <w:tcPr>
            <w:tcW w:w="364" w:type="dxa"/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  <w:tc>
          <w:tcPr>
            <w:tcW w:w="4465" w:type="dxa"/>
            <w:tcBorders>
              <w:right w:val="single" w:sz="6" w:space="0" w:color="000000"/>
            </w:tcBorders>
          </w:tcPr>
          <w:p w:rsidR="00716E24" w:rsidRDefault="00A67C72">
            <w:pPr>
              <w:pStyle w:val="TableParagraph"/>
              <w:spacing w:before="17"/>
              <w:ind w:left="626"/>
              <w:rPr>
                <w:sz w:val="21"/>
              </w:rPr>
            </w:pPr>
            <w:r>
              <w:rPr>
                <w:sz w:val="21"/>
              </w:rPr>
              <w:t>members, including marginalized families</w:t>
            </w:r>
          </w:p>
        </w:tc>
      </w:tr>
      <w:tr w:rsidR="00716E24">
        <w:trPr>
          <w:trHeight w:val="285"/>
        </w:trPr>
        <w:tc>
          <w:tcPr>
            <w:tcW w:w="2147" w:type="dxa"/>
            <w:tcBorders>
              <w:left w:val="single" w:sz="6" w:space="0" w:color="000000"/>
            </w:tcBorders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  <w:tc>
          <w:tcPr>
            <w:tcW w:w="3635" w:type="dxa"/>
          </w:tcPr>
          <w:p w:rsidR="00716E24" w:rsidRDefault="00A67C72">
            <w:pPr>
              <w:pStyle w:val="TableParagraph"/>
              <w:spacing w:before="17"/>
              <w:ind w:left="478"/>
              <w:rPr>
                <w:sz w:val="21"/>
              </w:rPr>
            </w:pPr>
            <w:r>
              <w:rPr>
                <w:sz w:val="21"/>
              </w:rPr>
              <w:t>tends to be limited to just a few key</w:t>
            </w:r>
          </w:p>
        </w:tc>
        <w:tc>
          <w:tcPr>
            <w:tcW w:w="364" w:type="dxa"/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  <w:tc>
          <w:tcPr>
            <w:tcW w:w="4465" w:type="dxa"/>
            <w:tcBorders>
              <w:right w:val="single" w:sz="6" w:space="0" w:color="000000"/>
            </w:tcBorders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</w:tr>
      <w:tr w:rsidR="00716E24">
        <w:trPr>
          <w:trHeight w:val="618"/>
        </w:trPr>
        <w:tc>
          <w:tcPr>
            <w:tcW w:w="2147" w:type="dxa"/>
            <w:tcBorders>
              <w:left w:val="single" w:sz="6" w:space="0" w:color="000000"/>
              <w:bottom w:val="single" w:sz="6" w:space="0" w:color="000000"/>
            </w:tcBorders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  <w:tc>
          <w:tcPr>
            <w:tcW w:w="3635" w:type="dxa"/>
            <w:tcBorders>
              <w:bottom w:val="single" w:sz="6" w:space="0" w:color="000000"/>
            </w:tcBorders>
          </w:tcPr>
          <w:p w:rsidR="00716E24" w:rsidRDefault="00A67C72">
            <w:pPr>
              <w:pStyle w:val="TableParagraph"/>
              <w:spacing w:before="17"/>
              <w:ind w:left="478"/>
              <w:rPr>
                <w:sz w:val="21"/>
              </w:rPr>
            </w:pPr>
            <w:r>
              <w:rPr>
                <w:sz w:val="21"/>
              </w:rPr>
              <w:t>people</w:t>
            </w:r>
          </w:p>
        </w:tc>
        <w:tc>
          <w:tcPr>
            <w:tcW w:w="364" w:type="dxa"/>
            <w:tcBorders>
              <w:bottom w:val="single" w:sz="6" w:space="0" w:color="000000"/>
            </w:tcBorders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  <w:tcBorders>
              <w:bottom w:val="single" w:sz="6" w:space="0" w:color="000000"/>
            </w:tcBorders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  <w:tc>
          <w:tcPr>
            <w:tcW w:w="4465" w:type="dxa"/>
            <w:tcBorders>
              <w:bottom w:val="single" w:sz="6" w:space="0" w:color="000000"/>
              <w:right w:val="single" w:sz="6" w:space="0" w:color="000000"/>
            </w:tcBorders>
          </w:tcPr>
          <w:p w:rsidR="00716E24" w:rsidRDefault="00716E24">
            <w:pPr>
              <w:pStyle w:val="TableParagraph"/>
              <w:rPr>
                <w:sz w:val="20"/>
              </w:rPr>
            </w:pPr>
          </w:p>
        </w:tc>
      </w:tr>
      <w:tr w:rsidR="00716E24">
        <w:trPr>
          <w:trHeight w:val="540"/>
        </w:trPr>
        <w:tc>
          <w:tcPr>
            <w:tcW w:w="111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716E24" w:rsidRDefault="00A67C72">
            <w:pPr>
              <w:pStyle w:val="TableParagraph"/>
              <w:spacing w:before="113"/>
              <w:ind w:left="2403" w:right="25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Supporting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Learning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Socioemotional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Wellbeing</w:t>
            </w:r>
          </w:p>
        </w:tc>
      </w:tr>
    </w:tbl>
    <w:p w:rsidR="00716E24" w:rsidRDefault="00716E24">
      <w:pPr>
        <w:jc w:val="center"/>
        <w:rPr>
          <w:sz w:val="28"/>
        </w:rPr>
        <w:sectPr w:rsidR="00716E24">
          <w:pgSz w:w="12240" w:h="15840"/>
          <w:pgMar w:top="960" w:right="360" w:bottom="880" w:left="480" w:header="546" w:footer="695" w:gutter="0"/>
          <w:cols w:space="720"/>
        </w:sectPr>
      </w:pPr>
    </w:p>
    <w:p w:rsidR="00716E24" w:rsidRDefault="00A67C72">
      <w:pPr>
        <w:pStyle w:val="BodyText"/>
        <w:spacing w:before="5"/>
        <w:rPr>
          <w:sz w:val="10"/>
        </w:rPr>
      </w:pPr>
      <w:r>
        <w:rPr>
          <w:noProof/>
        </w:rPr>
        <w:lastRenderedPageBreak/>
        <w:drawing>
          <wp:anchor distT="0" distB="0" distL="0" distR="0" simplePos="0" relativeHeight="486513152" behindDoc="1" locked="0" layoutInCell="1" allowOverlap="1">
            <wp:simplePos x="0" y="0"/>
            <wp:positionH relativeFrom="page">
              <wp:posOffset>4304301</wp:posOffset>
            </wp:positionH>
            <wp:positionV relativeFrom="page">
              <wp:posOffset>812738</wp:posOffset>
            </wp:positionV>
            <wp:extent cx="161867" cy="106870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67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13664" behindDoc="1" locked="0" layoutInCell="1" allowOverlap="1">
            <wp:simplePos x="0" y="0"/>
            <wp:positionH relativeFrom="page">
              <wp:posOffset>4304301</wp:posOffset>
            </wp:positionH>
            <wp:positionV relativeFrom="page">
              <wp:posOffset>3270188</wp:posOffset>
            </wp:positionV>
            <wp:extent cx="161867" cy="106870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67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14176" behindDoc="1" locked="0" layoutInCell="1" allowOverlap="1">
            <wp:simplePos x="0" y="0"/>
            <wp:positionH relativeFrom="page">
              <wp:posOffset>4304301</wp:posOffset>
            </wp:positionH>
            <wp:positionV relativeFrom="page">
              <wp:posOffset>4851338</wp:posOffset>
            </wp:positionV>
            <wp:extent cx="161867" cy="106870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67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14688" behindDoc="1" locked="0" layoutInCell="1" allowOverlap="1">
            <wp:simplePos x="0" y="0"/>
            <wp:positionH relativeFrom="page">
              <wp:posOffset>4304301</wp:posOffset>
            </wp:positionH>
            <wp:positionV relativeFrom="page">
              <wp:posOffset>6261038</wp:posOffset>
            </wp:positionV>
            <wp:extent cx="161867" cy="106870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67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3762"/>
        <w:gridCol w:w="750"/>
        <w:gridCol w:w="4465"/>
      </w:tblGrid>
      <w:tr w:rsidR="00716E24">
        <w:trPr>
          <w:trHeight w:val="3855"/>
        </w:trPr>
        <w:tc>
          <w:tcPr>
            <w:tcW w:w="2182" w:type="dxa"/>
            <w:tcBorders>
              <w:right w:val="nil"/>
            </w:tcBorders>
          </w:tcPr>
          <w:p w:rsidR="00716E24" w:rsidRDefault="00A67C72">
            <w:pPr>
              <w:pStyle w:val="TableParagraph"/>
              <w:spacing w:before="106" w:line="247" w:lineRule="auto"/>
              <w:ind w:left="97" w:right="152"/>
              <w:rPr>
                <w:sz w:val="24"/>
              </w:rPr>
            </w:pPr>
            <w:r>
              <w:rPr>
                <w:sz w:val="24"/>
              </w:rPr>
              <w:t>Supporting 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Learning:</w:t>
            </w:r>
          </w:p>
        </w:tc>
        <w:tc>
          <w:tcPr>
            <w:tcW w:w="3762" w:type="dxa"/>
            <w:tcBorders>
              <w:left w:val="nil"/>
              <w:right w:val="nil"/>
            </w:tcBorders>
          </w:tcPr>
          <w:p w:rsidR="00716E24" w:rsidRDefault="00A67C72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  <w:tab w:val="left" w:pos="533"/>
              </w:tabs>
              <w:spacing w:before="103" w:line="283" w:lineRule="auto"/>
              <w:ind w:right="695"/>
              <w:rPr>
                <w:sz w:val="21"/>
              </w:rPr>
            </w:pPr>
            <w:r>
              <w:rPr>
                <w:color w:val="2D2829"/>
                <w:sz w:val="21"/>
              </w:rPr>
              <w:t>Communication about student</w:t>
            </w:r>
            <w:r>
              <w:rPr>
                <w:color w:val="2D2829"/>
                <w:spacing w:val="-5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learning occurs through</w:t>
            </w:r>
          </w:p>
          <w:p w:rsidR="00716E24" w:rsidRDefault="00A67C72">
            <w:pPr>
              <w:pStyle w:val="TableParagraph"/>
              <w:ind w:left="533"/>
              <w:rPr>
                <w:sz w:val="21"/>
              </w:rPr>
            </w:pPr>
            <w:r>
              <w:rPr>
                <w:color w:val="2D2829"/>
                <w:sz w:val="21"/>
              </w:rPr>
              <w:t>back-to-school nights,</w:t>
            </w:r>
          </w:p>
          <w:p w:rsidR="00716E24" w:rsidRDefault="00A67C72">
            <w:pPr>
              <w:pStyle w:val="TableParagraph"/>
              <w:spacing w:before="43" w:line="283" w:lineRule="auto"/>
              <w:ind w:left="533" w:right="229"/>
              <w:rPr>
                <w:sz w:val="21"/>
              </w:rPr>
            </w:pPr>
            <w:r>
              <w:rPr>
                <w:color w:val="2D2829"/>
                <w:sz w:val="21"/>
              </w:rPr>
              <w:t>parent-teacher conferences, and</w:t>
            </w:r>
            <w:r>
              <w:rPr>
                <w:color w:val="2D2829"/>
                <w:spacing w:val="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phone calls home or meetings with</w:t>
            </w:r>
            <w:r>
              <w:rPr>
                <w:color w:val="2D2829"/>
                <w:spacing w:val="-50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families when there is a celebration</w:t>
            </w:r>
            <w:r>
              <w:rPr>
                <w:color w:val="2D2829"/>
                <w:spacing w:val="-5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or concern</w:t>
            </w:r>
          </w:p>
          <w:p w:rsidR="00716E24" w:rsidRDefault="00A67C72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  <w:tab w:val="left" w:pos="533"/>
              </w:tabs>
              <w:spacing w:line="283" w:lineRule="auto"/>
              <w:ind w:right="202"/>
              <w:rPr>
                <w:sz w:val="21"/>
              </w:rPr>
            </w:pPr>
            <w:r>
              <w:rPr>
                <w:color w:val="2D2829"/>
                <w:sz w:val="21"/>
              </w:rPr>
              <w:t>School provides events and</w:t>
            </w:r>
            <w:r>
              <w:rPr>
                <w:color w:val="2D2829"/>
                <w:spacing w:val="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resources to help families</w:t>
            </w:r>
            <w:r>
              <w:rPr>
                <w:color w:val="2D2829"/>
                <w:spacing w:val="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understand the school's systems and</w:t>
            </w:r>
            <w:r>
              <w:rPr>
                <w:color w:val="2D2829"/>
                <w:spacing w:val="-5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support student learning at home</w:t>
            </w:r>
          </w:p>
        </w:tc>
        <w:tc>
          <w:tcPr>
            <w:tcW w:w="750" w:type="dxa"/>
            <w:tcBorders>
              <w:left w:val="nil"/>
              <w:right w:val="nil"/>
            </w:tcBorders>
          </w:tcPr>
          <w:p w:rsidR="00716E24" w:rsidRDefault="00A67C72">
            <w:pPr>
              <w:pStyle w:val="TableParagraph"/>
              <w:spacing w:before="95"/>
              <w:ind w:left="221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➠</w:t>
            </w:r>
          </w:p>
        </w:tc>
        <w:tc>
          <w:tcPr>
            <w:tcW w:w="4465" w:type="dxa"/>
            <w:tcBorders>
              <w:left w:val="nil"/>
            </w:tcBorders>
          </w:tcPr>
          <w:p w:rsidR="00716E24" w:rsidRDefault="00A67C72">
            <w:pPr>
              <w:pStyle w:val="TableParagraph"/>
              <w:numPr>
                <w:ilvl w:val="0"/>
                <w:numId w:val="8"/>
              </w:numPr>
              <w:tabs>
                <w:tab w:val="left" w:pos="625"/>
                <w:tab w:val="left" w:pos="626"/>
              </w:tabs>
              <w:spacing w:before="103" w:line="283" w:lineRule="auto"/>
              <w:ind w:right="108"/>
              <w:rPr>
                <w:sz w:val="21"/>
              </w:rPr>
            </w:pPr>
            <w:r>
              <w:rPr>
                <w:sz w:val="21"/>
              </w:rPr>
              <w:t>Families learn from the school and/or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partner community organizations about how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to support their children's learning</w:t>
            </w:r>
          </w:p>
          <w:p w:rsidR="00716E24" w:rsidRDefault="00A67C72">
            <w:pPr>
              <w:pStyle w:val="TableParagraph"/>
              <w:numPr>
                <w:ilvl w:val="0"/>
                <w:numId w:val="8"/>
              </w:numPr>
              <w:tabs>
                <w:tab w:val="left" w:pos="625"/>
                <w:tab w:val="left" w:pos="626"/>
              </w:tabs>
              <w:spacing w:line="283" w:lineRule="auto"/>
              <w:ind w:right="587"/>
              <w:rPr>
                <w:sz w:val="21"/>
              </w:rPr>
            </w:pPr>
            <w:r>
              <w:rPr>
                <w:sz w:val="21"/>
              </w:rPr>
              <w:t>School staff are aware of how families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support their children's development</w:t>
            </w:r>
          </w:p>
          <w:p w:rsidR="00716E24" w:rsidRDefault="00A67C72">
            <w:pPr>
              <w:pStyle w:val="TableParagraph"/>
              <w:numPr>
                <w:ilvl w:val="0"/>
                <w:numId w:val="8"/>
              </w:numPr>
              <w:tabs>
                <w:tab w:val="left" w:pos="625"/>
                <w:tab w:val="left" w:pos="626"/>
              </w:tabs>
              <w:spacing w:line="283" w:lineRule="auto"/>
              <w:ind w:right="178"/>
              <w:rPr>
                <w:sz w:val="21"/>
              </w:rPr>
            </w:pPr>
            <w:r>
              <w:rPr>
                <w:sz w:val="21"/>
              </w:rPr>
              <w:t>Connections with families integrate student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learning and value children's whole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academic, social-emotional, and moral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development</w:t>
            </w:r>
          </w:p>
        </w:tc>
      </w:tr>
      <w:tr w:rsidR="00716E24">
        <w:trPr>
          <w:trHeight w:val="1920"/>
        </w:trPr>
        <w:tc>
          <w:tcPr>
            <w:tcW w:w="2182" w:type="dxa"/>
            <w:tcBorders>
              <w:right w:val="nil"/>
            </w:tcBorders>
          </w:tcPr>
          <w:p w:rsidR="00716E24" w:rsidRDefault="00A67C72">
            <w:pPr>
              <w:pStyle w:val="TableParagraph"/>
              <w:spacing w:before="106" w:line="247" w:lineRule="auto"/>
              <w:ind w:left="97" w:right="197"/>
              <w:rPr>
                <w:sz w:val="24"/>
              </w:rPr>
            </w:pPr>
            <w:r>
              <w:rPr>
                <w:sz w:val="24"/>
              </w:rPr>
              <w:t>Supporting Student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&amp; Family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Wellbeing:</w:t>
            </w:r>
          </w:p>
        </w:tc>
        <w:tc>
          <w:tcPr>
            <w:tcW w:w="3762" w:type="dxa"/>
            <w:tcBorders>
              <w:left w:val="nil"/>
              <w:right w:val="nil"/>
            </w:tcBorders>
          </w:tcPr>
          <w:p w:rsidR="00716E24" w:rsidRDefault="00A67C72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  <w:tab w:val="left" w:pos="533"/>
              </w:tabs>
              <w:spacing w:before="103" w:line="283" w:lineRule="auto"/>
              <w:ind w:right="206"/>
              <w:rPr>
                <w:sz w:val="21"/>
              </w:rPr>
            </w:pPr>
            <w:r>
              <w:rPr>
                <w:color w:val="2D2829"/>
                <w:sz w:val="21"/>
              </w:rPr>
              <w:t>There is a social-emotional learning</w:t>
            </w:r>
            <w:r>
              <w:rPr>
                <w:color w:val="2D2829"/>
                <w:spacing w:val="-5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focus in school, possibly through a</w:t>
            </w:r>
            <w:r>
              <w:rPr>
                <w:color w:val="2D2829"/>
                <w:spacing w:val="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curriculum or program, which</w:t>
            </w:r>
            <w:r>
              <w:rPr>
                <w:color w:val="2D2829"/>
                <w:spacing w:val="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families are informed about</w:t>
            </w:r>
          </w:p>
          <w:p w:rsidR="00716E24" w:rsidRDefault="00A67C72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  <w:tab w:val="left" w:pos="533"/>
              </w:tabs>
              <w:spacing w:line="283" w:lineRule="auto"/>
              <w:ind w:right="433"/>
              <w:rPr>
                <w:sz w:val="21"/>
              </w:rPr>
            </w:pPr>
            <w:r>
              <w:rPr>
                <w:color w:val="2D2829"/>
                <w:sz w:val="21"/>
              </w:rPr>
              <w:t>There are groups of families who</w:t>
            </w:r>
            <w:r>
              <w:rPr>
                <w:color w:val="2D2829"/>
                <w:spacing w:val="-5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care for one another</w:t>
            </w:r>
          </w:p>
        </w:tc>
        <w:tc>
          <w:tcPr>
            <w:tcW w:w="750" w:type="dxa"/>
            <w:tcBorders>
              <w:left w:val="nil"/>
              <w:right w:val="nil"/>
            </w:tcBorders>
          </w:tcPr>
          <w:p w:rsidR="00716E24" w:rsidRDefault="00A67C72">
            <w:pPr>
              <w:pStyle w:val="TableParagraph"/>
              <w:spacing w:before="95"/>
              <w:ind w:left="221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➠</w:t>
            </w:r>
          </w:p>
        </w:tc>
        <w:tc>
          <w:tcPr>
            <w:tcW w:w="4465" w:type="dxa"/>
            <w:tcBorders>
              <w:left w:val="nil"/>
            </w:tcBorders>
          </w:tcPr>
          <w:p w:rsidR="00716E24" w:rsidRDefault="00A67C72">
            <w:pPr>
              <w:pStyle w:val="TableParagraph"/>
              <w:numPr>
                <w:ilvl w:val="0"/>
                <w:numId w:val="6"/>
              </w:numPr>
              <w:tabs>
                <w:tab w:val="left" w:pos="625"/>
                <w:tab w:val="left" w:pos="626"/>
              </w:tabs>
              <w:spacing w:before="103" w:line="283" w:lineRule="auto"/>
              <w:ind w:right="219"/>
              <w:rPr>
                <w:sz w:val="21"/>
              </w:rPr>
            </w:pPr>
            <w:r>
              <w:rPr>
                <w:color w:val="2D2829"/>
                <w:sz w:val="21"/>
              </w:rPr>
              <w:t>The school provides resources, spaces, and</w:t>
            </w:r>
            <w:r>
              <w:rPr>
                <w:color w:val="2D2829"/>
                <w:spacing w:val="-5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events to support students' and families'</w:t>
            </w:r>
            <w:r>
              <w:rPr>
                <w:color w:val="2D2829"/>
                <w:spacing w:val="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social-emotional well being</w:t>
            </w:r>
          </w:p>
          <w:p w:rsidR="00716E24" w:rsidRDefault="00A67C72">
            <w:pPr>
              <w:pStyle w:val="TableParagraph"/>
              <w:numPr>
                <w:ilvl w:val="0"/>
                <w:numId w:val="6"/>
              </w:numPr>
              <w:tabs>
                <w:tab w:val="left" w:pos="625"/>
                <w:tab w:val="left" w:pos="626"/>
              </w:tabs>
              <w:spacing w:line="283" w:lineRule="auto"/>
              <w:ind w:right="429"/>
              <w:rPr>
                <w:sz w:val="21"/>
              </w:rPr>
            </w:pPr>
            <w:r>
              <w:rPr>
                <w:color w:val="2D2829"/>
                <w:sz w:val="21"/>
              </w:rPr>
              <w:t>Community members know and care for</w:t>
            </w:r>
            <w:r>
              <w:rPr>
                <w:color w:val="2D2829"/>
                <w:spacing w:val="-5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one another</w:t>
            </w:r>
          </w:p>
        </w:tc>
      </w:tr>
      <w:tr w:rsidR="00716E24">
        <w:trPr>
          <w:trHeight w:val="540"/>
        </w:trPr>
        <w:tc>
          <w:tcPr>
            <w:tcW w:w="11159" w:type="dxa"/>
            <w:gridSpan w:val="4"/>
            <w:shd w:val="clear" w:color="auto" w:fill="EFEFEF"/>
          </w:tcPr>
          <w:p w:rsidR="00716E24" w:rsidRDefault="00A67C72">
            <w:pPr>
              <w:pStyle w:val="TableParagraph"/>
              <w:spacing w:before="113"/>
              <w:ind w:left="3209" w:right="32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Sharing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Decision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Making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Power</w:t>
            </w:r>
          </w:p>
        </w:tc>
      </w:tr>
      <w:tr w:rsidR="00716E24">
        <w:trPr>
          <w:trHeight w:val="2205"/>
        </w:trPr>
        <w:tc>
          <w:tcPr>
            <w:tcW w:w="2182" w:type="dxa"/>
            <w:tcBorders>
              <w:right w:val="nil"/>
            </w:tcBorders>
          </w:tcPr>
          <w:p w:rsidR="00716E24" w:rsidRDefault="00A67C72">
            <w:pPr>
              <w:pStyle w:val="TableParagraph"/>
              <w:spacing w:before="106" w:line="247" w:lineRule="auto"/>
              <w:ind w:left="97" w:right="344"/>
              <w:rPr>
                <w:sz w:val="24"/>
              </w:rPr>
            </w:pPr>
            <w:r>
              <w:rPr>
                <w:sz w:val="24"/>
              </w:rPr>
              <w:t>Participation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Making:</w:t>
            </w:r>
          </w:p>
        </w:tc>
        <w:tc>
          <w:tcPr>
            <w:tcW w:w="3762" w:type="dxa"/>
            <w:tcBorders>
              <w:left w:val="nil"/>
              <w:right w:val="nil"/>
            </w:tcBorders>
          </w:tcPr>
          <w:p w:rsidR="00716E24" w:rsidRDefault="00A67C72">
            <w:pPr>
              <w:pStyle w:val="TableParagraph"/>
              <w:numPr>
                <w:ilvl w:val="0"/>
                <w:numId w:val="5"/>
              </w:numPr>
              <w:tabs>
                <w:tab w:val="left" w:pos="532"/>
                <w:tab w:val="left" w:pos="533"/>
              </w:tabs>
              <w:spacing w:before="103" w:line="283" w:lineRule="auto"/>
              <w:ind w:right="923"/>
              <w:rPr>
                <w:sz w:val="21"/>
              </w:rPr>
            </w:pPr>
            <w:r>
              <w:rPr>
                <w:color w:val="2D2829"/>
                <w:sz w:val="21"/>
              </w:rPr>
              <w:t>Families have a say in their</w:t>
            </w:r>
            <w:r>
              <w:rPr>
                <w:color w:val="2D2829"/>
                <w:spacing w:val="-5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children's learning</w:t>
            </w:r>
          </w:p>
          <w:p w:rsidR="00716E24" w:rsidRDefault="00A67C72">
            <w:pPr>
              <w:pStyle w:val="TableParagraph"/>
              <w:numPr>
                <w:ilvl w:val="0"/>
                <w:numId w:val="5"/>
              </w:numPr>
              <w:tabs>
                <w:tab w:val="left" w:pos="532"/>
                <w:tab w:val="left" w:pos="533"/>
              </w:tabs>
              <w:spacing w:line="283" w:lineRule="auto"/>
              <w:ind w:right="258"/>
              <w:rPr>
                <w:sz w:val="21"/>
              </w:rPr>
            </w:pPr>
            <w:r>
              <w:rPr>
                <w:color w:val="2D2829"/>
                <w:sz w:val="21"/>
              </w:rPr>
              <w:t>Visible family members participate</w:t>
            </w:r>
            <w:r>
              <w:rPr>
                <w:color w:val="2D2829"/>
                <w:spacing w:val="-5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on school committees</w:t>
            </w:r>
          </w:p>
          <w:p w:rsidR="00716E24" w:rsidRDefault="00A67C72">
            <w:pPr>
              <w:pStyle w:val="TableParagraph"/>
              <w:numPr>
                <w:ilvl w:val="0"/>
                <w:numId w:val="5"/>
              </w:numPr>
              <w:tabs>
                <w:tab w:val="left" w:pos="532"/>
                <w:tab w:val="left" w:pos="533"/>
              </w:tabs>
              <w:spacing w:line="283" w:lineRule="auto"/>
              <w:ind w:right="205"/>
              <w:rPr>
                <w:sz w:val="21"/>
              </w:rPr>
            </w:pPr>
            <w:r>
              <w:rPr>
                <w:color w:val="2D2829"/>
                <w:sz w:val="21"/>
              </w:rPr>
              <w:t>Decision-making opportunities may</w:t>
            </w:r>
            <w:r>
              <w:rPr>
                <w:color w:val="2D2829"/>
                <w:spacing w:val="-5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be limited to small decisions or</w:t>
            </w:r>
            <w:r>
              <w:rPr>
                <w:color w:val="2D2829"/>
                <w:spacing w:val="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driven by school leaders</w:t>
            </w:r>
          </w:p>
        </w:tc>
        <w:tc>
          <w:tcPr>
            <w:tcW w:w="750" w:type="dxa"/>
            <w:tcBorders>
              <w:left w:val="nil"/>
              <w:right w:val="nil"/>
            </w:tcBorders>
          </w:tcPr>
          <w:p w:rsidR="00716E24" w:rsidRDefault="00A67C72">
            <w:pPr>
              <w:pStyle w:val="TableParagraph"/>
              <w:spacing w:before="95"/>
              <w:ind w:left="221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➠</w:t>
            </w:r>
          </w:p>
        </w:tc>
        <w:tc>
          <w:tcPr>
            <w:tcW w:w="4465" w:type="dxa"/>
            <w:tcBorders>
              <w:left w:val="nil"/>
            </w:tcBorders>
          </w:tcPr>
          <w:p w:rsidR="00716E24" w:rsidRDefault="00A67C72">
            <w:pPr>
              <w:pStyle w:val="TableParagraph"/>
              <w:numPr>
                <w:ilvl w:val="0"/>
                <w:numId w:val="4"/>
              </w:numPr>
              <w:tabs>
                <w:tab w:val="left" w:pos="625"/>
                <w:tab w:val="left" w:pos="626"/>
              </w:tabs>
              <w:spacing w:before="103" w:line="283" w:lineRule="auto"/>
              <w:ind w:right="306"/>
              <w:rPr>
                <w:sz w:val="21"/>
              </w:rPr>
            </w:pPr>
            <w:r>
              <w:rPr>
                <w:color w:val="2D2829"/>
                <w:sz w:val="21"/>
              </w:rPr>
              <w:t>Decision-making settings (such as</w:t>
            </w:r>
            <w:r>
              <w:rPr>
                <w:color w:val="2D2829"/>
                <w:spacing w:val="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committees) are made up of members</w:t>
            </w:r>
            <w:r>
              <w:rPr>
                <w:color w:val="2D2829"/>
                <w:spacing w:val="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representing</w:t>
            </w:r>
            <w:r>
              <w:rPr>
                <w:color w:val="2D2829"/>
                <w:spacing w:val="-4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the</w:t>
            </w:r>
            <w:r>
              <w:rPr>
                <w:color w:val="2D2829"/>
                <w:spacing w:val="-4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whole</w:t>
            </w:r>
            <w:r>
              <w:rPr>
                <w:color w:val="2D2829"/>
                <w:spacing w:val="-4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school</w:t>
            </w:r>
            <w:r>
              <w:rPr>
                <w:color w:val="2D2829"/>
                <w:spacing w:val="-4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community</w:t>
            </w:r>
          </w:p>
          <w:p w:rsidR="00716E24" w:rsidRDefault="00A67C72">
            <w:pPr>
              <w:pStyle w:val="TableParagraph"/>
              <w:numPr>
                <w:ilvl w:val="0"/>
                <w:numId w:val="4"/>
              </w:numPr>
              <w:tabs>
                <w:tab w:val="left" w:pos="625"/>
                <w:tab w:val="left" w:pos="626"/>
              </w:tabs>
              <w:spacing w:line="283" w:lineRule="auto"/>
              <w:ind w:right="391"/>
              <w:rPr>
                <w:sz w:val="21"/>
              </w:rPr>
            </w:pPr>
            <w:r>
              <w:rPr>
                <w:color w:val="2D2829"/>
                <w:sz w:val="21"/>
              </w:rPr>
              <w:t>Educators and families make decisions</w:t>
            </w:r>
            <w:r>
              <w:rPr>
                <w:color w:val="2D2829"/>
                <w:spacing w:val="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together about the school's programs and</w:t>
            </w:r>
            <w:r>
              <w:rPr>
                <w:color w:val="2D2829"/>
                <w:spacing w:val="-5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practices</w:t>
            </w:r>
          </w:p>
        </w:tc>
      </w:tr>
      <w:tr w:rsidR="00716E24">
        <w:trPr>
          <w:trHeight w:val="2205"/>
        </w:trPr>
        <w:tc>
          <w:tcPr>
            <w:tcW w:w="2182" w:type="dxa"/>
            <w:tcBorders>
              <w:right w:val="nil"/>
            </w:tcBorders>
          </w:tcPr>
          <w:p w:rsidR="00716E24" w:rsidRDefault="00A67C72">
            <w:pPr>
              <w:pStyle w:val="TableParagraph"/>
              <w:spacing w:before="106"/>
              <w:ind w:left="97"/>
              <w:rPr>
                <w:sz w:val="24"/>
              </w:rPr>
            </w:pPr>
            <w:r>
              <w:rPr>
                <w:sz w:val="24"/>
              </w:rPr>
              <w:t>Sharing Power:</w:t>
            </w:r>
          </w:p>
        </w:tc>
        <w:tc>
          <w:tcPr>
            <w:tcW w:w="3762" w:type="dxa"/>
            <w:tcBorders>
              <w:left w:val="nil"/>
              <w:right w:val="nil"/>
            </w:tcBorders>
          </w:tcPr>
          <w:p w:rsidR="00716E24" w:rsidRDefault="00A67C72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03" w:line="283" w:lineRule="auto"/>
              <w:ind w:right="392"/>
              <w:rPr>
                <w:sz w:val="21"/>
              </w:rPr>
            </w:pPr>
            <w:r>
              <w:rPr>
                <w:color w:val="2D2829"/>
                <w:sz w:val="21"/>
              </w:rPr>
              <w:t>Marginalized families have key</w:t>
            </w:r>
            <w:r>
              <w:rPr>
                <w:color w:val="2D2829"/>
                <w:spacing w:val="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advocates (such as liaisons or</w:t>
            </w:r>
            <w:r>
              <w:rPr>
                <w:color w:val="2D2829"/>
                <w:spacing w:val="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visible family members) that give</w:t>
            </w:r>
            <w:r>
              <w:rPr>
                <w:color w:val="2D2829"/>
                <w:spacing w:val="-5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input on school decision making</w:t>
            </w:r>
          </w:p>
          <w:p w:rsidR="00716E24" w:rsidRDefault="00A67C72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83" w:lineRule="auto"/>
              <w:ind w:right="579"/>
              <w:rPr>
                <w:sz w:val="21"/>
              </w:rPr>
            </w:pPr>
            <w:r>
              <w:rPr>
                <w:color w:val="2D2829"/>
                <w:sz w:val="21"/>
              </w:rPr>
              <w:t>Decisions are largely made by</w:t>
            </w:r>
            <w:r>
              <w:rPr>
                <w:color w:val="2D2829"/>
                <w:spacing w:val="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school leaders, with input from</w:t>
            </w:r>
            <w:r>
              <w:rPr>
                <w:color w:val="2D2829"/>
                <w:spacing w:val="-50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staff</w:t>
            </w:r>
            <w:r>
              <w:rPr>
                <w:color w:val="2D2829"/>
                <w:spacing w:val="-4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and</w:t>
            </w:r>
            <w:r>
              <w:rPr>
                <w:color w:val="2D2829"/>
                <w:spacing w:val="-4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some</w:t>
            </w:r>
            <w:r>
              <w:rPr>
                <w:color w:val="2D2829"/>
                <w:spacing w:val="-4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family</w:t>
            </w:r>
            <w:r>
              <w:rPr>
                <w:color w:val="2D2829"/>
                <w:spacing w:val="-4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members</w:t>
            </w:r>
          </w:p>
        </w:tc>
        <w:tc>
          <w:tcPr>
            <w:tcW w:w="750" w:type="dxa"/>
            <w:tcBorders>
              <w:left w:val="nil"/>
              <w:right w:val="nil"/>
            </w:tcBorders>
          </w:tcPr>
          <w:p w:rsidR="00716E24" w:rsidRDefault="00A67C72">
            <w:pPr>
              <w:pStyle w:val="TableParagraph"/>
              <w:spacing w:before="95"/>
              <w:ind w:left="221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➠</w:t>
            </w:r>
          </w:p>
        </w:tc>
        <w:tc>
          <w:tcPr>
            <w:tcW w:w="4465" w:type="dxa"/>
            <w:tcBorders>
              <w:left w:val="nil"/>
            </w:tcBorders>
          </w:tcPr>
          <w:p w:rsidR="00716E24" w:rsidRDefault="00A67C72">
            <w:pPr>
              <w:pStyle w:val="TableParagraph"/>
              <w:numPr>
                <w:ilvl w:val="0"/>
                <w:numId w:val="2"/>
              </w:numPr>
              <w:tabs>
                <w:tab w:val="left" w:pos="625"/>
                <w:tab w:val="left" w:pos="626"/>
              </w:tabs>
              <w:spacing w:before="103" w:line="283" w:lineRule="auto"/>
              <w:ind w:right="140"/>
              <w:rPr>
                <w:sz w:val="21"/>
              </w:rPr>
            </w:pPr>
            <w:r>
              <w:rPr>
                <w:color w:val="2D2829"/>
                <w:sz w:val="21"/>
              </w:rPr>
              <w:t>Traditionally marginalized families' input is</w:t>
            </w:r>
            <w:r>
              <w:rPr>
                <w:color w:val="2D2829"/>
                <w:spacing w:val="-5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essential to school decision-making</w:t>
            </w:r>
          </w:p>
          <w:p w:rsidR="00716E24" w:rsidRDefault="00A67C72">
            <w:pPr>
              <w:pStyle w:val="TableParagraph"/>
              <w:numPr>
                <w:ilvl w:val="0"/>
                <w:numId w:val="2"/>
              </w:numPr>
              <w:tabs>
                <w:tab w:val="left" w:pos="625"/>
                <w:tab w:val="left" w:pos="626"/>
              </w:tabs>
              <w:spacing w:line="283" w:lineRule="auto"/>
              <w:ind w:right="132"/>
              <w:rPr>
                <w:sz w:val="21"/>
              </w:rPr>
            </w:pPr>
            <w:r>
              <w:rPr>
                <w:color w:val="2D2829"/>
                <w:sz w:val="21"/>
              </w:rPr>
              <w:t>Educators' and families' knowledge,</w:t>
            </w:r>
            <w:r>
              <w:rPr>
                <w:color w:val="2D2829"/>
                <w:spacing w:val="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expertise, and perspectives are included and</w:t>
            </w:r>
            <w:r>
              <w:rPr>
                <w:color w:val="2D2829"/>
                <w:spacing w:val="-5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equally valued</w:t>
            </w:r>
          </w:p>
          <w:p w:rsidR="00716E24" w:rsidRDefault="00A67C72">
            <w:pPr>
              <w:pStyle w:val="TableParagraph"/>
              <w:numPr>
                <w:ilvl w:val="0"/>
                <w:numId w:val="2"/>
              </w:numPr>
              <w:tabs>
                <w:tab w:val="left" w:pos="625"/>
                <w:tab w:val="left" w:pos="626"/>
              </w:tabs>
              <w:spacing w:line="283" w:lineRule="auto"/>
              <w:ind w:right="126"/>
              <w:rPr>
                <w:sz w:val="21"/>
              </w:rPr>
            </w:pPr>
            <w:r>
              <w:rPr>
                <w:color w:val="2D2829"/>
                <w:sz w:val="21"/>
              </w:rPr>
              <w:t>There may be spaces/groups specifically for</w:t>
            </w:r>
            <w:r>
              <w:rPr>
                <w:color w:val="2D2829"/>
                <w:spacing w:val="-5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marginalized families</w:t>
            </w:r>
          </w:p>
        </w:tc>
      </w:tr>
    </w:tbl>
    <w:p w:rsidR="00716E24" w:rsidRDefault="00716E24">
      <w:pPr>
        <w:spacing w:line="283" w:lineRule="auto"/>
        <w:rPr>
          <w:sz w:val="21"/>
        </w:rPr>
        <w:sectPr w:rsidR="00716E24">
          <w:pgSz w:w="12240" w:h="15840"/>
          <w:pgMar w:top="960" w:right="360" w:bottom="880" w:left="480" w:header="546" w:footer="695" w:gutter="0"/>
          <w:cols w:space="720"/>
        </w:sectPr>
      </w:pPr>
    </w:p>
    <w:p w:rsidR="00716E24" w:rsidRDefault="00A67C72">
      <w:pPr>
        <w:pStyle w:val="BodyText"/>
        <w:spacing w:before="10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515712" behindDoc="1" locked="0" layoutInCell="1" allowOverlap="1">
            <wp:simplePos x="0" y="0"/>
            <wp:positionH relativeFrom="page">
              <wp:posOffset>4304301</wp:posOffset>
            </wp:positionH>
            <wp:positionV relativeFrom="page">
              <wp:posOffset>1022288</wp:posOffset>
            </wp:positionV>
            <wp:extent cx="161867" cy="106870"/>
            <wp:effectExtent l="0" t="0" r="0" b="0"/>
            <wp:wrapNone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67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6E24" w:rsidRDefault="009D0E3E">
      <w:pPr>
        <w:pStyle w:val="BodyText"/>
        <w:spacing w:line="60" w:lineRule="exact"/>
        <w:ind w:left="600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6400800" cy="38100"/>
                <wp:effectExtent l="0" t="0" r="0" b="2540"/>
                <wp:docPr id="2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38100"/>
                          <a:chOff x="0" y="0"/>
                          <a:chExt cx="10080" cy="60"/>
                        </a:xfrm>
                      </wpg:grpSpPr>
                      <wps:wsp>
                        <wps:cNvPr id="24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80" cy="60"/>
                          </a:xfrm>
                          <a:prstGeom prst="rect">
                            <a:avLst/>
                          </a:prstGeom>
                          <a:solidFill>
                            <a:srgbClr val="61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E77705" id="docshapegroup10" o:spid="_x0000_s1026" style="width:7in;height:3pt;mso-position-horizontal-relative:char;mso-position-vertical-relative:line" coordsize="100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">
                <v:rect id="docshape11" o:spid="_x0000_s1027" style="position:absolute;width:100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" fillcolor="#612423" stroked="f"/>
                <w10:anchorlock/>
              </v:group>
            </w:pict>
          </mc:Fallback>
        </mc:AlternateContent>
      </w:r>
    </w:p>
    <w:p w:rsidR="00716E24" w:rsidRDefault="00716E24">
      <w:pPr>
        <w:pStyle w:val="BodyText"/>
        <w:spacing w:before="5" w:after="1"/>
        <w:rPr>
          <w:sz w:val="10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0"/>
      </w:tblGrid>
      <w:tr w:rsidR="00716E24">
        <w:trPr>
          <w:trHeight w:val="4260"/>
        </w:trPr>
        <w:tc>
          <w:tcPr>
            <w:tcW w:w="11160" w:type="dxa"/>
            <w:tcBorders>
              <w:bottom w:val="single" w:sz="6" w:space="0" w:color="2D2829"/>
            </w:tcBorders>
          </w:tcPr>
          <w:p w:rsidR="00716E24" w:rsidRDefault="00A67C72">
            <w:pPr>
              <w:pStyle w:val="TableParagraph"/>
              <w:tabs>
                <w:tab w:val="left" w:pos="2347"/>
                <w:tab w:val="left" w:pos="6952"/>
              </w:tabs>
              <w:spacing w:before="103"/>
              <w:ind w:left="97"/>
              <w:jc w:val="both"/>
              <w:rPr>
                <w:sz w:val="21"/>
              </w:rPr>
            </w:pPr>
            <w:r>
              <w:rPr>
                <w:position w:val="-2"/>
                <w:sz w:val="24"/>
              </w:rPr>
              <w:t>Functioning</w:t>
            </w:r>
            <w:r>
              <w:rPr>
                <w:position w:val="-2"/>
                <w:sz w:val="24"/>
              </w:rPr>
              <w:tab/>
            </w:r>
            <w:r>
              <w:rPr>
                <w:rFonts w:ascii="Arial" w:hAnsi="Arial"/>
                <w:color w:val="2D2829"/>
                <w:sz w:val="21"/>
              </w:rPr>
              <w:t xml:space="preserve">●  </w:t>
            </w:r>
            <w:r>
              <w:rPr>
                <w:rFonts w:ascii="Arial" w:hAnsi="Arial"/>
                <w:color w:val="2D2829"/>
                <w:spacing w:val="57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School leadership is consistently</w:t>
            </w:r>
            <w:r>
              <w:rPr>
                <w:color w:val="2D2829"/>
                <w:sz w:val="21"/>
              </w:rPr>
              <w:tab/>
            </w:r>
            <w:r>
              <w:rPr>
                <w:rFonts w:ascii="Arial" w:hAnsi="Arial"/>
                <w:color w:val="2D2829"/>
                <w:sz w:val="21"/>
              </w:rPr>
              <w:t>●</w:t>
            </w:r>
            <w:r>
              <w:rPr>
                <w:rFonts w:ascii="Arial" w:hAnsi="Arial"/>
                <w:color w:val="2D2829"/>
                <w:spacing w:val="117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The team has strong, but not controlling,</w:t>
            </w:r>
          </w:p>
          <w:p w:rsidR="00716E24" w:rsidRDefault="00A67C72">
            <w:pPr>
              <w:pStyle w:val="TableParagraph"/>
              <w:tabs>
                <w:tab w:val="left" w:pos="2707"/>
                <w:tab w:val="left" w:pos="6157"/>
              </w:tabs>
              <w:spacing w:before="55" w:line="168" w:lineRule="auto"/>
              <w:ind w:left="97"/>
              <w:jc w:val="both"/>
              <w:rPr>
                <w:sz w:val="21"/>
              </w:rPr>
            </w:pPr>
            <w:r>
              <w:rPr>
                <w:position w:val="-2"/>
                <w:sz w:val="24"/>
              </w:rPr>
              <w:t>Families and</w:t>
            </w:r>
            <w:r>
              <w:rPr>
                <w:position w:val="-2"/>
                <w:sz w:val="24"/>
              </w:rPr>
              <w:tab/>
            </w:r>
            <w:r>
              <w:rPr>
                <w:color w:val="2D2829"/>
                <w:sz w:val="21"/>
              </w:rPr>
              <w:t>present</w:t>
            </w:r>
            <w:r>
              <w:rPr>
                <w:color w:val="2D2829"/>
                <w:sz w:val="21"/>
              </w:rPr>
              <w:tab/>
            </w:r>
            <w:r>
              <w:rPr>
                <w:rFonts w:ascii="MS Gothic" w:hAnsi="MS Gothic"/>
                <w:position w:val="-11"/>
                <w:sz w:val="28"/>
              </w:rPr>
              <w:t xml:space="preserve">➠     </w:t>
            </w:r>
            <w:r>
              <w:rPr>
                <w:rFonts w:ascii="MS Gothic" w:hAnsi="MS Gothic"/>
                <w:spacing w:val="35"/>
                <w:position w:val="-11"/>
                <w:sz w:val="28"/>
              </w:rPr>
              <w:t xml:space="preserve"> </w:t>
            </w:r>
            <w:r>
              <w:rPr>
                <w:color w:val="2D2829"/>
                <w:sz w:val="21"/>
              </w:rPr>
              <w:t>support from school leadership</w:t>
            </w:r>
          </w:p>
          <w:p w:rsidR="00716E24" w:rsidRDefault="00A67C72">
            <w:pPr>
              <w:pStyle w:val="TableParagraph"/>
              <w:tabs>
                <w:tab w:val="left" w:pos="6952"/>
              </w:tabs>
              <w:spacing w:line="228" w:lineRule="exact"/>
              <w:ind w:left="97"/>
              <w:jc w:val="both"/>
              <w:rPr>
                <w:sz w:val="21"/>
              </w:rPr>
            </w:pPr>
            <w:r>
              <w:rPr>
                <w:position w:val="-2"/>
                <w:sz w:val="24"/>
              </w:rPr>
              <w:t xml:space="preserve">Educators Together     </w:t>
            </w:r>
            <w:r>
              <w:rPr>
                <w:spacing w:val="4"/>
                <w:position w:val="-2"/>
                <w:sz w:val="24"/>
              </w:rPr>
              <w:t xml:space="preserve"> </w:t>
            </w:r>
            <w:r>
              <w:rPr>
                <w:rFonts w:ascii="Arial" w:hAnsi="Arial"/>
                <w:color w:val="2D2829"/>
                <w:sz w:val="21"/>
              </w:rPr>
              <w:t xml:space="preserve">●  </w:t>
            </w:r>
            <w:r>
              <w:rPr>
                <w:rFonts w:ascii="Arial" w:hAnsi="Arial"/>
                <w:color w:val="2D2829"/>
                <w:spacing w:val="57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The team shares in decision</w:t>
            </w:r>
            <w:r>
              <w:rPr>
                <w:color w:val="2D2829"/>
                <w:sz w:val="21"/>
              </w:rPr>
              <w:tab/>
            </w:r>
            <w:r>
              <w:rPr>
                <w:rFonts w:ascii="Arial" w:hAnsi="Arial"/>
                <w:color w:val="2D2829"/>
                <w:sz w:val="21"/>
              </w:rPr>
              <w:t>●</w:t>
            </w:r>
            <w:r>
              <w:rPr>
                <w:rFonts w:ascii="Arial" w:hAnsi="Arial"/>
                <w:color w:val="2D2829"/>
                <w:spacing w:val="117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Team members represent the school</w:t>
            </w:r>
          </w:p>
          <w:p w:rsidR="00716E24" w:rsidRDefault="00A67C72">
            <w:pPr>
              <w:pStyle w:val="TableParagraph"/>
              <w:tabs>
                <w:tab w:val="left" w:pos="2707"/>
                <w:tab w:val="left" w:pos="7312"/>
              </w:tabs>
              <w:spacing w:before="7"/>
              <w:ind w:left="97"/>
              <w:jc w:val="both"/>
              <w:rPr>
                <w:sz w:val="21"/>
              </w:rPr>
            </w:pPr>
            <w:r>
              <w:rPr>
                <w:position w:val="-2"/>
                <w:sz w:val="24"/>
              </w:rPr>
              <w:t>in Schools (FETS)</w:t>
            </w:r>
            <w:r>
              <w:rPr>
                <w:position w:val="-2"/>
                <w:sz w:val="24"/>
              </w:rPr>
              <w:tab/>
            </w:r>
            <w:r>
              <w:rPr>
                <w:color w:val="2D2829"/>
                <w:sz w:val="21"/>
              </w:rPr>
              <w:t>making, but there are some strong</w:t>
            </w:r>
            <w:r>
              <w:rPr>
                <w:color w:val="2D2829"/>
                <w:sz w:val="21"/>
              </w:rPr>
              <w:tab/>
              <w:t>community</w:t>
            </w:r>
          </w:p>
          <w:p w:rsidR="00716E24" w:rsidRDefault="00A67C72">
            <w:pPr>
              <w:pStyle w:val="TableParagraph"/>
              <w:tabs>
                <w:tab w:val="left" w:pos="2707"/>
                <w:tab w:val="left" w:pos="6952"/>
                <w:tab w:val="left" w:pos="7312"/>
              </w:tabs>
              <w:spacing w:before="6" w:line="247" w:lineRule="auto"/>
              <w:ind w:left="2707" w:right="798" w:hanging="2610"/>
              <w:jc w:val="both"/>
              <w:rPr>
                <w:sz w:val="21"/>
              </w:rPr>
            </w:pPr>
            <w:r>
              <w:rPr>
                <w:position w:val="-2"/>
                <w:sz w:val="24"/>
              </w:rPr>
              <w:t>Team:</w:t>
            </w:r>
            <w:r>
              <w:rPr>
                <w:position w:val="-2"/>
                <w:sz w:val="24"/>
              </w:rPr>
              <w:tab/>
            </w:r>
            <w:r>
              <w:rPr>
                <w:color w:val="2D2829"/>
                <w:sz w:val="21"/>
              </w:rPr>
              <w:t>team members who tend to</w:t>
            </w:r>
            <w:r>
              <w:rPr>
                <w:color w:val="2D2829"/>
                <w:sz w:val="21"/>
              </w:rPr>
              <w:tab/>
            </w:r>
            <w:r>
              <w:rPr>
                <w:rFonts w:ascii="Arial" w:hAnsi="Arial"/>
                <w:color w:val="2D2829"/>
                <w:sz w:val="21"/>
              </w:rPr>
              <w:t>●</w:t>
            </w:r>
            <w:r>
              <w:rPr>
                <w:rFonts w:ascii="Arial" w:hAnsi="Arial"/>
                <w:color w:val="2D2829"/>
                <w:spacing w:val="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Teams privilege the participation of</w:t>
            </w:r>
            <w:r>
              <w:rPr>
                <w:color w:val="2D2829"/>
                <w:spacing w:val="-50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dominate discussion and action</w:t>
            </w:r>
            <w:r>
              <w:rPr>
                <w:color w:val="2D2829"/>
                <w:sz w:val="21"/>
              </w:rPr>
              <w:tab/>
            </w:r>
            <w:r>
              <w:rPr>
                <w:color w:val="2D2829"/>
                <w:sz w:val="21"/>
              </w:rPr>
              <w:tab/>
              <w:t>marginalized</w:t>
            </w:r>
            <w:r>
              <w:rPr>
                <w:color w:val="2D2829"/>
                <w:spacing w:val="-4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families</w:t>
            </w:r>
            <w:r>
              <w:rPr>
                <w:color w:val="2D2829"/>
                <w:spacing w:val="-4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who</w:t>
            </w:r>
            <w:r>
              <w:rPr>
                <w:color w:val="2D2829"/>
                <w:spacing w:val="-4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are</w:t>
            </w:r>
            <w:r>
              <w:rPr>
                <w:color w:val="2D2829"/>
                <w:spacing w:val="-4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often</w:t>
            </w:r>
          </w:p>
          <w:p w:rsidR="00716E24" w:rsidRDefault="00A67C72">
            <w:pPr>
              <w:pStyle w:val="TableParagraph"/>
              <w:numPr>
                <w:ilvl w:val="0"/>
                <w:numId w:val="1"/>
              </w:numPr>
              <w:tabs>
                <w:tab w:val="left" w:pos="2708"/>
                <w:tab w:val="left" w:pos="7312"/>
              </w:tabs>
              <w:spacing w:before="34"/>
              <w:ind w:hanging="361"/>
              <w:jc w:val="both"/>
              <w:rPr>
                <w:sz w:val="21"/>
              </w:rPr>
            </w:pPr>
            <w:r>
              <w:rPr>
                <w:color w:val="2D2829"/>
                <w:sz w:val="21"/>
              </w:rPr>
              <w:t>There is some representation of</w:t>
            </w:r>
            <w:r>
              <w:rPr>
                <w:color w:val="2D2829"/>
                <w:sz w:val="21"/>
              </w:rPr>
              <w:tab/>
              <w:t>underrepresented on school committees</w:t>
            </w:r>
          </w:p>
          <w:p w:rsidR="00716E24" w:rsidRDefault="00A67C72">
            <w:pPr>
              <w:pStyle w:val="TableParagraph"/>
              <w:tabs>
                <w:tab w:val="left" w:pos="7312"/>
              </w:tabs>
              <w:spacing w:before="44"/>
              <w:ind w:left="2707"/>
              <w:jc w:val="both"/>
              <w:rPr>
                <w:sz w:val="21"/>
              </w:rPr>
            </w:pPr>
            <w:r>
              <w:rPr>
                <w:color w:val="2D2829"/>
                <w:sz w:val="21"/>
              </w:rPr>
              <w:t>marginalized families, but team</w:t>
            </w:r>
            <w:r>
              <w:rPr>
                <w:color w:val="2D2829"/>
                <w:sz w:val="21"/>
              </w:rPr>
              <w:tab/>
              <w:t>(including the language used in meetings</w:t>
            </w:r>
          </w:p>
          <w:p w:rsidR="00716E24" w:rsidRDefault="00A67C72">
            <w:pPr>
              <w:pStyle w:val="TableParagraph"/>
              <w:tabs>
                <w:tab w:val="left" w:pos="6952"/>
                <w:tab w:val="left" w:pos="7312"/>
              </w:tabs>
              <w:spacing w:before="43" w:line="283" w:lineRule="auto"/>
              <w:ind w:left="2707" w:right="343"/>
              <w:jc w:val="both"/>
              <w:rPr>
                <w:sz w:val="21"/>
              </w:rPr>
            </w:pPr>
            <w:r>
              <w:rPr>
                <w:color w:val="2D2829"/>
                <w:sz w:val="21"/>
              </w:rPr>
              <w:t>structures and practices largely</w:t>
            </w:r>
            <w:r>
              <w:rPr>
                <w:color w:val="2D2829"/>
                <w:sz w:val="21"/>
              </w:rPr>
              <w:tab/>
            </w:r>
            <w:r>
              <w:rPr>
                <w:color w:val="2D2829"/>
                <w:sz w:val="21"/>
              </w:rPr>
              <w:tab/>
              <w:t>and whose voices are elevated and heard)</w:t>
            </w:r>
            <w:r>
              <w:rPr>
                <w:color w:val="2D2829"/>
                <w:spacing w:val="-50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reflect those of other traditional</w:t>
            </w:r>
            <w:r>
              <w:rPr>
                <w:color w:val="2D2829"/>
                <w:sz w:val="21"/>
              </w:rPr>
              <w:tab/>
            </w:r>
            <w:r>
              <w:rPr>
                <w:rFonts w:ascii="Arial" w:hAnsi="Arial"/>
                <w:color w:val="2D2829"/>
                <w:sz w:val="21"/>
              </w:rPr>
              <w:t>●</w:t>
            </w:r>
            <w:r>
              <w:rPr>
                <w:rFonts w:ascii="Arial" w:hAnsi="Arial"/>
                <w:color w:val="2D2829"/>
                <w:spacing w:val="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Team members' contributions are equally</w:t>
            </w:r>
            <w:r>
              <w:rPr>
                <w:color w:val="2D2829"/>
                <w:spacing w:val="-50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school committees and of native</w:t>
            </w:r>
            <w:r>
              <w:rPr>
                <w:color w:val="2D2829"/>
                <w:sz w:val="21"/>
              </w:rPr>
              <w:tab/>
            </w:r>
            <w:r>
              <w:rPr>
                <w:color w:val="2D2829"/>
                <w:sz w:val="21"/>
              </w:rPr>
              <w:tab/>
              <w:t>valued</w:t>
            </w:r>
          </w:p>
          <w:p w:rsidR="00716E24" w:rsidRDefault="00A67C72">
            <w:pPr>
              <w:pStyle w:val="TableParagraph"/>
              <w:tabs>
                <w:tab w:val="left" w:pos="6952"/>
              </w:tabs>
              <w:spacing w:line="283" w:lineRule="auto"/>
              <w:ind w:left="7312" w:right="500" w:hanging="4605"/>
              <w:jc w:val="both"/>
              <w:rPr>
                <w:sz w:val="21"/>
              </w:rPr>
            </w:pPr>
            <w:r>
              <w:rPr>
                <w:color w:val="2D2829"/>
                <w:sz w:val="21"/>
              </w:rPr>
              <w:t>English-speaking families</w:t>
            </w:r>
            <w:r>
              <w:rPr>
                <w:color w:val="2D2829"/>
                <w:sz w:val="21"/>
              </w:rPr>
              <w:tab/>
            </w:r>
            <w:r>
              <w:rPr>
                <w:rFonts w:ascii="Arial" w:hAnsi="Arial"/>
                <w:color w:val="2D2829"/>
                <w:sz w:val="21"/>
              </w:rPr>
              <w:t>●</w:t>
            </w:r>
            <w:r>
              <w:rPr>
                <w:rFonts w:ascii="Arial" w:hAnsi="Arial"/>
                <w:color w:val="2D2829"/>
                <w:spacing w:val="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Leadership of meetings and activities is</w:t>
            </w:r>
            <w:r>
              <w:rPr>
                <w:color w:val="2D2829"/>
                <w:spacing w:val="-51"/>
                <w:sz w:val="21"/>
              </w:rPr>
              <w:t xml:space="preserve"> </w:t>
            </w:r>
            <w:r>
              <w:rPr>
                <w:color w:val="2D2829"/>
                <w:sz w:val="21"/>
              </w:rPr>
              <w:t>shared among team members</w:t>
            </w:r>
          </w:p>
        </w:tc>
      </w:tr>
      <w:tr w:rsidR="00716E24">
        <w:trPr>
          <w:trHeight w:val="600"/>
        </w:trPr>
        <w:tc>
          <w:tcPr>
            <w:tcW w:w="11160" w:type="dxa"/>
            <w:tcBorders>
              <w:top w:val="single" w:sz="6" w:space="0" w:color="2D2829"/>
            </w:tcBorders>
            <w:shd w:val="clear" w:color="auto" w:fill="C8D9F7"/>
          </w:tcPr>
          <w:p w:rsidR="00716E24" w:rsidRDefault="00716E24">
            <w:pPr>
              <w:pStyle w:val="TableParagraph"/>
            </w:pPr>
          </w:p>
        </w:tc>
      </w:tr>
    </w:tbl>
    <w:p w:rsidR="00716E24" w:rsidRDefault="00716E24">
      <w:pPr>
        <w:pStyle w:val="BodyText"/>
        <w:rPr>
          <w:sz w:val="20"/>
        </w:rPr>
      </w:pPr>
    </w:p>
    <w:p w:rsidR="00716E24" w:rsidRDefault="00716E24">
      <w:pPr>
        <w:pStyle w:val="BodyText"/>
        <w:rPr>
          <w:sz w:val="20"/>
        </w:rPr>
      </w:pPr>
    </w:p>
    <w:p w:rsidR="00716E24" w:rsidRDefault="00716E24">
      <w:pPr>
        <w:pStyle w:val="BodyText"/>
        <w:rPr>
          <w:sz w:val="20"/>
        </w:rPr>
      </w:pPr>
    </w:p>
    <w:p w:rsidR="00716E24" w:rsidRDefault="00716E24">
      <w:pPr>
        <w:pStyle w:val="BodyText"/>
        <w:rPr>
          <w:sz w:val="20"/>
        </w:rPr>
      </w:pPr>
    </w:p>
    <w:p w:rsidR="00716E24" w:rsidRDefault="00716E24">
      <w:pPr>
        <w:pStyle w:val="BodyText"/>
        <w:rPr>
          <w:sz w:val="20"/>
        </w:rPr>
      </w:pPr>
    </w:p>
    <w:p w:rsidR="00716E24" w:rsidRDefault="00716E24">
      <w:pPr>
        <w:pStyle w:val="BodyText"/>
        <w:rPr>
          <w:sz w:val="20"/>
        </w:rPr>
      </w:pPr>
    </w:p>
    <w:p w:rsidR="00716E24" w:rsidRDefault="00716E24">
      <w:pPr>
        <w:pStyle w:val="BodyText"/>
        <w:rPr>
          <w:sz w:val="20"/>
        </w:rPr>
      </w:pPr>
    </w:p>
    <w:p w:rsidR="00716E24" w:rsidRDefault="00A67C72">
      <w:pPr>
        <w:pStyle w:val="Heading1"/>
        <w:spacing w:before="258"/>
        <w:rPr>
          <w:u w:val="none"/>
        </w:rPr>
      </w:pPr>
      <w:bookmarkStart w:id="44" w:name="_Toc84536813"/>
      <w:r>
        <w:rPr>
          <w:u w:val="thick"/>
        </w:rPr>
        <w:t>Procedure</w:t>
      </w:r>
      <w:r>
        <w:rPr>
          <w:spacing w:val="-6"/>
          <w:u w:val="thick"/>
        </w:rPr>
        <w:t xml:space="preserve"> </w:t>
      </w:r>
      <w:r>
        <w:rPr>
          <w:u w:val="thick"/>
        </w:rPr>
        <w:t>for</w:t>
      </w:r>
      <w:r>
        <w:rPr>
          <w:spacing w:val="-6"/>
          <w:u w:val="thick"/>
        </w:rPr>
        <w:t xml:space="preserve"> </w:t>
      </w:r>
      <w:r>
        <w:rPr>
          <w:u w:val="thick"/>
        </w:rPr>
        <w:t>providing</w:t>
      </w:r>
      <w:r>
        <w:rPr>
          <w:spacing w:val="-6"/>
          <w:u w:val="thick"/>
        </w:rPr>
        <w:t xml:space="preserve"> </w:t>
      </w:r>
      <w:r>
        <w:rPr>
          <w:u w:val="thick"/>
        </w:rPr>
        <w:t>feedback</w:t>
      </w:r>
      <w:r>
        <w:rPr>
          <w:spacing w:val="-6"/>
          <w:u w:val="thick"/>
        </w:rPr>
        <w:t xml:space="preserve"> </w:t>
      </w:r>
      <w:r>
        <w:rPr>
          <w:u w:val="thick"/>
        </w:rPr>
        <w:t>about</w:t>
      </w:r>
      <w:r>
        <w:rPr>
          <w:spacing w:val="-7"/>
          <w:u w:val="thick"/>
        </w:rPr>
        <w:t xml:space="preserve"> </w:t>
      </w:r>
      <w:r>
        <w:rPr>
          <w:u w:val="thick"/>
        </w:rPr>
        <w:t>this</w:t>
      </w:r>
      <w:r>
        <w:rPr>
          <w:spacing w:val="-6"/>
          <w:u w:val="thick"/>
        </w:rPr>
        <w:t xml:space="preserve"> </w:t>
      </w:r>
      <w:r>
        <w:rPr>
          <w:u w:val="thick"/>
        </w:rPr>
        <w:t>manual</w:t>
      </w:r>
      <w:bookmarkEnd w:id="44"/>
    </w:p>
    <w:p w:rsidR="00716E24" w:rsidRDefault="00A67C72">
      <w:pPr>
        <w:pStyle w:val="BodyText"/>
        <w:spacing w:before="198" w:line="288" w:lineRule="auto"/>
        <w:ind w:left="600" w:right="775"/>
      </w:pPr>
      <w:r>
        <w:t>Comments, suggestions for revision, and other feedback regarding this manual and the issues addressed</w:t>
      </w:r>
      <w:r>
        <w:rPr>
          <w:spacing w:val="-57"/>
        </w:rPr>
        <w:t xml:space="preserve"> </w:t>
      </w:r>
      <w:r>
        <w:t>herein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6C4817">
        <w:t>Chair and Co-Chair of the SAC.</w:t>
      </w:r>
    </w:p>
    <w:p w:rsidR="00716E24" w:rsidRDefault="00716E24">
      <w:pPr>
        <w:pStyle w:val="BodyText"/>
        <w:rPr>
          <w:sz w:val="26"/>
        </w:rPr>
      </w:pPr>
    </w:p>
    <w:p w:rsidR="00716E24" w:rsidRDefault="00716E24">
      <w:pPr>
        <w:pStyle w:val="BodyText"/>
        <w:spacing w:before="9"/>
        <w:rPr>
          <w:sz w:val="37"/>
        </w:rPr>
      </w:pPr>
    </w:p>
    <w:p w:rsidR="00716E24" w:rsidRDefault="00A67C72">
      <w:pPr>
        <w:pStyle w:val="Heading1"/>
        <w:rPr>
          <w:rFonts w:ascii="Times New Roman"/>
          <w:u w:val="none"/>
        </w:rPr>
      </w:pPr>
      <w:bookmarkStart w:id="45" w:name="_Toc84536814"/>
      <w:r>
        <w:rPr>
          <w:rFonts w:ascii="Times New Roman"/>
          <w:u w:val="thick"/>
        </w:rPr>
        <w:t>Contributors</w:t>
      </w:r>
      <w:bookmarkEnd w:id="45"/>
    </w:p>
    <w:p w:rsidR="00716E24" w:rsidRDefault="00A67C72">
      <w:pPr>
        <w:pStyle w:val="BodyText"/>
        <w:spacing w:before="200"/>
        <w:ind w:left="600"/>
      </w:pPr>
      <w:r>
        <w:t xml:space="preserve">Many thanks to the following individuals for their contributions to </w:t>
      </w:r>
      <w:r w:rsidR="00BD5455">
        <w:t>authoring this</w:t>
      </w:r>
      <w:r>
        <w:t xml:space="preserve"> SAC Manual:</w:t>
      </w:r>
    </w:p>
    <w:p w:rsidR="00716E24" w:rsidRPr="00BD5455" w:rsidRDefault="00BD5455">
      <w:pPr>
        <w:pStyle w:val="ListParagraph"/>
        <w:numPr>
          <w:ilvl w:val="0"/>
          <w:numId w:val="43"/>
        </w:numPr>
        <w:tabs>
          <w:tab w:val="left" w:pos="1319"/>
          <w:tab w:val="left" w:pos="1320"/>
        </w:tabs>
        <w:spacing w:before="53"/>
        <w:rPr>
          <w:rFonts w:ascii="Arial" w:hAnsi="Arial"/>
          <w:sz w:val="24"/>
        </w:rPr>
      </w:pPr>
      <w:r>
        <w:rPr>
          <w:sz w:val="24"/>
        </w:rPr>
        <w:t>S</w:t>
      </w:r>
      <w:r w:rsidR="00A67C72">
        <w:rPr>
          <w:sz w:val="24"/>
        </w:rPr>
        <w:t>AC</w:t>
      </w:r>
      <w:r>
        <w:rPr>
          <w:sz w:val="24"/>
        </w:rPr>
        <w:t xml:space="preserve"> CILA</w:t>
      </w:r>
      <w:r w:rsidR="00A67C72">
        <w:rPr>
          <w:sz w:val="24"/>
        </w:rPr>
        <w:t xml:space="preserve"> Members</w:t>
      </w:r>
    </w:p>
    <w:p w:rsidR="00BD5455" w:rsidRPr="00A27504" w:rsidRDefault="00BD5455" w:rsidP="00A27504">
      <w:pPr>
        <w:tabs>
          <w:tab w:val="left" w:pos="1319"/>
          <w:tab w:val="left" w:pos="1320"/>
        </w:tabs>
        <w:spacing w:before="53"/>
        <w:rPr>
          <w:rFonts w:ascii="Arial" w:hAnsi="Arial"/>
          <w:sz w:val="24"/>
        </w:rPr>
      </w:pPr>
      <w:bookmarkStart w:id="46" w:name="_GoBack"/>
      <w:bookmarkEnd w:id="46"/>
    </w:p>
    <w:sectPr w:rsidR="00BD5455" w:rsidRPr="00A27504">
      <w:headerReference w:type="default" r:id="rId59"/>
      <w:footerReference w:type="default" r:id="rId60"/>
      <w:pgSz w:w="12240" w:h="15840"/>
      <w:pgMar w:top="860" w:right="360" w:bottom="880" w:left="480" w:header="546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984" w:rsidRDefault="00426984">
      <w:r>
        <w:separator/>
      </w:r>
    </w:p>
  </w:endnote>
  <w:endnote w:type="continuationSeparator" w:id="0">
    <w:p w:rsidR="00426984" w:rsidRDefault="0042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504" w:rsidRDefault="00A275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07520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9439275</wp:posOffset>
              </wp:positionV>
              <wp:extent cx="6400800" cy="9525"/>
              <wp:effectExtent l="0" t="0" r="0" b="0"/>
              <wp:wrapNone/>
              <wp:docPr id="1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9525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1E3909" id="docshape3" o:spid="_x0000_s1026" style="position:absolute;margin-left:54pt;margin-top:743.25pt;width:7in;height:.75pt;z-index:-1680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803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9469755</wp:posOffset>
              </wp:positionV>
              <wp:extent cx="646430" cy="178435"/>
              <wp:effectExtent l="0" t="0" r="0" b="0"/>
              <wp:wrapNone/>
              <wp:docPr id="10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43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504" w:rsidRDefault="00A27504">
                          <w:pPr>
                            <w:spacing w:line="260" w:lineRule="exact"/>
                            <w:ind w:left="6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60">
                            <w:rPr>
                              <w:rFonts w:ascii="Cambria"/>
                              <w:noProof/>
                              <w:sz w:val="24"/>
                            </w:rP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4"/>
                            </w:rPr>
                            <w:t xml:space="preserve">| </w:t>
                          </w:r>
                          <w:r>
                            <w:rPr>
                              <w:rFonts w:ascii="Cambria"/>
                              <w:color w:val="7E7E7E"/>
                              <w:sz w:val="24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51pt;margin-top:745.65pt;width:50.9pt;height:14.05pt;z-index:-168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" filled="f" stroked="f">
              <v:textbox inset="0,0,0,0">
                <w:txbxContent>
                  <w:p w:rsidR="00A27504" w:rsidRDefault="00A27504">
                    <w:pPr>
                      <w:spacing w:line="260" w:lineRule="exact"/>
                      <w:ind w:left="60"/>
                      <w:rPr>
                        <w:rFonts w:ascii="Cambri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60">
                      <w:rPr>
                        <w:rFonts w:ascii="Cambria"/>
                        <w:noProof/>
                        <w:sz w:val="24"/>
                      </w:rPr>
                      <w:t>28</w:t>
                    </w:r>
                    <w:r>
                      <w:fldChar w:fldCharType="end"/>
                    </w:r>
                    <w:r>
                      <w:rPr>
                        <w:rFonts w:ascii="Cambria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24"/>
                      </w:rPr>
                      <w:t xml:space="preserve">| </w:t>
                    </w:r>
                    <w:r>
                      <w:rPr>
                        <w:rFonts w:ascii="Cambria"/>
                        <w:color w:val="7E7E7E"/>
                        <w:sz w:val="24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504" w:rsidRDefault="00A275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09056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9439275</wp:posOffset>
              </wp:positionV>
              <wp:extent cx="6400800" cy="9525"/>
              <wp:effectExtent l="0" t="0" r="0" b="0"/>
              <wp:wrapNone/>
              <wp:docPr id="6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9525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25589D" id="docshape8" o:spid="_x0000_s1026" style="position:absolute;margin-left:54pt;margin-top:743.25pt;width:7in;height:.75pt;z-index:-168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9568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9469755</wp:posOffset>
              </wp:positionV>
              <wp:extent cx="646430" cy="178435"/>
              <wp:effectExtent l="0" t="0" r="0" b="0"/>
              <wp:wrapNone/>
              <wp:docPr id="4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43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504" w:rsidRDefault="00A27504">
                          <w:pPr>
                            <w:spacing w:line="260" w:lineRule="exact"/>
                            <w:ind w:left="6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F60">
                            <w:rPr>
                              <w:rFonts w:ascii="Cambria"/>
                              <w:noProof/>
                              <w:sz w:val="24"/>
                            </w:rPr>
                            <w:t>29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4"/>
                            </w:rPr>
                            <w:t xml:space="preserve">| </w:t>
                          </w:r>
                          <w:r>
                            <w:rPr>
                              <w:rFonts w:ascii="Cambria"/>
                              <w:color w:val="7E7E7E"/>
                              <w:sz w:val="24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29" type="#_x0000_t202" style="position:absolute;margin-left:51pt;margin-top:745.65pt;width:50.9pt;height:14.05pt;z-index:-1680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" filled="f" stroked="f">
              <v:textbox inset="0,0,0,0">
                <w:txbxContent>
                  <w:p w:rsidR="00A27504" w:rsidRDefault="00A27504">
                    <w:pPr>
                      <w:spacing w:line="260" w:lineRule="exact"/>
                      <w:ind w:left="60"/>
                      <w:rPr>
                        <w:rFonts w:ascii="Cambri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F60">
                      <w:rPr>
                        <w:rFonts w:ascii="Cambria"/>
                        <w:noProof/>
                        <w:sz w:val="24"/>
                      </w:rPr>
                      <w:t>29</w:t>
                    </w:r>
                    <w:r>
                      <w:fldChar w:fldCharType="end"/>
                    </w:r>
                    <w:r>
                      <w:rPr>
                        <w:rFonts w:ascii="Cambria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24"/>
                      </w:rPr>
                      <w:t xml:space="preserve">| </w:t>
                    </w:r>
                    <w:r>
                      <w:rPr>
                        <w:rFonts w:ascii="Cambria"/>
                        <w:color w:val="7E7E7E"/>
                        <w:sz w:val="24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984" w:rsidRDefault="00426984">
      <w:r>
        <w:separator/>
      </w:r>
    </w:p>
  </w:footnote>
  <w:footnote w:type="continuationSeparator" w:id="0">
    <w:p w:rsidR="00426984" w:rsidRDefault="00426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504" w:rsidRDefault="00A275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06496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571500</wp:posOffset>
              </wp:positionV>
              <wp:extent cx="6400800" cy="38100"/>
              <wp:effectExtent l="0" t="0" r="0" b="0"/>
              <wp:wrapNone/>
              <wp:docPr id="1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38100"/>
                      </a:xfrm>
                      <a:prstGeom prst="rect">
                        <a:avLst/>
                      </a:prstGeom>
                      <a:solidFill>
                        <a:srgbClr val="6124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54CACB" id="docshape1" o:spid="_x0000_s1026" style="position:absolute;margin-left:54pt;margin-top:45pt;width:7in;height:3pt;z-index:-1680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" fillcolor="#612423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7008" behindDoc="1" locked="0" layoutInCell="1" allowOverlap="1">
              <wp:simplePos x="0" y="0"/>
              <wp:positionH relativeFrom="page">
                <wp:posOffset>3349625</wp:posOffset>
              </wp:positionH>
              <wp:positionV relativeFrom="page">
                <wp:posOffset>334010</wp:posOffset>
              </wp:positionV>
              <wp:extent cx="1056640" cy="229235"/>
              <wp:effectExtent l="0" t="0" r="0" b="0"/>
              <wp:wrapNone/>
              <wp:docPr id="1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64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504" w:rsidRDefault="00A27504">
                          <w:pPr>
                            <w:spacing w:line="340" w:lineRule="exact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  <w:r>
                            <w:rPr>
                              <w:rFonts w:ascii="Cambria"/>
                              <w:sz w:val="32"/>
                            </w:rPr>
                            <w:t>SAC</w:t>
                          </w:r>
                          <w:r>
                            <w:rPr>
                              <w:rFonts w:ascii="Cambria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63.75pt;margin-top:26.3pt;width:83.2pt;height:18.05pt;z-index:-168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" filled="f" stroked="f">
              <v:textbox inset="0,0,0,0">
                <w:txbxContent>
                  <w:p w:rsidR="00A27504" w:rsidRDefault="00A27504">
                    <w:pPr>
                      <w:spacing w:line="340" w:lineRule="exact"/>
                      <w:ind w:left="20"/>
                      <w:rPr>
                        <w:rFonts w:ascii="Cambria"/>
                        <w:sz w:val="32"/>
                      </w:rPr>
                    </w:pPr>
                    <w:r>
                      <w:rPr>
                        <w:rFonts w:ascii="Cambria"/>
                        <w:sz w:val="32"/>
                      </w:rPr>
                      <w:t>SAC</w:t>
                    </w:r>
                    <w:r>
                      <w:rPr>
                        <w:rFonts w:ascii="Cambria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504" w:rsidRDefault="00A275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08544" behindDoc="1" locked="0" layoutInCell="1" allowOverlap="1">
              <wp:simplePos x="0" y="0"/>
              <wp:positionH relativeFrom="page">
                <wp:posOffset>3349625</wp:posOffset>
              </wp:positionH>
              <wp:positionV relativeFrom="page">
                <wp:posOffset>334010</wp:posOffset>
              </wp:positionV>
              <wp:extent cx="1056640" cy="229235"/>
              <wp:effectExtent l="0" t="0" r="0" b="0"/>
              <wp:wrapNone/>
              <wp:docPr id="8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64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504" w:rsidRDefault="00A27504">
                          <w:pPr>
                            <w:spacing w:line="340" w:lineRule="exact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  <w:r>
                            <w:rPr>
                              <w:rFonts w:ascii="Cambria"/>
                              <w:sz w:val="32"/>
                            </w:rPr>
                            <w:t>SAC</w:t>
                          </w:r>
                          <w:r>
                            <w:rPr>
                              <w:rFonts w:ascii="Cambria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8" type="#_x0000_t202" style="position:absolute;margin-left:263.75pt;margin-top:26.3pt;width:83.2pt;height:18.05pt;z-index:-1680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9ErgIAAK8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" filled="f" stroked="f">
              <v:textbox inset="0,0,0,0">
                <w:txbxContent>
                  <w:p w:rsidR="00CF4A69" w:rsidRDefault="00CF4A69">
                    <w:pPr>
                      <w:spacing w:line="340" w:lineRule="exact"/>
                      <w:ind w:left="20"/>
                      <w:rPr>
                        <w:rFonts w:ascii="Cambria"/>
                        <w:sz w:val="32"/>
                      </w:rPr>
                    </w:pPr>
                    <w:r>
                      <w:rPr>
                        <w:rFonts w:ascii="Cambria"/>
                        <w:sz w:val="32"/>
                      </w:rPr>
                      <w:t>SAC</w:t>
                    </w:r>
                    <w:r>
                      <w:rPr>
                        <w:rFonts w:ascii="Cambria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7A9"/>
    <w:multiLevelType w:val="hybridMultilevel"/>
    <w:tmpl w:val="FD426266"/>
    <w:lvl w:ilvl="0" w:tplc="787CBC52">
      <w:numFmt w:val="bullet"/>
      <w:lvlText w:val="●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2CB468D2"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AC082F42">
      <w:numFmt w:val="bullet"/>
      <w:lvlText w:val="•"/>
      <w:lvlJc w:val="left"/>
      <w:pPr>
        <w:ind w:left="2739" w:hanging="360"/>
      </w:pPr>
      <w:rPr>
        <w:rFonts w:hint="default"/>
      </w:rPr>
    </w:lvl>
    <w:lvl w:ilvl="3" w:tplc="7A7454B4"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D6CC10B6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96F6F9E8">
      <w:numFmt w:val="bullet"/>
      <w:lvlText w:val="•"/>
      <w:lvlJc w:val="left"/>
      <w:pPr>
        <w:ind w:left="5587" w:hanging="360"/>
      </w:pPr>
      <w:rPr>
        <w:rFonts w:hint="default"/>
      </w:rPr>
    </w:lvl>
    <w:lvl w:ilvl="6" w:tplc="EF34346C">
      <w:numFmt w:val="bullet"/>
      <w:lvlText w:val="•"/>
      <w:lvlJc w:val="left"/>
      <w:pPr>
        <w:ind w:left="6537" w:hanging="360"/>
      </w:pPr>
      <w:rPr>
        <w:rFonts w:hint="default"/>
      </w:rPr>
    </w:lvl>
    <w:lvl w:ilvl="7" w:tplc="A434D6DE"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C5167218"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1" w15:restartNumberingAfterBreak="0">
    <w:nsid w:val="023317EF"/>
    <w:multiLevelType w:val="hybridMultilevel"/>
    <w:tmpl w:val="DE9EDCA8"/>
    <w:lvl w:ilvl="0" w:tplc="CFF80D96">
      <w:numFmt w:val="bullet"/>
      <w:lvlText w:val="●"/>
      <w:lvlJc w:val="left"/>
      <w:pPr>
        <w:ind w:left="626" w:hanging="360"/>
      </w:pPr>
      <w:rPr>
        <w:rFonts w:ascii="Arial" w:eastAsia="Arial" w:hAnsi="Arial" w:cs="Arial" w:hint="default"/>
        <w:b w:val="0"/>
        <w:bCs w:val="0"/>
        <w:i w:val="0"/>
        <w:iCs w:val="0"/>
        <w:color w:val="2D2829"/>
        <w:w w:val="100"/>
        <w:sz w:val="21"/>
        <w:szCs w:val="21"/>
      </w:rPr>
    </w:lvl>
    <w:lvl w:ilvl="1" w:tplc="B41658BC">
      <w:numFmt w:val="bullet"/>
      <w:lvlText w:val="•"/>
      <w:lvlJc w:val="left"/>
      <w:pPr>
        <w:ind w:left="1003" w:hanging="360"/>
      </w:pPr>
      <w:rPr>
        <w:rFonts w:hint="default"/>
      </w:rPr>
    </w:lvl>
    <w:lvl w:ilvl="2" w:tplc="BDA26918">
      <w:numFmt w:val="bullet"/>
      <w:lvlText w:val="•"/>
      <w:lvlJc w:val="left"/>
      <w:pPr>
        <w:ind w:left="1387" w:hanging="360"/>
      </w:pPr>
      <w:rPr>
        <w:rFonts w:hint="default"/>
      </w:rPr>
    </w:lvl>
    <w:lvl w:ilvl="3" w:tplc="37B69482">
      <w:numFmt w:val="bullet"/>
      <w:lvlText w:val="•"/>
      <w:lvlJc w:val="left"/>
      <w:pPr>
        <w:ind w:left="1771" w:hanging="360"/>
      </w:pPr>
      <w:rPr>
        <w:rFonts w:hint="default"/>
      </w:rPr>
    </w:lvl>
    <w:lvl w:ilvl="4" w:tplc="CFD23388">
      <w:numFmt w:val="bullet"/>
      <w:lvlText w:val="•"/>
      <w:lvlJc w:val="left"/>
      <w:pPr>
        <w:ind w:left="2155" w:hanging="360"/>
      </w:pPr>
      <w:rPr>
        <w:rFonts w:hint="default"/>
      </w:rPr>
    </w:lvl>
    <w:lvl w:ilvl="5" w:tplc="3FFAC916">
      <w:numFmt w:val="bullet"/>
      <w:lvlText w:val="•"/>
      <w:lvlJc w:val="left"/>
      <w:pPr>
        <w:ind w:left="2538" w:hanging="360"/>
      </w:pPr>
      <w:rPr>
        <w:rFonts w:hint="default"/>
      </w:rPr>
    </w:lvl>
    <w:lvl w:ilvl="6" w:tplc="C38AFFEA">
      <w:numFmt w:val="bullet"/>
      <w:lvlText w:val="•"/>
      <w:lvlJc w:val="left"/>
      <w:pPr>
        <w:ind w:left="2922" w:hanging="360"/>
      </w:pPr>
      <w:rPr>
        <w:rFonts w:hint="default"/>
      </w:rPr>
    </w:lvl>
    <w:lvl w:ilvl="7" w:tplc="56D20E56">
      <w:numFmt w:val="bullet"/>
      <w:lvlText w:val="•"/>
      <w:lvlJc w:val="left"/>
      <w:pPr>
        <w:ind w:left="3306" w:hanging="360"/>
      </w:pPr>
      <w:rPr>
        <w:rFonts w:hint="default"/>
      </w:rPr>
    </w:lvl>
    <w:lvl w:ilvl="8" w:tplc="68E0D222">
      <w:numFmt w:val="bullet"/>
      <w:lvlText w:val="•"/>
      <w:lvlJc w:val="left"/>
      <w:pPr>
        <w:ind w:left="3690" w:hanging="360"/>
      </w:pPr>
      <w:rPr>
        <w:rFonts w:hint="default"/>
      </w:rPr>
    </w:lvl>
  </w:abstractNum>
  <w:abstractNum w:abstractNumId="2" w15:restartNumberingAfterBreak="0">
    <w:nsid w:val="03295B8B"/>
    <w:multiLevelType w:val="hybridMultilevel"/>
    <w:tmpl w:val="5F06DBC2"/>
    <w:lvl w:ilvl="0" w:tplc="239A1226">
      <w:numFmt w:val="bullet"/>
      <w:lvlText w:val="●"/>
      <w:lvlJc w:val="left"/>
      <w:pPr>
        <w:ind w:left="1320" w:hanging="360"/>
      </w:pPr>
      <w:rPr>
        <w:rFonts w:ascii="Arial" w:eastAsia="Arial" w:hAnsi="Arial" w:cs="Arial" w:hint="default"/>
        <w:w w:val="100"/>
      </w:rPr>
    </w:lvl>
    <w:lvl w:ilvl="1" w:tplc="93DE133E">
      <w:numFmt w:val="bullet"/>
      <w:lvlText w:val="○"/>
      <w:lvlJc w:val="left"/>
      <w:pPr>
        <w:ind w:left="2040" w:hanging="360"/>
      </w:pPr>
      <w:rPr>
        <w:rFonts w:ascii="Arial" w:eastAsia="Arial" w:hAnsi="Arial" w:cs="Arial" w:hint="default"/>
        <w:w w:val="100"/>
      </w:rPr>
    </w:lvl>
    <w:lvl w:ilvl="2" w:tplc="78B89E28">
      <w:numFmt w:val="bullet"/>
      <w:lvlText w:val="■"/>
      <w:lvlJc w:val="left"/>
      <w:pPr>
        <w:ind w:left="27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3" w:tplc="F18E5630">
      <w:numFmt w:val="bullet"/>
      <w:lvlText w:val="•"/>
      <w:lvlJc w:val="left"/>
      <w:pPr>
        <w:ind w:left="3840" w:hanging="360"/>
      </w:pPr>
      <w:rPr>
        <w:rFonts w:hint="default"/>
      </w:rPr>
    </w:lvl>
    <w:lvl w:ilvl="4" w:tplc="D4C08894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200E11B4"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AA08A1A0">
      <w:numFmt w:val="bullet"/>
      <w:lvlText w:val="•"/>
      <w:lvlJc w:val="left"/>
      <w:pPr>
        <w:ind w:left="7080" w:hanging="360"/>
      </w:pPr>
      <w:rPr>
        <w:rFonts w:hint="default"/>
      </w:rPr>
    </w:lvl>
    <w:lvl w:ilvl="7" w:tplc="E23A74E8">
      <w:numFmt w:val="bullet"/>
      <w:lvlText w:val="•"/>
      <w:lvlJc w:val="left"/>
      <w:pPr>
        <w:ind w:left="8160" w:hanging="360"/>
      </w:pPr>
      <w:rPr>
        <w:rFonts w:hint="default"/>
      </w:rPr>
    </w:lvl>
    <w:lvl w:ilvl="8" w:tplc="602270CA">
      <w:numFmt w:val="bullet"/>
      <w:lvlText w:val="•"/>
      <w:lvlJc w:val="left"/>
      <w:pPr>
        <w:ind w:left="9240" w:hanging="360"/>
      </w:pPr>
      <w:rPr>
        <w:rFonts w:hint="default"/>
      </w:rPr>
    </w:lvl>
  </w:abstractNum>
  <w:abstractNum w:abstractNumId="3" w15:restartNumberingAfterBreak="0">
    <w:nsid w:val="04F1437C"/>
    <w:multiLevelType w:val="hybridMultilevel"/>
    <w:tmpl w:val="44D89582"/>
    <w:lvl w:ilvl="0" w:tplc="05B8A1FE">
      <w:start w:val="1"/>
      <w:numFmt w:val="decimal"/>
      <w:lvlText w:val="%1."/>
      <w:lvlJc w:val="left"/>
      <w:pPr>
        <w:ind w:left="1320" w:hanging="360"/>
      </w:pPr>
      <w:rPr>
        <w:rFonts w:hint="default"/>
        <w:w w:val="100"/>
      </w:rPr>
    </w:lvl>
    <w:lvl w:ilvl="1" w:tplc="F9CE05B2">
      <w:start w:val="1"/>
      <w:numFmt w:val="lowerLetter"/>
      <w:lvlText w:val="%2."/>
      <w:lvlJc w:val="left"/>
      <w:pPr>
        <w:ind w:left="20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DCC0609A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6958AB52">
      <w:numFmt w:val="bullet"/>
      <w:lvlText w:val="•"/>
      <w:lvlJc w:val="left"/>
      <w:pPr>
        <w:ind w:left="4120" w:hanging="360"/>
      </w:pPr>
      <w:rPr>
        <w:rFonts w:hint="default"/>
      </w:rPr>
    </w:lvl>
    <w:lvl w:ilvl="4" w:tplc="1B6C49A4">
      <w:numFmt w:val="bullet"/>
      <w:lvlText w:val="•"/>
      <w:lvlJc w:val="left"/>
      <w:pPr>
        <w:ind w:left="5160" w:hanging="360"/>
      </w:pPr>
      <w:rPr>
        <w:rFonts w:hint="default"/>
      </w:rPr>
    </w:lvl>
    <w:lvl w:ilvl="5" w:tplc="AFF82D80">
      <w:numFmt w:val="bullet"/>
      <w:lvlText w:val="•"/>
      <w:lvlJc w:val="left"/>
      <w:pPr>
        <w:ind w:left="6200" w:hanging="360"/>
      </w:pPr>
      <w:rPr>
        <w:rFonts w:hint="default"/>
      </w:rPr>
    </w:lvl>
    <w:lvl w:ilvl="6" w:tplc="F5B8200C">
      <w:numFmt w:val="bullet"/>
      <w:lvlText w:val="•"/>
      <w:lvlJc w:val="left"/>
      <w:pPr>
        <w:ind w:left="7240" w:hanging="360"/>
      </w:pPr>
      <w:rPr>
        <w:rFonts w:hint="default"/>
      </w:rPr>
    </w:lvl>
    <w:lvl w:ilvl="7" w:tplc="E3C81E8E">
      <w:numFmt w:val="bullet"/>
      <w:lvlText w:val="•"/>
      <w:lvlJc w:val="left"/>
      <w:pPr>
        <w:ind w:left="8280" w:hanging="360"/>
      </w:pPr>
      <w:rPr>
        <w:rFonts w:hint="default"/>
      </w:rPr>
    </w:lvl>
    <w:lvl w:ilvl="8" w:tplc="7E6EB538">
      <w:numFmt w:val="bullet"/>
      <w:lvlText w:val="•"/>
      <w:lvlJc w:val="left"/>
      <w:pPr>
        <w:ind w:left="9320" w:hanging="360"/>
      </w:pPr>
      <w:rPr>
        <w:rFonts w:hint="default"/>
      </w:rPr>
    </w:lvl>
  </w:abstractNum>
  <w:abstractNum w:abstractNumId="4" w15:restartNumberingAfterBreak="0">
    <w:nsid w:val="061A443E"/>
    <w:multiLevelType w:val="hybridMultilevel"/>
    <w:tmpl w:val="65FE5F2E"/>
    <w:lvl w:ilvl="0" w:tplc="CDC4802C">
      <w:numFmt w:val="bullet"/>
      <w:lvlText w:val="●"/>
      <w:lvlJc w:val="left"/>
      <w:pPr>
        <w:ind w:left="533" w:hanging="360"/>
      </w:pPr>
      <w:rPr>
        <w:rFonts w:ascii="Arial" w:eastAsia="Arial" w:hAnsi="Arial" w:cs="Arial" w:hint="default"/>
        <w:b w:val="0"/>
        <w:bCs w:val="0"/>
        <w:i w:val="0"/>
        <w:iCs w:val="0"/>
        <w:color w:val="2D2829"/>
        <w:w w:val="100"/>
        <w:sz w:val="21"/>
        <w:szCs w:val="21"/>
      </w:rPr>
    </w:lvl>
    <w:lvl w:ilvl="1" w:tplc="88EE8E2A">
      <w:numFmt w:val="bullet"/>
      <w:lvlText w:val="•"/>
      <w:lvlJc w:val="left"/>
      <w:pPr>
        <w:ind w:left="862" w:hanging="360"/>
      </w:pPr>
      <w:rPr>
        <w:rFonts w:hint="default"/>
      </w:rPr>
    </w:lvl>
    <w:lvl w:ilvl="2" w:tplc="888A9328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E08A8F34">
      <w:numFmt w:val="bullet"/>
      <w:lvlText w:val="•"/>
      <w:lvlJc w:val="left"/>
      <w:pPr>
        <w:ind w:left="1506" w:hanging="360"/>
      </w:pPr>
      <w:rPr>
        <w:rFonts w:hint="default"/>
      </w:rPr>
    </w:lvl>
    <w:lvl w:ilvl="4" w:tplc="2F44BD34">
      <w:numFmt w:val="bullet"/>
      <w:lvlText w:val="•"/>
      <w:lvlJc w:val="left"/>
      <w:pPr>
        <w:ind w:left="1828" w:hanging="360"/>
      </w:pPr>
      <w:rPr>
        <w:rFonts w:hint="default"/>
      </w:rPr>
    </w:lvl>
    <w:lvl w:ilvl="5" w:tplc="2DF4618A">
      <w:numFmt w:val="bullet"/>
      <w:lvlText w:val="•"/>
      <w:lvlJc w:val="left"/>
      <w:pPr>
        <w:ind w:left="2151" w:hanging="360"/>
      </w:pPr>
      <w:rPr>
        <w:rFonts w:hint="default"/>
      </w:rPr>
    </w:lvl>
    <w:lvl w:ilvl="6" w:tplc="621E978C">
      <w:numFmt w:val="bullet"/>
      <w:lvlText w:val="•"/>
      <w:lvlJc w:val="left"/>
      <w:pPr>
        <w:ind w:left="2473" w:hanging="360"/>
      </w:pPr>
      <w:rPr>
        <w:rFonts w:hint="default"/>
      </w:rPr>
    </w:lvl>
    <w:lvl w:ilvl="7" w:tplc="4C62A3EC">
      <w:numFmt w:val="bullet"/>
      <w:lvlText w:val="•"/>
      <w:lvlJc w:val="left"/>
      <w:pPr>
        <w:ind w:left="2795" w:hanging="360"/>
      </w:pPr>
      <w:rPr>
        <w:rFonts w:hint="default"/>
      </w:rPr>
    </w:lvl>
    <w:lvl w:ilvl="8" w:tplc="2D7696EE">
      <w:numFmt w:val="bullet"/>
      <w:lvlText w:val="•"/>
      <w:lvlJc w:val="left"/>
      <w:pPr>
        <w:ind w:left="3117" w:hanging="360"/>
      </w:pPr>
      <w:rPr>
        <w:rFonts w:hint="default"/>
      </w:rPr>
    </w:lvl>
  </w:abstractNum>
  <w:abstractNum w:abstractNumId="5" w15:restartNumberingAfterBreak="0">
    <w:nsid w:val="06732B95"/>
    <w:multiLevelType w:val="hybridMultilevel"/>
    <w:tmpl w:val="3BC8F862"/>
    <w:lvl w:ilvl="0" w:tplc="7A0EE5D4">
      <w:numFmt w:val="bullet"/>
      <w:lvlText w:val="●"/>
      <w:lvlJc w:val="left"/>
      <w:pPr>
        <w:ind w:left="187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8474EE7E">
      <w:numFmt w:val="bullet"/>
      <w:lvlText w:val="•"/>
      <w:lvlJc w:val="left"/>
      <w:pPr>
        <w:ind w:left="931" w:hanging="180"/>
      </w:pPr>
      <w:rPr>
        <w:rFonts w:hint="default"/>
      </w:rPr>
    </w:lvl>
    <w:lvl w:ilvl="2" w:tplc="FD006B80">
      <w:numFmt w:val="bullet"/>
      <w:lvlText w:val="•"/>
      <w:lvlJc w:val="left"/>
      <w:pPr>
        <w:ind w:left="1683" w:hanging="180"/>
      </w:pPr>
      <w:rPr>
        <w:rFonts w:hint="default"/>
      </w:rPr>
    </w:lvl>
    <w:lvl w:ilvl="3" w:tplc="8D6E337E">
      <w:numFmt w:val="bullet"/>
      <w:lvlText w:val="•"/>
      <w:lvlJc w:val="left"/>
      <w:pPr>
        <w:ind w:left="2434" w:hanging="180"/>
      </w:pPr>
      <w:rPr>
        <w:rFonts w:hint="default"/>
      </w:rPr>
    </w:lvl>
    <w:lvl w:ilvl="4" w:tplc="B804F1F0">
      <w:numFmt w:val="bullet"/>
      <w:lvlText w:val="•"/>
      <w:lvlJc w:val="left"/>
      <w:pPr>
        <w:ind w:left="3186" w:hanging="180"/>
      </w:pPr>
      <w:rPr>
        <w:rFonts w:hint="default"/>
      </w:rPr>
    </w:lvl>
    <w:lvl w:ilvl="5" w:tplc="2880042A">
      <w:numFmt w:val="bullet"/>
      <w:lvlText w:val="•"/>
      <w:lvlJc w:val="left"/>
      <w:pPr>
        <w:ind w:left="3937" w:hanging="180"/>
      </w:pPr>
      <w:rPr>
        <w:rFonts w:hint="default"/>
      </w:rPr>
    </w:lvl>
    <w:lvl w:ilvl="6" w:tplc="3F8E7AEA">
      <w:numFmt w:val="bullet"/>
      <w:lvlText w:val="•"/>
      <w:lvlJc w:val="left"/>
      <w:pPr>
        <w:ind w:left="4689" w:hanging="180"/>
      </w:pPr>
      <w:rPr>
        <w:rFonts w:hint="default"/>
      </w:rPr>
    </w:lvl>
    <w:lvl w:ilvl="7" w:tplc="DBDE92A8">
      <w:numFmt w:val="bullet"/>
      <w:lvlText w:val="•"/>
      <w:lvlJc w:val="left"/>
      <w:pPr>
        <w:ind w:left="5440" w:hanging="180"/>
      </w:pPr>
      <w:rPr>
        <w:rFonts w:hint="default"/>
      </w:rPr>
    </w:lvl>
    <w:lvl w:ilvl="8" w:tplc="B268DC88">
      <w:numFmt w:val="bullet"/>
      <w:lvlText w:val="•"/>
      <w:lvlJc w:val="left"/>
      <w:pPr>
        <w:ind w:left="6192" w:hanging="180"/>
      </w:pPr>
      <w:rPr>
        <w:rFonts w:hint="default"/>
      </w:rPr>
    </w:lvl>
  </w:abstractNum>
  <w:abstractNum w:abstractNumId="6" w15:restartNumberingAfterBreak="0">
    <w:nsid w:val="0AA335BD"/>
    <w:multiLevelType w:val="hybridMultilevel"/>
    <w:tmpl w:val="8B7C89B2"/>
    <w:lvl w:ilvl="0" w:tplc="E83255D4">
      <w:numFmt w:val="bullet"/>
      <w:lvlText w:val="●"/>
      <w:lvlJc w:val="left"/>
      <w:pPr>
        <w:ind w:left="627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</w:rPr>
    </w:lvl>
    <w:lvl w:ilvl="1" w:tplc="37621A38">
      <w:numFmt w:val="bullet"/>
      <w:lvlText w:val="•"/>
      <w:lvlJc w:val="left"/>
      <w:pPr>
        <w:ind w:left="1003" w:hanging="360"/>
      </w:pPr>
      <w:rPr>
        <w:rFonts w:hint="default"/>
      </w:rPr>
    </w:lvl>
    <w:lvl w:ilvl="2" w:tplc="4558AB42">
      <w:numFmt w:val="bullet"/>
      <w:lvlText w:val="•"/>
      <w:lvlJc w:val="left"/>
      <w:pPr>
        <w:ind w:left="1387" w:hanging="360"/>
      </w:pPr>
      <w:rPr>
        <w:rFonts w:hint="default"/>
      </w:rPr>
    </w:lvl>
    <w:lvl w:ilvl="3" w:tplc="9A1ED956">
      <w:numFmt w:val="bullet"/>
      <w:lvlText w:val="•"/>
      <w:lvlJc w:val="left"/>
      <w:pPr>
        <w:ind w:left="1771" w:hanging="360"/>
      </w:pPr>
      <w:rPr>
        <w:rFonts w:hint="default"/>
      </w:rPr>
    </w:lvl>
    <w:lvl w:ilvl="4" w:tplc="32D22D82">
      <w:numFmt w:val="bullet"/>
      <w:lvlText w:val="•"/>
      <w:lvlJc w:val="left"/>
      <w:pPr>
        <w:ind w:left="2155" w:hanging="360"/>
      </w:pPr>
      <w:rPr>
        <w:rFonts w:hint="default"/>
      </w:rPr>
    </w:lvl>
    <w:lvl w:ilvl="5" w:tplc="5EAA3580">
      <w:numFmt w:val="bullet"/>
      <w:lvlText w:val="•"/>
      <w:lvlJc w:val="left"/>
      <w:pPr>
        <w:ind w:left="2538" w:hanging="360"/>
      </w:pPr>
      <w:rPr>
        <w:rFonts w:hint="default"/>
      </w:rPr>
    </w:lvl>
    <w:lvl w:ilvl="6" w:tplc="B63CCCF2">
      <w:numFmt w:val="bullet"/>
      <w:lvlText w:val="•"/>
      <w:lvlJc w:val="left"/>
      <w:pPr>
        <w:ind w:left="2922" w:hanging="360"/>
      </w:pPr>
      <w:rPr>
        <w:rFonts w:hint="default"/>
      </w:rPr>
    </w:lvl>
    <w:lvl w:ilvl="7" w:tplc="D55CD47C">
      <w:numFmt w:val="bullet"/>
      <w:lvlText w:val="•"/>
      <w:lvlJc w:val="left"/>
      <w:pPr>
        <w:ind w:left="3306" w:hanging="360"/>
      </w:pPr>
      <w:rPr>
        <w:rFonts w:hint="default"/>
      </w:rPr>
    </w:lvl>
    <w:lvl w:ilvl="8" w:tplc="1C926392">
      <w:numFmt w:val="bullet"/>
      <w:lvlText w:val="•"/>
      <w:lvlJc w:val="left"/>
      <w:pPr>
        <w:ind w:left="3690" w:hanging="360"/>
      </w:pPr>
      <w:rPr>
        <w:rFonts w:hint="default"/>
      </w:rPr>
    </w:lvl>
  </w:abstractNum>
  <w:abstractNum w:abstractNumId="7" w15:restartNumberingAfterBreak="0">
    <w:nsid w:val="0BDE01FD"/>
    <w:multiLevelType w:val="hybridMultilevel"/>
    <w:tmpl w:val="FA0EA7B2"/>
    <w:lvl w:ilvl="0" w:tplc="CA665DFE">
      <w:numFmt w:val="bullet"/>
      <w:lvlText w:val="●"/>
      <w:lvlJc w:val="left"/>
      <w:pPr>
        <w:ind w:left="533" w:hanging="360"/>
      </w:pPr>
      <w:rPr>
        <w:rFonts w:ascii="Arial" w:eastAsia="Arial" w:hAnsi="Arial" w:cs="Arial" w:hint="default"/>
        <w:b w:val="0"/>
        <w:bCs w:val="0"/>
        <w:i w:val="0"/>
        <w:iCs w:val="0"/>
        <w:color w:val="2D2829"/>
        <w:w w:val="100"/>
        <w:sz w:val="21"/>
        <w:szCs w:val="21"/>
      </w:rPr>
    </w:lvl>
    <w:lvl w:ilvl="1" w:tplc="7750CBCA">
      <w:numFmt w:val="bullet"/>
      <w:lvlText w:val="•"/>
      <w:lvlJc w:val="left"/>
      <w:pPr>
        <w:ind w:left="862" w:hanging="360"/>
      </w:pPr>
      <w:rPr>
        <w:rFonts w:hint="default"/>
      </w:rPr>
    </w:lvl>
    <w:lvl w:ilvl="2" w:tplc="B660F9F0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2A4A9C38">
      <w:numFmt w:val="bullet"/>
      <w:lvlText w:val="•"/>
      <w:lvlJc w:val="left"/>
      <w:pPr>
        <w:ind w:left="1506" w:hanging="360"/>
      </w:pPr>
      <w:rPr>
        <w:rFonts w:hint="default"/>
      </w:rPr>
    </w:lvl>
    <w:lvl w:ilvl="4" w:tplc="B4D4AF2C">
      <w:numFmt w:val="bullet"/>
      <w:lvlText w:val="•"/>
      <w:lvlJc w:val="left"/>
      <w:pPr>
        <w:ind w:left="1828" w:hanging="360"/>
      </w:pPr>
      <w:rPr>
        <w:rFonts w:hint="default"/>
      </w:rPr>
    </w:lvl>
    <w:lvl w:ilvl="5" w:tplc="DBC22A60">
      <w:numFmt w:val="bullet"/>
      <w:lvlText w:val="•"/>
      <w:lvlJc w:val="left"/>
      <w:pPr>
        <w:ind w:left="2151" w:hanging="360"/>
      </w:pPr>
      <w:rPr>
        <w:rFonts w:hint="default"/>
      </w:rPr>
    </w:lvl>
    <w:lvl w:ilvl="6" w:tplc="F1BE9C38">
      <w:numFmt w:val="bullet"/>
      <w:lvlText w:val="•"/>
      <w:lvlJc w:val="left"/>
      <w:pPr>
        <w:ind w:left="2473" w:hanging="360"/>
      </w:pPr>
      <w:rPr>
        <w:rFonts w:hint="default"/>
      </w:rPr>
    </w:lvl>
    <w:lvl w:ilvl="7" w:tplc="785E3A5A">
      <w:numFmt w:val="bullet"/>
      <w:lvlText w:val="•"/>
      <w:lvlJc w:val="left"/>
      <w:pPr>
        <w:ind w:left="2795" w:hanging="360"/>
      </w:pPr>
      <w:rPr>
        <w:rFonts w:hint="default"/>
      </w:rPr>
    </w:lvl>
    <w:lvl w:ilvl="8" w:tplc="1690FE6C">
      <w:numFmt w:val="bullet"/>
      <w:lvlText w:val="•"/>
      <w:lvlJc w:val="left"/>
      <w:pPr>
        <w:ind w:left="3117" w:hanging="360"/>
      </w:pPr>
      <w:rPr>
        <w:rFonts w:hint="default"/>
      </w:rPr>
    </w:lvl>
  </w:abstractNum>
  <w:abstractNum w:abstractNumId="8" w15:restartNumberingAfterBreak="0">
    <w:nsid w:val="0D5B17CD"/>
    <w:multiLevelType w:val="hybridMultilevel"/>
    <w:tmpl w:val="B7526C38"/>
    <w:lvl w:ilvl="0" w:tplc="019AE88C">
      <w:numFmt w:val="bullet"/>
      <w:lvlText w:val="●"/>
      <w:lvlJc w:val="left"/>
      <w:pPr>
        <w:ind w:left="533" w:hanging="360"/>
      </w:pPr>
      <w:rPr>
        <w:rFonts w:ascii="Arial" w:eastAsia="Arial" w:hAnsi="Arial" w:cs="Arial" w:hint="default"/>
        <w:b w:val="0"/>
        <w:bCs w:val="0"/>
        <w:i w:val="0"/>
        <w:iCs w:val="0"/>
        <w:color w:val="2D2829"/>
        <w:w w:val="100"/>
        <w:sz w:val="21"/>
        <w:szCs w:val="21"/>
      </w:rPr>
    </w:lvl>
    <w:lvl w:ilvl="1" w:tplc="08202E94">
      <w:numFmt w:val="bullet"/>
      <w:lvlText w:val="•"/>
      <w:lvlJc w:val="left"/>
      <w:pPr>
        <w:ind w:left="862" w:hanging="360"/>
      </w:pPr>
      <w:rPr>
        <w:rFonts w:hint="default"/>
      </w:rPr>
    </w:lvl>
    <w:lvl w:ilvl="2" w:tplc="6FC693AA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55587EC2">
      <w:numFmt w:val="bullet"/>
      <w:lvlText w:val="•"/>
      <w:lvlJc w:val="left"/>
      <w:pPr>
        <w:ind w:left="1506" w:hanging="360"/>
      </w:pPr>
      <w:rPr>
        <w:rFonts w:hint="default"/>
      </w:rPr>
    </w:lvl>
    <w:lvl w:ilvl="4" w:tplc="5956D108">
      <w:numFmt w:val="bullet"/>
      <w:lvlText w:val="•"/>
      <w:lvlJc w:val="left"/>
      <w:pPr>
        <w:ind w:left="1828" w:hanging="360"/>
      </w:pPr>
      <w:rPr>
        <w:rFonts w:hint="default"/>
      </w:rPr>
    </w:lvl>
    <w:lvl w:ilvl="5" w:tplc="B37E576A">
      <w:numFmt w:val="bullet"/>
      <w:lvlText w:val="•"/>
      <w:lvlJc w:val="left"/>
      <w:pPr>
        <w:ind w:left="2151" w:hanging="360"/>
      </w:pPr>
      <w:rPr>
        <w:rFonts w:hint="default"/>
      </w:rPr>
    </w:lvl>
    <w:lvl w:ilvl="6" w:tplc="E9C48FF2">
      <w:numFmt w:val="bullet"/>
      <w:lvlText w:val="•"/>
      <w:lvlJc w:val="left"/>
      <w:pPr>
        <w:ind w:left="2473" w:hanging="360"/>
      </w:pPr>
      <w:rPr>
        <w:rFonts w:hint="default"/>
      </w:rPr>
    </w:lvl>
    <w:lvl w:ilvl="7" w:tplc="DD268F42">
      <w:numFmt w:val="bullet"/>
      <w:lvlText w:val="•"/>
      <w:lvlJc w:val="left"/>
      <w:pPr>
        <w:ind w:left="2795" w:hanging="360"/>
      </w:pPr>
      <w:rPr>
        <w:rFonts w:hint="default"/>
      </w:rPr>
    </w:lvl>
    <w:lvl w:ilvl="8" w:tplc="6F3CE1CA">
      <w:numFmt w:val="bullet"/>
      <w:lvlText w:val="•"/>
      <w:lvlJc w:val="left"/>
      <w:pPr>
        <w:ind w:left="3117" w:hanging="360"/>
      </w:pPr>
      <w:rPr>
        <w:rFonts w:hint="default"/>
      </w:rPr>
    </w:lvl>
  </w:abstractNum>
  <w:abstractNum w:abstractNumId="9" w15:restartNumberingAfterBreak="0">
    <w:nsid w:val="116A5544"/>
    <w:multiLevelType w:val="hybridMultilevel"/>
    <w:tmpl w:val="BA947252"/>
    <w:lvl w:ilvl="0" w:tplc="58D8ED56">
      <w:numFmt w:val="bullet"/>
      <w:lvlText w:val="●"/>
      <w:lvlJc w:val="left"/>
      <w:pPr>
        <w:ind w:left="627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</w:rPr>
    </w:lvl>
    <w:lvl w:ilvl="1" w:tplc="B6B60A02">
      <w:numFmt w:val="bullet"/>
      <w:lvlText w:val="•"/>
      <w:lvlJc w:val="left"/>
      <w:pPr>
        <w:ind w:left="1003" w:hanging="360"/>
      </w:pPr>
      <w:rPr>
        <w:rFonts w:hint="default"/>
      </w:rPr>
    </w:lvl>
    <w:lvl w:ilvl="2" w:tplc="3306CBAA">
      <w:numFmt w:val="bullet"/>
      <w:lvlText w:val="•"/>
      <w:lvlJc w:val="left"/>
      <w:pPr>
        <w:ind w:left="1387" w:hanging="360"/>
      </w:pPr>
      <w:rPr>
        <w:rFonts w:hint="default"/>
      </w:rPr>
    </w:lvl>
    <w:lvl w:ilvl="3" w:tplc="F0F457E6">
      <w:numFmt w:val="bullet"/>
      <w:lvlText w:val="•"/>
      <w:lvlJc w:val="left"/>
      <w:pPr>
        <w:ind w:left="1771" w:hanging="360"/>
      </w:pPr>
      <w:rPr>
        <w:rFonts w:hint="default"/>
      </w:rPr>
    </w:lvl>
    <w:lvl w:ilvl="4" w:tplc="9788DAEA">
      <w:numFmt w:val="bullet"/>
      <w:lvlText w:val="•"/>
      <w:lvlJc w:val="left"/>
      <w:pPr>
        <w:ind w:left="2155" w:hanging="360"/>
      </w:pPr>
      <w:rPr>
        <w:rFonts w:hint="default"/>
      </w:rPr>
    </w:lvl>
    <w:lvl w:ilvl="5" w:tplc="CEAC4E38">
      <w:numFmt w:val="bullet"/>
      <w:lvlText w:val="•"/>
      <w:lvlJc w:val="left"/>
      <w:pPr>
        <w:ind w:left="2538" w:hanging="360"/>
      </w:pPr>
      <w:rPr>
        <w:rFonts w:hint="default"/>
      </w:rPr>
    </w:lvl>
    <w:lvl w:ilvl="6" w:tplc="3BB874D4">
      <w:numFmt w:val="bullet"/>
      <w:lvlText w:val="•"/>
      <w:lvlJc w:val="left"/>
      <w:pPr>
        <w:ind w:left="2922" w:hanging="360"/>
      </w:pPr>
      <w:rPr>
        <w:rFonts w:hint="default"/>
      </w:rPr>
    </w:lvl>
    <w:lvl w:ilvl="7" w:tplc="513C04EE">
      <w:numFmt w:val="bullet"/>
      <w:lvlText w:val="•"/>
      <w:lvlJc w:val="left"/>
      <w:pPr>
        <w:ind w:left="3306" w:hanging="360"/>
      </w:pPr>
      <w:rPr>
        <w:rFonts w:hint="default"/>
      </w:rPr>
    </w:lvl>
    <w:lvl w:ilvl="8" w:tplc="660669A6">
      <w:numFmt w:val="bullet"/>
      <w:lvlText w:val="•"/>
      <w:lvlJc w:val="left"/>
      <w:pPr>
        <w:ind w:left="3690" w:hanging="360"/>
      </w:pPr>
      <w:rPr>
        <w:rFonts w:hint="default"/>
      </w:rPr>
    </w:lvl>
  </w:abstractNum>
  <w:abstractNum w:abstractNumId="10" w15:restartNumberingAfterBreak="0">
    <w:nsid w:val="12B26349"/>
    <w:multiLevelType w:val="hybridMultilevel"/>
    <w:tmpl w:val="545E2114"/>
    <w:lvl w:ilvl="0" w:tplc="73A8503A">
      <w:numFmt w:val="bullet"/>
      <w:lvlText w:val="●"/>
      <w:lvlJc w:val="left"/>
      <w:pPr>
        <w:ind w:left="187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2FCABF46">
      <w:numFmt w:val="bullet"/>
      <w:lvlText w:val="•"/>
      <w:lvlJc w:val="left"/>
      <w:pPr>
        <w:ind w:left="931" w:hanging="180"/>
      </w:pPr>
      <w:rPr>
        <w:rFonts w:hint="default"/>
      </w:rPr>
    </w:lvl>
    <w:lvl w:ilvl="2" w:tplc="6B16A3D4">
      <w:numFmt w:val="bullet"/>
      <w:lvlText w:val="•"/>
      <w:lvlJc w:val="left"/>
      <w:pPr>
        <w:ind w:left="1683" w:hanging="180"/>
      </w:pPr>
      <w:rPr>
        <w:rFonts w:hint="default"/>
      </w:rPr>
    </w:lvl>
    <w:lvl w:ilvl="3" w:tplc="950671E6">
      <w:numFmt w:val="bullet"/>
      <w:lvlText w:val="•"/>
      <w:lvlJc w:val="left"/>
      <w:pPr>
        <w:ind w:left="2434" w:hanging="180"/>
      </w:pPr>
      <w:rPr>
        <w:rFonts w:hint="default"/>
      </w:rPr>
    </w:lvl>
    <w:lvl w:ilvl="4" w:tplc="F09E78CC">
      <w:numFmt w:val="bullet"/>
      <w:lvlText w:val="•"/>
      <w:lvlJc w:val="left"/>
      <w:pPr>
        <w:ind w:left="3186" w:hanging="180"/>
      </w:pPr>
      <w:rPr>
        <w:rFonts w:hint="default"/>
      </w:rPr>
    </w:lvl>
    <w:lvl w:ilvl="5" w:tplc="ADA631D4">
      <w:numFmt w:val="bullet"/>
      <w:lvlText w:val="•"/>
      <w:lvlJc w:val="left"/>
      <w:pPr>
        <w:ind w:left="3937" w:hanging="180"/>
      </w:pPr>
      <w:rPr>
        <w:rFonts w:hint="default"/>
      </w:rPr>
    </w:lvl>
    <w:lvl w:ilvl="6" w:tplc="05BAF538">
      <w:numFmt w:val="bullet"/>
      <w:lvlText w:val="•"/>
      <w:lvlJc w:val="left"/>
      <w:pPr>
        <w:ind w:left="4689" w:hanging="180"/>
      </w:pPr>
      <w:rPr>
        <w:rFonts w:hint="default"/>
      </w:rPr>
    </w:lvl>
    <w:lvl w:ilvl="7" w:tplc="1528E4B6">
      <w:numFmt w:val="bullet"/>
      <w:lvlText w:val="•"/>
      <w:lvlJc w:val="left"/>
      <w:pPr>
        <w:ind w:left="5440" w:hanging="180"/>
      </w:pPr>
      <w:rPr>
        <w:rFonts w:hint="default"/>
      </w:rPr>
    </w:lvl>
    <w:lvl w:ilvl="8" w:tplc="B66E4E12">
      <w:numFmt w:val="bullet"/>
      <w:lvlText w:val="•"/>
      <w:lvlJc w:val="left"/>
      <w:pPr>
        <w:ind w:left="6192" w:hanging="180"/>
      </w:pPr>
      <w:rPr>
        <w:rFonts w:hint="default"/>
      </w:rPr>
    </w:lvl>
  </w:abstractNum>
  <w:abstractNum w:abstractNumId="11" w15:restartNumberingAfterBreak="0">
    <w:nsid w:val="13D0380A"/>
    <w:multiLevelType w:val="hybridMultilevel"/>
    <w:tmpl w:val="10C23B80"/>
    <w:lvl w:ilvl="0" w:tplc="0F00C23A">
      <w:numFmt w:val="bullet"/>
      <w:lvlText w:val="●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BBB6A6AE">
      <w:numFmt w:val="bullet"/>
      <w:lvlText w:val="○"/>
      <w:lvlJc w:val="left"/>
      <w:pPr>
        <w:ind w:left="155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2" w:tplc="FE245432">
      <w:numFmt w:val="bullet"/>
      <w:lvlText w:val="•"/>
      <w:lvlJc w:val="left"/>
      <w:pPr>
        <w:ind w:left="2535" w:hanging="360"/>
      </w:pPr>
      <w:rPr>
        <w:rFonts w:hint="default"/>
      </w:rPr>
    </w:lvl>
    <w:lvl w:ilvl="3" w:tplc="797CE9CC"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BF10547C">
      <w:numFmt w:val="bullet"/>
      <w:lvlText w:val="•"/>
      <w:lvlJc w:val="left"/>
      <w:pPr>
        <w:ind w:left="4485" w:hanging="360"/>
      </w:pPr>
      <w:rPr>
        <w:rFonts w:hint="default"/>
      </w:rPr>
    </w:lvl>
    <w:lvl w:ilvl="5" w:tplc="AA12F6A4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A5D8E8B4">
      <w:numFmt w:val="bullet"/>
      <w:lvlText w:val="•"/>
      <w:lvlJc w:val="left"/>
      <w:pPr>
        <w:ind w:left="6435" w:hanging="360"/>
      </w:pPr>
      <w:rPr>
        <w:rFonts w:hint="default"/>
      </w:rPr>
    </w:lvl>
    <w:lvl w:ilvl="7" w:tplc="BD4CAD2E">
      <w:numFmt w:val="bullet"/>
      <w:lvlText w:val="•"/>
      <w:lvlJc w:val="left"/>
      <w:pPr>
        <w:ind w:left="7410" w:hanging="360"/>
      </w:pPr>
      <w:rPr>
        <w:rFonts w:hint="default"/>
      </w:rPr>
    </w:lvl>
    <w:lvl w:ilvl="8" w:tplc="6CA6A172">
      <w:numFmt w:val="bullet"/>
      <w:lvlText w:val="•"/>
      <w:lvlJc w:val="left"/>
      <w:pPr>
        <w:ind w:left="8385" w:hanging="360"/>
      </w:pPr>
      <w:rPr>
        <w:rFonts w:hint="default"/>
      </w:rPr>
    </w:lvl>
  </w:abstractNum>
  <w:abstractNum w:abstractNumId="12" w15:restartNumberingAfterBreak="0">
    <w:nsid w:val="140F3B92"/>
    <w:multiLevelType w:val="hybridMultilevel"/>
    <w:tmpl w:val="3D18199E"/>
    <w:lvl w:ilvl="0" w:tplc="40B4C28E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880696C">
      <w:numFmt w:val="bullet"/>
      <w:lvlText w:val="•"/>
      <w:lvlJc w:val="left"/>
      <w:pPr>
        <w:ind w:left="2328" w:hanging="360"/>
      </w:pPr>
      <w:rPr>
        <w:rFonts w:hint="default"/>
      </w:rPr>
    </w:lvl>
    <w:lvl w:ilvl="2" w:tplc="D6D66724">
      <w:numFmt w:val="bullet"/>
      <w:lvlText w:val="•"/>
      <w:lvlJc w:val="left"/>
      <w:pPr>
        <w:ind w:left="3336" w:hanging="360"/>
      </w:pPr>
      <w:rPr>
        <w:rFonts w:hint="default"/>
      </w:rPr>
    </w:lvl>
    <w:lvl w:ilvl="3" w:tplc="6DF83166">
      <w:numFmt w:val="bullet"/>
      <w:lvlText w:val="•"/>
      <w:lvlJc w:val="left"/>
      <w:pPr>
        <w:ind w:left="4344" w:hanging="360"/>
      </w:pPr>
      <w:rPr>
        <w:rFonts w:hint="default"/>
      </w:rPr>
    </w:lvl>
    <w:lvl w:ilvl="4" w:tplc="98EC27F2">
      <w:numFmt w:val="bullet"/>
      <w:lvlText w:val="•"/>
      <w:lvlJc w:val="left"/>
      <w:pPr>
        <w:ind w:left="5352" w:hanging="360"/>
      </w:pPr>
      <w:rPr>
        <w:rFonts w:hint="default"/>
      </w:rPr>
    </w:lvl>
    <w:lvl w:ilvl="5" w:tplc="B15A3774">
      <w:numFmt w:val="bullet"/>
      <w:lvlText w:val="•"/>
      <w:lvlJc w:val="left"/>
      <w:pPr>
        <w:ind w:left="6360" w:hanging="360"/>
      </w:pPr>
      <w:rPr>
        <w:rFonts w:hint="default"/>
      </w:rPr>
    </w:lvl>
    <w:lvl w:ilvl="6" w:tplc="E10AE594">
      <w:numFmt w:val="bullet"/>
      <w:lvlText w:val="•"/>
      <w:lvlJc w:val="left"/>
      <w:pPr>
        <w:ind w:left="7368" w:hanging="360"/>
      </w:pPr>
      <w:rPr>
        <w:rFonts w:hint="default"/>
      </w:rPr>
    </w:lvl>
    <w:lvl w:ilvl="7" w:tplc="F9F84E94">
      <w:numFmt w:val="bullet"/>
      <w:lvlText w:val="•"/>
      <w:lvlJc w:val="left"/>
      <w:pPr>
        <w:ind w:left="8376" w:hanging="360"/>
      </w:pPr>
      <w:rPr>
        <w:rFonts w:hint="default"/>
      </w:rPr>
    </w:lvl>
    <w:lvl w:ilvl="8" w:tplc="1BD8931E">
      <w:numFmt w:val="bullet"/>
      <w:lvlText w:val="•"/>
      <w:lvlJc w:val="left"/>
      <w:pPr>
        <w:ind w:left="9384" w:hanging="360"/>
      </w:pPr>
      <w:rPr>
        <w:rFonts w:hint="default"/>
      </w:rPr>
    </w:lvl>
  </w:abstractNum>
  <w:abstractNum w:abstractNumId="13" w15:restartNumberingAfterBreak="0">
    <w:nsid w:val="15F05603"/>
    <w:multiLevelType w:val="hybridMultilevel"/>
    <w:tmpl w:val="0A303296"/>
    <w:lvl w:ilvl="0" w:tplc="1CF65B82">
      <w:numFmt w:val="bullet"/>
      <w:lvlText w:val="●"/>
      <w:lvlJc w:val="left"/>
      <w:pPr>
        <w:ind w:left="757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DF266D1C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5824ADBE"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087E49FC"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C120A134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B26E9290"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0E6EF91C">
      <w:numFmt w:val="bullet"/>
      <w:lvlText w:val="•"/>
      <w:lvlJc w:val="left"/>
      <w:pPr>
        <w:ind w:left="5965" w:hanging="360"/>
      </w:pPr>
      <w:rPr>
        <w:rFonts w:hint="default"/>
      </w:rPr>
    </w:lvl>
    <w:lvl w:ilvl="7" w:tplc="3E92B05A">
      <w:numFmt w:val="bullet"/>
      <w:lvlText w:val="•"/>
      <w:lvlJc w:val="left"/>
      <w:pPr>
        <w:ind w:left="6832" w:hanging="360"/>
      </w:pPr>
      <w:rPr>
        <w:rFonts w:hint="default"/>
      </w:rPr>
    </w:lvl>
    <w:lvl w:ilvl="8" w:tplc="0D12B4CA">
      <w:numFmt w:val="bullet"/>
      <w:lvlText w:val="•"/>
      <w:lvlJc w:val="left"/>
      <w:pPr>
        <w:ind w:left="7700" w:hanging="360"/>
      </w:pPr>
      <w:rPr>
        <w:rFonts w:hint="default"/>
      </w:rPr>
    </w:lvl>
  </w:abstractNum>
  <w:abstractNum w:abstractNumId="14" w15:restartNumberingAfterBreak="0">
    <w:nsid w:val="163646B9"/>
    <w:multiLevelType w:val="hybridMultilevel"/>
    <w:tmpl w:val="FA7A9C58"/>
    <w:lvl w:ilvl="0" w:tplc="49D02AB0">
      <w:numFmt w:val="bullet"/>
      <w:lvlText w:val="●"/>
      <w:lvlJc w:val="left"/>
      <w:pPr>
        <w:ind w:left="47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</w:rPr>
    </w:lvl>
    <w:lvl w:ilvl="1" w:tplc="F3582A4C"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FDA08C08">
      <w:numFmt w:val="bullet"/>
      <w:lvlText w:val="•"/>
      <w:lvlJc w:val="left"/>
      <w:pPr>
        <w:ind w:left="1111" w:hanging="360"/>
      </w:pPr>
      <w:rPr>
        <w:rFonts w:hint="default"/>
      </w:rPr>
    </w:lvl>
    <w:lvl w:ilvl="3" w:tplc="90885D84"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0178C956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A6A245C8">
      <w:numFmt w:val="bullet"/>
      <w:lvlText w:val="•"/>
      <w:lvlJc w:val="left"/>
      <w:pPr>
        <w:ind w:left="2057" w:hanging="360"/>
      </w:pPr>
      <w:rPr>
        <w:rFonts w:hint="default"/>
      </w:rPr>
    </w:lvl>
    <w:lvl w:ilvl="6" w:tplc="5EECF83A">
      <w:numFmt w:val="bullet"/>
      <w:lvlText w:val="•"/>
      <w:lvlJc w:val="left"/>
      <w:pPr>
        <w:ind w:left="2373" w:hanging="360"/>
      </w:pPr>
      <w:rPr>
        <w:rFonts w:hint="default"/>
      </w:rPr>
    </w:lvl>
    <w:lvl w:ilvl="7" w:tplc="8C3EC750">
      <w:numFmt w:val="bullet"/>
      <w:lvlText w:val="•"/>
      <w:lvlJc w:val="left"/>
      <w:pPr>
        <w:ind w:left="2688" w:hanging="360"/>
      </w:pPr>
      <w:rPr>
        <w:rFonts w:hint="default"/>
      </w:rPr>
    </w:lvl>
    <w:lvl w:ilvl="8" w:tplc="E12626DE">
      <w:numFmt w:val="bullet"/>
      <w:lvlText w:val="•"/>
      <w:lvlJc w:val="left"/>
      <w:pPr>
        <w:ind w:left="3004" w:hanging="360"/>
      </w:pPr>
      <w:rPr>
        <w:rFonts w:hint="default"/>
      </w:rPr>
    </w:lvl>
  </w:abstractNum>
  <w:abstractNum w:abstractNumId="15" w15:restartNumberingAfterBreak="0">
    <w:nsid w:val="175E2042"/>
    <w:multiLevelType w:val="hybridMultilevel"/>
    <w:tmpl w:val="66BCCD5A"/>
    <w:lvl w:ilvl="0" w:tplc="965CF638">
      <w:numFmt w:val="bullet"/>
      <w:lvlText w:val="●"/>
      <w:lvlJc w:val="left"/>
      <w:pPr>
        <w:ind w:left="627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</w:rPr>
    </w:lvl>
    <w:lvl w:ilvl="1" w:tplc="543E3632">
      <w:numFmt w:val="bullet"/>
      <w:lvlText w:val="•"/>
      <w:lvlJc w:val="left"/>
      <w:pPr>
        <w:ind w:left="1003" w:hanging="360"/>
      </w:pPr>
      <w:rPr>
        <w:rFonts w:hint="default"/>
      </w:rPr>
    </w:lvl>
    <w:lvl w:ilvl="2" w:tplc="864CBAF0">
      <w:numFmt w:val="bullet"/>
      <w:lvlText w:val="•"/>
      <w:lvlJc w:val="left"/>
      <w:pPr>
        <w:ind w:left="1387" w:hanging="360"/>
      </w:pPr>
      <w:rPr>
        <w:rFonts w:hint="default"/>
      </w:rPr>
    </w:lvl>
    <w:lvl w:ilvl="3" w:tplc="0D4EBE58">
      <w:numFmt w:val="bullet"/>
      <w:lvlText w:val="•"/>
      <w:lvlJc w:val="left"/>
      <w:pPr>
        <w:ind w:left="1771" w:hanging="360"/>
      </w:pPr>
      <w:rPr>
        <w:rFonts w:hint="default"/>
      </w:rPr>
    </w:lvl>
    <w:lvl w:ilvl="4" w:tplc="B90A2B7A">
      <w:numFmt w:val="bullet"/>
      <w:lvlText w:val="•"/>
      <w:lvlJc w:val="left"/>
      <w:pPr>
        <w:ind w:left="2155" w:hanging="360"/>
      </w:pPr>
      <w:rPr>
        <w:rFonts w:hint="default"/>
      </w:rPr>
    </w:lvl>
    <w:lvl w:ilvl="5" w:tplc="32901FB0">
      <w:numFmt w:val="bullet"/>
      <w:lvlText w:val="•"/>
      <w:lvlJc w:val="left"/>
      <w:pPr>
        <w:ind w:left="2538" w:hanging="360"/>
      </w:pPr>
      <w:rPr>
        <w:rFonts w:hint="default"/>
      </w:rPr>
    </w:lvl>
    <w:lvl w:ilvl="6" w:tplc="FD2C04B8">
      <w:numFmt w:val="bullet"/>
      <w:lvlText w:val="•"/>
      <w:lvlJc w:val="left"/>
      <w:pPr>
        <w:ind w:left="2922" w:hanging="360"/>
      </w:pPr>
      <w:rPr>
        <w:rFonts w:hint="default"/>
      </w:rPr>
    </w:lvl>
    <w:lvl w:ilvl="7" w:tplc="5120CA4C">
      <w:numFmt w:val="bullet"/>
      <w:lvlText w:val="•"/>
      <w:lvlJc w:val="left"/>
      <w:pPr>
        <w:ind w:left="3306" w:hanging="360"/>
      </w:pPr>
      <w:rPr>
        <w:rFonts w:hint="default"/>
      </w:rPr>
    </w:lvl>
    <w:lvl w:ilvl="8" w:tplc="4CCCA660">
      <w:numFmt w:val="bullet"/>
      <w:lvlText w:val="•"/>
      <w:lvlJc w:val="left"/>
      <w:pPr>
        <w:ind w:left="3690" w:hanging="360"/>
      </w:pPr>
      <w:rPr>
        <w:rFonts w:hint="default"/>
      </w:rPr>
    </w:lvl>
  </w:abstractNum>
  <w:abstractNum w:abstractNumId="16" w15:restartNumberingAfterBreak="0">
    <w:nsid w:val="18DD0863"/>
    <w:multiLevelType w:val="hybridMultilevel"/>
    <w:tmpl w:val="C6E84BB8"/>
    <w:lvl w:ilvl="0" w:tplc="2626FB2C">
      <w:numFmt w:val="bullet"/>
      <w:lvlText w:val="●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4866F36A"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E04A355E">
      <w:numFmt w:val="bullet"/>
      <w:lvlText w:val="•"/>
      <w:lvlJc w:val="left"/>
      <w:pPr>
        <w:ind w:left="2739" w:hanging="360"/>
      </w:pPr>
      <w:rPr>
        <w:rFonts w:hint="default"/>
      </w:rPr>
    </w:lvl>
    <w:lvl w:ilvl="3" w:tplc="CABC39C0"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F51CB808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93187984">
      <w:numFmt w:val="bullet"/>
      <w:lvlText w:val="•"/>
      <w:lvlJc w:val="left"/>
      <w:pPr>
        <w:ind w:left="5587" w:hanging="360"/>
      </w:pPr>
      <w:rPr>
        <w:rFonts w:hint="default"/>
      </w:rPr>
    </w:lvl>
    <w:lvl w:ilvl="6" w:tplc="44281B92">
      <w:numFmt w:val="bullet"/>
      <w:lvlText w:val="•"/>
      <w:lvlJc w:val="left"/>
      <w:pPr>
        <w:ind w:left="6537" w:hanging="360"/>
      </w:pPr>
      <w:rPr>
        <w:rFonts w:hint="default"/>
      </w:rPr>
    </w:lvl>
    <w:lvl w:ilvl="7" w:tplc="18BE82BE"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46B4FC8E"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17" w15:restartNumberingAfterBreak="0">
    <w:nsid w:val="1A107EF1"/>
    <w:multiLevelType w:val="hybridMultilevel"/>
    <w:tmpl w:val="7C3804A8"/>
    <w:lvl w:ilvl="0" w:tplc="E19CCE7C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78A4EA4">
      <w:start w:val="1"/>
      <w:numFmt w:val="lowerLetter"/>
      <w:lvlText w:val="%2."/>
      <w:lvlJc w:val="left"/>
      <w:pPr>
        <w:ind w:left="20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48427EFC">
      <w:start w:val="1"/>
      <w:numFmt w:val="lowerRoman"/>
      <w:lvlText w:val="%3."/>
      <w:lvlJc w:val="left"/>
      <w:pPr>
        <w:ind w:left="2760" w:hanging="4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plc="067628DC">
      <w:numFmt w:val="bullet"/>
      <w:lvlText w:val="•"/>
      <w:lvlJc w:val="left"/>
      <w:pPr>
        <w:ind w:left="3840" w:hanging="487"/>
      </w:pPr>
      <w:rPr>
        <w:rFonts w:hint="default"/>
      </w:rPr>
    </w:lvl>
    <w:lvl w:ilvl="4" w:tplc="FECED692">
      <w:numFmt w:val="bullet"/>
      <w:lvlText w:val="•"/>
      <w:lvlJc w:val="left"/>
      <w:pPr>
        <w:ind w:left="4920" w:hanging="487"/>
      </w:pPr>
      <w:rPr>
        <w:rFonts w:hint="default"/>
      </w:rPr>
    </w:lvl>
    <w:lvl w:ilvl="5" w:tplc="4BFC50B8">
      <w:numFmt w:val="bullet"/>
      <w:lvlText w:val="•"/>
      <w:lvlJc w:val="left"/>
      <w:pPr>
        <w:ind w:left="6000" w:hanging="487"/>
      </w:pPr>
      <w:rPr>
        <w:rFonts w:hint="default"/>
      </w:rPr>
    </w:lvl>
    <w:lvl w:ilvl="6" w:tplc="2432E54C">
      <w:numFmt w:val="bullet"/>
      <w:lvlText w:val="•"/>
      <w:lvlJc w:val="left"/>
      <w:pPr>
        <w:ind w:left="7080" w:hanging="487"/>
      </w:pPr>
      <w:rPr>
        <w:rFonts w:hint="default"/>
      </w:rPr>
    </w:lvl>
    <w:lvl w:ilvl="7" w:tplc="1B18EAFC">
      <w:numFmt w:val="bullet"/>
      <w:lvlText w:val="•"/>
      <w:lvlJc w:val="left"/>
      <w:pPr>
        <w:ind w:left="8160" w:hanging="487"/>
      </w:pPr>
      <w:rPr>
        <w:rFonts w:hint="default"/>
      </w:rPr>
    </w:lvl>
    <w:lvl w:ilvl="8" w:tplc="80E0B77C">
      <w:numFmt w:val="bullet"/>
      <w:lvlText w:val="•"/>
      <w:lvlJc w:val="left"/>
      <w:pPr>
        <w:ind w:left="9240" w:hanging="487"/>
      </w:pPr>
      <w:rPr>
        <w:rFonts w:hint="default"/>
      </w:rPr>
    </w:lvl>
  </w:abstractNum>
  <w:abstractNum w:abstractNumId="18" w15:restartNumberingAfterBreak="0">
    <w:nsid w:val="1A9B64C5"/>
    <w:multiLevelType w:val="hybridMultilevel"/>
    <w:tmpl w:val="6A7C783A"/>
    <w:lvl w:ilvl="0" w:tplc="BACC9462">
      <w:numFmt w:val="bullet"/>
      <w:lvlText w:val="●"/>
      <w:lvlJc w:val="left"/>
      <w:pPr>
        <w:ind w:left="187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0A36F3FC">
      <w:numFmt w:val="bullet"/>
      <w:lvlText w:val="•"/>
      <w:lvlJc w:val="left"/>
      <w:pPr>
        <w:ind w:left="931" w:hanging="180"/>
      </w:pPr>
      <w:rPr>
        <w:rFonts w:hint="default"/>
      </w:rPr>
    </w:lvl>
    <w:lvl w:ilvl="2" w:tplc="CA7A3FD8">
      <w:numFmt w:val="bullet"/>
      <w:lvlText w:val="•"/>
      <w:lvlJc w:val="left"/>
      <w:pPr>
        <w:ind w:left="1683" w:hanging="180"/>
      </w:pPr>
      <w:rPr>
        <w:rFonts w:hint="default"/>
      </w:rPr>
    </w:lvl>
    <w:lvl w:ilvl="3" w:tplc="ADD2C77E">
      <w:numFmt w:val="bullet"/>
      <w:lvlText w:val="•"/>
      <w:lvlJc w:val="left"/>
      <w:pPr>
        <w:ind w:left="2434" w:hanging="180"/>
      </w:pPr>
      <w:rPr>
        <w:rFonts w:hint="default"/>
      </w:rPr>
    </w:lvl>
    <w:lvl w:ilvl="4" w:tplc="C19042CC">
      <w:numFmt w:val="bullet"/>
      <w:lvlText w:val="•"/>
      <w:lvlJc w:val="left"/>
      <w:pPr>
        <w:ind w:left="3186" w:hanging="180"/>
      </w:pPr>
      <w:rPr>
        <w:rFonts w:hint="default"/>
      </w:rPr>
    </w:lvl>
    <w:lvl w:ilvl="5" w:tplc="F1AE6286">
      <w:numFmt w:val="bullet"/>
      <w:lvlText w:val="•"/>
      <w:lvlJc w:val="left"/>
      <w:pPr>
        <w:ind w:left="3937" w:hanging="180"/>
      </w:pPr>
      <w:rPr>
        <w:rFonts w:hint="default"/>
      </w:rPr>
    </w:lvl>
    <w:lvl w:ilvl="6" w:tplc="3FC61B96">
      <w:numFmt w:val="bullet"/>
      <w:lvlText w:val="•"/>
      <w:lvlJc w:val="left"/>
      <w:pPr>
        <w:ind w:left="4689" w:hanging="180"/>
      </w:pPr>
      <w:rPr>
        <w:rFonts w:hint="default"/>
      </w:rPr>
    </w:lvl>
    <w:lvl w:ilvl="7" w:tplc="A5D0CB8E">
      <w:numFmt w:val="bullet"/>
      <w:lvlText w:val="•"/>
      <w:lvlJc w:val="left"/>
      <w:pPr>
        <w:ind w:left="5440" w:hanging="180"/>
      </w:pPr>
      <w:rPr>
        <w:rFonts w:hint="default"/>
      </w:rPr>
    </w:lvl>
    <w:lvl w:ilvl="8" w:tplc="B5749072">
      <w:numFmt w:val="bullet"/>
      <w:lvlText w:val="•"/>
      <w:lvlJc w:val="left"/>
      <w:pPr>
        <w:ind w:left="6192" w:hanging="180"/>
      </w:pPr>
      <w:rPr>
        <w:rFonts w:hint="default"/>
      </w:rPr>
    </w:lvl>
  </w:abstractNum>
  <w:abstractNum w:abstractNumId="19" w15:restartNumberingAfterBreak="0">
    <w:nsid w:val="1BC34E34"/>
    <w:multiLevelType w:val="hybridMultilevel"/>
    <w:tmpl w:val="C9F42FE6"/>
    <w:lvl w:ilvl="0" w:tplc="D60E59A2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3343F8E">
      <w:numFmt w:val="bullet"/>
      <w:lvlText w:val="•"/>
      <w:lvlJc w:val="left"/>
      <w:pPr>
        <w:ind w:left="2328" w:hanging="360"/>
      </w:pPr>
      <w:rPr>
        <w:rFonts w:hint="default"/>
      </w:rPr>
    </w:lvl>
    <w:lvl w:ilvl="2" w:tplc="B11C011A">
      <w:numFmt w:val="bullet"/>
      <w:lvlText w:val="•"/>
      <w:lvlJc w:val="left"/>
      <w:pPr>
        <w:ind w:left="3336" w:hanging="360"/>
      </w:pPr>
      <w:rPr>
        <w:rFonts w:hint="default"/>
      </w:rPr>
    </w:lvl>
    <w:lvl w:ilvl="3" w:tplc="900819C6">
      <w:numFmt w:val="bullet"/>
      <w:lvlText w:val="•"/>
      <w:lvlJc w:val="left"/>
      <w:pPr>
        <w:ind w:left="4344" w:hanging="360"/>
      </w:pPr>
      <w:rPr>
        <w:rFonts w:hint="default"/>
      </w:rPr>
    </w:lvl>
    <w:lvl w:ilvl="4" w:tplc="07D83A88">
      <w:numFmt w:val="bullet"/>
      <w:lvlText w:val="•"/>
      <w:lvlJc w:val="left"/>
      <w:pPr>
        <w:ind w:left="5352" w:hanging="360"/>
      </w:pPr>
      <w:rPr>
        <w:rFonts w:hint="default"/>
      </w:rPr>
    </w:lvl>
    <w:lvl w:ilvl="5" w:tplc="C94CE0E6">
      <w:numFmt w:val="bullet"/>
      <w:lvlText w:val="•"/>
      <w:lvlJc w:val="left"/>
      <w:pPr>
        <w:ind w:left="6360" w:hanging="360"/>
      </w:pPr>
      <w:rPr>
        <w:rFonts w:hint="default"/>
      </w:rPr>
    </w:lvl>
    <w:lvl w:ilvl="6" w:tplc="847AE050">
      <w:numFmt w:val="bullet"/>
      <w:lvlText w:val="•"/>
      <w:lvlJc w:val="left"/>
      <w:pPr>
        <w:ind w:left="7368" w:hanging="360"/>
      </w:pPr>
      <w:rPr>
        <w:rFonts w:hint="default"/>
      </w:rPr>
    </w:lvl>
    <w:lvl w:ilvl="7" w:tplc="17C07F84">
      <w:numFmt w:val="bullet"/>
      <w:lvlText w:val="•"/>
      <w:lvlJc w:val="left"/>
      <w:pPr>
        <w:ind w:left="8376" w:hanging="360"/>
      </w:pPr>
      <w:rPr>
        <w:rFonts w:hint="default"/>
      </w:rPr>
    </w:lvl>
    <w:lvl w:ilvl="8" w:tplc="7D9C5DC2">
      <w:numFmt w:val="bullet"/>
      <w:lvlText w:val="•"/>
      <w:lvlJc w:val="left"/>
      <w:pPr>
        <w:ind w:left="9384" w:hanging="360"/>
      </w:pPr>
      <w:rPr>
        <w:rFonts w:hint="default"/>
      </w:rPr>
    </w:lvl>
  </w:abstractNum>
  <w:abstractNum w:abstractNumId="20" w15:restartNumberingAfterBreak="0">
    <w:nsid w:val="1D6B4F4F"/>
    <w:multiLevelType w:val="hybridMultilevel"/>
    <w:tmpl w:val="9278B16A"/>
    <w:lvl w:ilvl="0" w:tplc="C8D4096A">
      <w:numFmt w:val="bullet"/>
      <w:lvlText w:val="●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61243FCC"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E5488BD4">
      <w:numFmt w:val="bullet"/>
      <w:lvlText w:val="•"/>
      <w:lvlJc w:val="left"/>
      <w:pPr>
        <w:ind w:left="2739" w:hanging="360"/>
      </w:pPr>
      <w:rPr>
        <w:rFonts w:hint="default"/>
      </w:rPr>
    </w:lvl>
    <w:lvl w:ilvl="3" w:tplc="AA3A2166"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8DBAC1CA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E5F0E10A">
      <w:numFmt w:val="bullet"/>
      <w:lvlText w:val="•"/>
      <w:lvlJc w:val="left"/>
      <w:pPr>
        <w:ind w:left="5587" w:hanging="360"/>
      </w:pPr>
      <w:rPr>
        <w:rFonts w:hint="default"/>
      </w:rPr>
    </w:lvl>
    <w:lvl w:ilvl="6" w:tplc="F19CA090">
      <w:numFmt w:val="bullet"/>
      <w:lvlText w:val="•"/>
      <w:lvlJc w:val="left"/>
      <w:pPr>
        <w:ind w:left="6537" w:hanging="360"/>
      </w:pPr>
      <w:rPr>
        <w:rFonts w:hint="default"/>
      </w:rPr>
    </w:lvl>
    <w:lvl w:ilvl="7" w:tplc="1BAAB32E"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5C384E0A"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21" w15:restartNumberingAfterBreak="0">
    <w:nsid w:val="1F5F2B37"/>
    <w:multiLevelType w:val="hybridMultilevel"/>
    <w:tmpl w:val="35A8FAC2"/>
    <w:lvl w:ilvl="0" w:tplc="70B8A620">
      <w:numFmt w:val="bullet"/>
      <w:lvlText w:val="●"/>
      <w:lvlJc w:val="left"/>
      <w:pPr>
        <w:ind w:left="47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</w:rPr>
    </w:lvl>
    <w:lvl w:ilvl="1" w:tplc="A7BAF68A"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D51EA1B0">
      <w:numFmt w:val="bullet"/>
      <w:lvlText w:val="•"/>
      <w:lvlJc w:val="left"/>
      <w:pPr>
        <w:ind w:left="1111" w:hanging="360"/>
      </w:pPr>
      <w:rPr>
        <w:rFonts w:hint="default"/>
      </w:rPr>
    </w:lvl>
    <w:lvl w:ilvl="3" w:tplc="58A8BB10"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C3566ADC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03ECB7A4">
      <w:numFmt w:val="bullet"/>
      <w:lvlText w:val="•"/>
      <w:lvlJc w:val="left"/>
      <w:pPr>
        <w:ind w:left="2057" w:hanging="360"/>
      </w:pPr>
      <w:rPr>
        <w:rFonts w:hint="default"/>
      </w:rPr>
    </w:lvl>
    <w:lvl w:ilvl="6" w:tplc="9052302A">
      <w:numFmt w:val="bullet"/>
      <w:lvlText w:val="•"/>
      <w:lvlJc w:val="left"/>
      <w:pPr>
        <w:ind w:left="2373" w:hanging="360"/>
      </w:pPr>
      <w:rPr>
        <w:rFonts w:hint="default"/>
      </w:rPr>
    </w:lvl>
    <w:lvl w:ilvl="7" w:tplc="0A523400">
      <w:numFmt w:val="bullet"/>
      <w:lvlText w:val="•"/>
      <w:lvlJc w:val="left"/>
      <w:pPr>
        <w:ind w:left="2688" w:hanging="360"/>
      </w:pPr>
      <w:rPr>
        <w:rFonts w:hint="default"/>
      </w:rPr>
    </w:lvl>
    <w:lvl w:ilvl="8" w:tplc="38D2281E">
      <w:numFmt w:val="bullet"/>
      <w:lvlText w:val="•"/>
      <w:lvlJc w:val="left"/>
      <w:pPr>
        <w:ind w:left="3004" w:hanging="360"/>
      </w:pPr>
      <w:rPr>
        <w:rFonts w:hint="default"/>
      </w:rPr>
    </w:lvl>
  </w:abstractNum>
  <w:abstractNum w:abstractNumId="22" w15:restartNumberingAfterBreak="0">
    <w:nsid w:val="20006741"/>
    <w:multiLevelType w:val="hybridMultilevel"/>
    <w:tmpl w:val="DBE47412"/>
    <w:lvl w:ilvl="0" w:tplc="56D21944">
      <w:numFmt w:val="bullet"/>
      <w:lvlText w:val="●"/>
      <w:lvlJc w:val="left"/>
      <w:pPr>
        <w:ind w:left="1320" w:hanging="360"/>
      </w:pPr>
      <w:rPr>
        <w:rFonts w:ascii="Arial" w:eastAsia="Arial" w:hAnsi="Arial" w:cs="Arial" w:hint="default"/>
        <w:w w:val="100"/>
      </w:rPr>
    </w:lvl>
    <w:lvl w:ilvl="1" w:tplc="911E9332">
      <w:numFmt w:val="bullet"/>
      <w:lvlText w:val="○"/>
      <w:lvlJc w:val="left"/>
      <w:pPr>
        <w:ind w:left="20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541AF536">
      <w:numFmt w:val="bullet"/>
      <w:lvlText w:val="■"/>
      <w:lvlJc w:val="left"/>
      <w:pPr>
        <w:ind w:left="27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3" w:tplc="C7245880">
      <w:numFmt w:val="bullet"/>
      <w:lvlText w:val="•"/>
      <w:lvlJc w:val="left"/>
      <w:pPr>
        <w:ind w:left="3840" w:hanging="360"/>
      </w:pPr>
      <w:rPr>
        <w:rFonts w:hint="default"/>
      </w:rPr>
    </w:lvl>
    <w:lvl w:ilvl="4" w:tplc="99F034DE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8E6642B2"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1F5A1F16">
      <w:numFmt w:val="bullet"/>
      <w:lvlText w:val="•"/>
      <w:lvlJc w:val="left"/>
      <w:pPr>
        <w:ind w:left="7080" w:hanging="360"/>
      </w:pPr>
      <w:rPr>
        <w:rFonts w:hint="default"/>
      </w:rPr>
    </w:lvl>
    <w:lvl w:ilvl="7" w:tplc="0A36FCF8">
      <w:numFmt w:val="bullet"/>
      <w:lvlText w:val="•"/>
      <w:lvlJc w:val="left"/>
      <w:pPr>
        <w:ind w:left="8160" w:hanging="360"/>
      </w:pPr>
      <w:rPr>
        <w:rFonts w:hint="default"/>
      </w:rPr>
    </w:lvl>
    <w:lvl w:ilvl="8" w:tplc="3D74D42C">
      <w:numFmt w:val="bullet"/>
      <w:lvlText w:val="•"/>
      <w:lvlJc w:val="left"/>
      <w:pPr>
        <w:ind w:left="9240" w:hanging="360"/>
      </w:pPr>
      <w:rPr>
        <w:rFonts w:hint="default"/>
      </w:rPr>
    </w:lvl>
  </w:abstractNum>
  <w:abstractNum w:abstractNumId="23" w15:restartNumberingAfterBreak="0">
    <w:nsid w:val="21AD15B7"/>
    <w:multiLevelType w:val="hybridMultilevel"/>
    <w:tmpl w:val="653AD1A8"/>
    <w:lvl w:ilvl="0" w:tplc="A868473A">
      <w:numFmt w:val="bullet"/>
      <w:lvlText w:val="●"/>
      <w:lvlJc w:val="left"/>
      <w:pPr>
        <w:ind w:left="367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CEB6956A">
      <w:numFmt w:val="bullet"/>
      <w:lvlText w:val="•"/>
      <w:lvlJc w:val="left"/>
      <w:pPr>
        <w:ind w:left="1033" w:hanging="180"/>
      </w:pPr>
      <w:rPr>
        <w:rFonts w:hint="default"/>
      </w:rPr>
    </w:lvl>
    <w:lvl w:ilvl="2" w:tplc="93001540">
      <w:numFmt w:val="bullet"/>
      <w:lvlText w:val="•"/>
      <w:lvlJc w:val="left"/>
      <w:pPr>
        <w:ind w:left="1707" w:hanging="180"/>
      </w:pPr>
      <w:rPr>
        <w:rFonts w:hint="default"/>
      </w:rPr>
    </w:lvl>
    <w:lvl w:ilvl="3" w:tplc="B6F8C306">
      <w:numFmt w:val="bullet"/>
      <w:lvlText w:val="•"/>
      <w:lvlJc w:val="left"/>
      <w:pPr>
        <w:ind w:left="2380" w:hanging="180"/>
      </w:pPr>
      <w:rPr>
        <w:rFonts w:hint="default"/>
      </w:rPr>
    </w:lvl>
    <w:lvl w:ilvl="4" w:tplc="6B307826">
      <w:numFmt w:val="bullet"/>
      <w:lvlText w:val="•"/>
      <w:lvlJc w:val="left"/>
      <w:pPr>
        <w:ind w:left="3054" w:hanging="180"/>
      </w:pPr>
      <w:rPr>
        <w:rFonts w:hint="default"/>
      </w:rPr>
    </w:lvl>
    <w:lvl w:ilvl="5" w:tplc="E34C9B4E">
      <w:numFmt w:val="bullet"/>
      <w:lvlText w:val="•"/>
      <w:lvlJc w:val="left"/>
      <w:pPr>
        <w:ind w:left="3727" w:hanging="180"/>
      </w:pPr>
      <w:rPr>
        <w:rFonts w:hint="default"/>
      </w:rPr>
    </w:lvl>
    <w:lvl w:ilvl="6" w:tplc="A918888C">
      <w:numFmt w:val="bullet"/>
      <w:lvlText w:val="•"/>
      <w:lvlJc w:val="left"/>
      <w:pPr>
        <w:ind w:left="4401" w:hanging="180"/>
      </w:pPr>
      <w:rPr>
        <w:rFonts w:hint="default"/>
      </w:rPr>
    </w:lvl>
    <w:lvl w:ilvl="7" w:tplc="D8083936">
      <w:numFmt w:val="bullet"/>
      <w:lvlText w:val="•"/>
      <w:lvlJc w:val="left"/>
      <w:pPr>
        <w:ind w:left="5074" w:hanging="180"/>
      </w:pPr>
      <w:rPr>
        <w:rFonts w:hint="default"/>
      </w:rPr>
    </w:lvl>
    <w:lvl w:ilvl="8" w:tplc="5C5A7D88">
      <w:numFmt w:val="bullet"/>
      <w:lvlText w:val="•"/>
      <w:lvlJc w:val="left"/>
      <w:pPr>
        <w:ind w:left="5748" w:hanging="180"/>
      </w:pPr>
      <w:rPr>
        <w:rFonts w:hint="default"/>
      </w:rPr>
    </w:lvl>
  </w:abstractNum>
  <w:abstractNum w:abstractNumId="24" w15:restartNumberingAfterBreak="0">
    <w:nsid w:val="21FE3A1F"/>
    <w:multiLevelType w:val="hybridMultilevel"/>
    <w:tmpl w:val="D6981006"/>
    <w:lvl w:ilvl="0" w:tplc="F5345BD6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3F2022A">
      <w:start w:val="1"/>
      <w:numFmt w:val="lowerLetter"/>
      <w:lvlText w:val="%2."/>
      <w:lvlJc w:val="left"/>
      <w:pPr>
        <w:ind w:left="20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8370CBB8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DD9EA426">
      <w:numFmt w:val="bullet"/>
      <w:lvlText w:val="•"/>
      <w:lvlJc w:val="left"/>
      <w:pPr>
        <w:ind w:left="4120" w:hanging="360"/>
      </w:pPr>
      <w:rPr>
        <w:rFonts w:hint="default"/>
      </w:rPr>
    </w:lvl>
    <w:lvl w:ilvl="4" w:tplc="CB0AF846">
      <w:numFmt w:val="bullet"/>
      <w:lvlText w:val="•"/>
      <w:lvlJc w:val="left"/>
      <w:pPr>
        <w:ind w:left="5160" w:hanging="360"/>
      </w:pPr>
      <w:rPr>
        <w:rFonts w:hint="default"/>
      </w:rPr>
    </w:lvl>
    <w:lvl w:ilvl="5" w:tplc="1BDE8AC2">
      <w:numFmt w:val="bullet"/>
      <w:lvlText w:val="•"/>
      <w:lvlJc w:val="left"/>
      <w:pPr>
        <w:ind w:left="6200" w:hanging="360"/>
      </w:pPr>
      <w:rPr>
        <w:rFonts w:hint="default"/>
      </w:rPr>
    </w:lvl>
    <w:lvl w:ilvl="6" w:tplc="DCF2C870">
      <w:numFmt w:val="bullet"/>
      <w:lvlText w:val="•"/>
      <w:lvlJc w:val="left"/>
      <w:pPr>
        <w:ind w:left="7240" w:hanging="360"/>
      </w:pPr>
      <w:rPr>
        <w:rFonts w:hint="default"/>
      </w:rPr>
    </w:lvl>
    <w:lvl w:ilvl="7" w:tplc="145C94C8">
      <w:numFmt w:val="bullet"/>
      <w:lvlText w:val="•"/>
      <w:lvlJc w:val="left"/>
      <w:pPr>
        <w:ind w:left="8280" w:hanging="360"/>
      </w:pPr>
      <w:rPr>
        <w:rFonts w:hint="default"/>
      </w:rPr>
    </w:lvl>
    <w:lvl w:ilvl="8" w:tplc="4EDCB12E">
      <w:numFmt w:val="bullet"/>
      <w:lvlText w:val="•"/>
      <w:lvlJc w:val="left"/>
      <w:pPr>
        <w:ind w:left="9320" w:hanging="360"/>
      </w:pPr>
      <w:rPr>
        <w:rFonts w:hint="default"/>
      </w:rPr>
    </w:lvl>
  </w:abstractNum>
  <w:abstractNum w:abstractNumId="25" w15:restartNumberingAfterBreak="0">
    <w:nsid w:val="229267F2"/>
    <w:multiLevelType w:val="hybridMultilevel"/>
    <w:tmpl w:val="0F963B1C"/>
    <w:lvl w:ilvl="0" w:tplc="09848EBE">
      <w:numFmt w:val="bullet"/>
      <w:lvlText w:val="●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B13CDFE2"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793C761C">
      <w:numFmt w:val="bullet"/>
      <w:lvlText w:val="•"/>
      <w:lvlJc w:val="left"/>
      <w:pPr>
        <w:ind w:left="2739" w:hanging="360"/>
      </w:pPr>
      <w:rPr>
        <w:rFonts w:hint="default"/>
      </w:rPr>
    </w:lvl>
    <w:lvl w:ilvl="3" w:tplc="900C9AB0"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D7C2E946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9F6A5356">
      <w:numFmt w:val="bullet"/>
      <w:lvlText w:val="•"/>
      <w:lvlJc w:val="left"/>
      <w:pPr>
        <w:ind w:left="5587" w:hanging="360"/>
      </w:pPr>
      <w:rPr>
        <w:rFonts w:hint="default"/>
      </w:rPr>
    </w:lvl>
    <w:lvl w:ilvl="6" w:tplc="8A52CDA6">
      <w:numFmt w:val="bullet"/>
      <w:lvlText w:val="•"/>
      <w:lvlJc w:val="left"/>
      <w:pPr>
        <w:ind w:left="6537" w:hanging="360"/>
      </w:pPr>
      <w:rPr>
        <w:rFonts w:hint="default"/>
      </w:rPr>
    </w:lvl>
    <w:lvl w:ilvl="7" w:tplc="F36C1112"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64A2125C"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26" w15:restartNumberingAfterBreak="0">
    <w:nsid w:val="233F64BB"/>
    <w:multiLevelType w:val="hybridMultilevel"/>
    <w:tmpl w:val="5AAC0DDE"/>
    <w:lvl w:ilvl="0" w:tplc="648A73CC">
      <w:numFmt w:val="bullet"/>
      <w:lvlText w:val="●"/>
      <w:lvlJc w:val="left"/>
      <w:pPr>
        <w:ind w:left="757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B9F441C8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7DA5762"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A20089EC"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A9CC6E28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67083820"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8522ECA6">
      <w:numFmt w:val="bullet"/>
      <w:lvlText w:val="•"/>
      <w:lvlJc w:val="left"/>
      <w:pPr>
        <w:ind w:left="5965" w:hanging="360"/>
      </w:pPr>
      <w:rPr>
        <w:rFonts w:hint="default"/>
      </w:rPr>
    </w:lvl>
    <w:lvl w:ilvl="7" w:tplc="61F67C7C">
      <w:numFmt w:val="bullet"/>
      <w:lvlText w:val="•"/>
      <w:lvlJc w:val="left"/>
      <w:pPr>
        <w:ind w:left="6832" w:hanging="360"/>
      </w:pPr>
      <w:rPr>
        <w:rFonts w:hint="default"/>
      </w:rPr>
    </w:lvl>
    <w:lvl w:ilvl="8" w:tplc="171CE336">
      <w:numFmt w:val="bullet"/>
      <w:lvlText w:val="•"/>
      <w:lvlJc w:val="left"/>
      <w:pPr>
        <w:ind w:left="7700" w:hanging="360"/>
      </w:pPr>
      <w:rPr>
        <w:rFonts w:hint="default"/>
      </w:rPr>
    </w:lvl>
  </w:abstractNum>
  <w:abstractNum w:abstractNumId="27" w15:restartNumberingAfterBreak="0">
    <w:nsid w:val="25D47101"/>
    <w:multiLevelType w:val="hybridMultilevel"/>
    <w:tmpl w:val="E9ACF988"/>
    <w:lvl w:ilvl="0" w:tplc="759C7554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2D23E78">
      <w:numFmt w:val="bullet"/>
      <w:lvlText w:val="•"/>
      <w:lvlJc w:val="left"/>
      <w:pPr>
        <w:ind w:left="2328" w:hanging="360"/>
      </w:pPr>
      <w:rPr>
        <w:rFonts w:hint="default"/>
      </w:rPr>
    </w:lvl>
    <w:lvl w:ilvl="2" w:tplc="F3048A8A">
      <w:numFmt w:val="bullet"/>
      <w:lvlText w:val="•"/>
      <w:lvlJc w:val="left"/>
      <w:pPr>
        <w:ind w:left="3336" w:hanging="360"/>
      </w:pPr>
      <w:rPr>
        <w:rFonts w:hint="default"/>
      </w:rPr>
    </w:lvl>
    <w:lvl w:ilvl="3" w:tplc="7158C5B4">
      <w:numFmt w:val="bullet"/>
      <w:lvlText w:val="•"/>
      <w:lvlJc w:val="left"/>
      <w:pPr>
        <w:ind w:left="4344" w:hanging="360"/>
      </w:pPr>
      <w:rPr>
        <w:rFonts w:hint="default"/>
      </w:rPr>
    </w:lvl>
    <w:lvl w:ilvl="4" w:tplc="0254A5A2">
      <w:numFmt w:val="bullet"/>
      <w:lvlText w:val="•"/>
      <w:lvlJc w:val="left"/>
      <w:pPr>
        <w:ind w:left="5352" w:hanging="360"/>
      </w:pPr>
      <w:rPr>
        <w:rFonts w:hint="default"/>
      </w:rPr>
    </w:lvl>
    <w:lvl w:ilvl="5" w:tplc="CA34BFE8">
      <w:numFmt w:val="bullet"/>
      <w:lvlText w:val="•"/>
      <w:lvlJc w:val="left"/>
      <w:pPr>
        <w:ind w:left="6360" w:hanging="360"/>
      </w:pPr>
      <w:rPr>
        <w:rFonts w:hint="default"/>
      </w:rPr>
    </w:lvl>
    <w:lvl w:ilvl="6" w:tplc="AB3A5A82">
      <w:numFmt w:val="bullet"/>
      <w:lvlText w:val="•"/>
      <w:lvlJc w:val="left"/>
      <w:pPr>
        <w:ind w:left="7368" w:hanging="360"/>
      </w:pPr>
      <w:rPr>
        <w:rFonts w:hint="default"/>
      </w:rPr>
    </w:lvl>
    <w:lvl w:ilvl="7" w:tplc="B1D4931A">
      <w:numFmt w:val="bullet"/>
      <w:lvlText w:val="•"/>
      <w:lvlJc w:val="left"/>
      <w:pPr>
        <w:ind w:left="8376" w:hanging="360"/>
      </w:pPr>
      <w:rPr>
        <w:rFonts w:hint="default"/>
      </w:rPr>
    </w:lvl>
    <w:lvl w:ilvl="8" w:tplc="CF42D5F0">
      <w:numFmt w:val="bullet"/>
      <w:lvlText w:val="•"/>
      <w:lvlJc w:val="left"/>
      <w:pPr>
        <w:ind w:left="9384" w:hanging="360"/>
      </w:pPr>
      <w:rPr>
        <w:rFonts w:hint="default"/>
      </w:rPr>
    </w:lvl>
  </w:abstractNum>
  <w:abstractNum w:abstractNumId="28" w15:restartNumberingAfterBreak="0">
    <w:nsid w:val="25EF7BC4"/>
    <w:multiLevelType w:val="hybridMultilevel"/>
    <w:tmpl w:val="A1B62BDC"/>
    <w:lvl w:ilvl="0" w:tplc="16923FDA">
      <w:numFmt w:val="bullet"/>
      <w:lvlText w:val="●"/>
      <w:lvlJc w:val="left"/>
      <w:pPr>
        <w:ind w:left="187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D804B32A">
      <w:numFmt w:val="bullet"/>
      <w:lvlText w:val="•"/>
      <w:lvlJc w:val="left"/>
      <w:pPr>
        <w:ind w:left="931" w:hanging="180"/>
      </w:pPr>
      <w:rPr>
        <w:rFonts w:hint="default"/>
      </w:rPr>
    </w:lvl>
    <w:lvl w:ilvl="2" w:tplc="0750030A">
      <w:numFmt w:val="bullet"/>
      <w:lvlText w:val="•"/>
      <w:lvlJc w:val="left"/>
      <w:pPr>
        <w:ind w:left="1683" w:hanging="180"/>
      </w:pPr>
      <w:rPr>
        <w:rFonts w:hint="default"/>
      </w:rPr>
    </w:lvl>
    <w:lvl w:ilvl="3" w:tplc="D7706FE2">
      <w:numFmt w:val="bullet"/>
      <w:lvlText w:val="•"/>
      <w:lvlJc w:val="left"/>
      <w:pPr>
        <w:ind w:left="2434" w:hanging="180"/>
      </w:pPr>
      <w:rPr>
        <w:rFonts w:hint="default"/>
      </w:rPr>
    </w:lvl>
    <w:lvl w:ilvl="4" w:tplc="CBE45D42">
      <w:numFmt w:val="bullet"/>
      <w:lvlText w:val="•"/>
      <w:lvlJc w:val="left"/>
      <w:pPr>
        <w:ind w:left="3186" w:hanging="180"/>
      </w:pPr>
      <w:rPr>
        <w:rFonts w:hint="default"/>
      </w:rPr>
    </w:lvl>
    <w:lvl w:ilvl="5" w:tplc="4B12548A">
      <w:numFmt w:val="bullet"/>
      <w:lvlText w:val="•"/>
      <w:lvlJc w:val="left"/>
      <w:pPr>
        <w:ind w:left="3937" w:hanging="180"/>
      </w:pPr>
      <w:rPr>
        <w:rFonts w:hint="default"/>
      </w:rPr>
    </w:lvl>
    <w:lvl w:ilvl="6" w:tplc="85520D60">
      <w:numFmt w:val="bullet"/>
      <w:lvlText w:val="•"/>
      <w:lvlJc w:val="left"/>
      <w:pPr>
        <w:ind w:left="4689" w:hanging="180"/>
      </w:pPr>
      <w:rPr>
        <w:rFonts w:hint="default"/>
      </w:rPr>
    </w:lvl>
    <w:lvl w:ilvl="7" w:tplc="81AAC71C">
      <w:numFmt w:val="bullet"/>
      <w:lvlText w:val="•"/>
      <w:lvlJc w:val="left"/>
      <w:pPr>
        <w:ind w:left="5440" w:hanging="180"/>
      </w:pPr>
      <w:rPr>
        <w:rFonts w:hint="default"/>
      </w:rPr>
    </w:lvl>
    <w:lvl w:ilvl="8" w:tplc="F2B6EF82">
      <w:numFmt w:val="bullet"/>
      <w:lvlText w:val="•"/>
      <w:lvlJc w:val="left"/>
      <w:pPr>
        <w:ind w:left="6192" w:hanging="180"/>
      </w:pPr>
      <w:rPr>
        <w:rFonts w:hint="default"/>
      </w:rPr>
    </w:lvl>
  </w:abstractNum>
  <w:abstractNum w:abstractNumId="29" w15:restartNumberingAfterBreak="0">
    <w:nsid w:val="27424A4B"/>
    <w:multiLevelType w:val="hybridMultilevel"/>
    <w:tmpl w:val="DB82BE0C"/>
    <w:lvl w:ilvl="0" w:tplc="89C835E4">
      <w:numFmt w:val="bullet"/>
      <w:lvlText w:val="●"/>
      <w:lvlJc w:val="left"/>
      <w:pPr>
        <w:ind w:left="367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D984414C">
      <w:numFmt w:val="bullet"/>
      <w:lvlText w:val="•"/>
      <w:lvlJc w:val="left"/>
      <w:pPr>
        <w:ind w:left="1033" w:hanging="180"/>
      </w:pPr>
      <w:rPr>
        <w:rFonts w:hint="default"/>
      </w:rPr>
    </w:lvl>
    <w:lvl w:ilvl="2" w:tplc="57689F10">
      <w:numFmt w:val="bullet"/>
      <w:lvlText w:val="•"/>
      <w:lvlJc w:val="left"/>
      <w:pPr>
        <w:ind w:left="1707" w:hanging="180"/>
      </w:pPr>
      <w:rPr>
        <w:rFonts w:hint="default"/>
      </w:rPr>
    </w:lvl>
    <w:lvl w:ilvl="3" w:tplc="D67AA90A">
      <w:numFmt w:val="bullet"/>
      <w:lvlText w:val="•"/>
      <w:lvlJc w:val="left"/>
      <w:pPr>
        <w:ind w:left="2380" w:hanging="180"/>
      </w:pPr>
      <w:rPr>
        <w:rFonts w:hint="default"/>
      </w:rPr>
    </w:lvl>
    <w:lvl w:ilvl="4" w:tplc="571E7F4C">
      <w:numFmt w:val="bullet"/>
      <w:lvlText w:val="•"/>
      <w:lvlJc w:val="left"/>
      <w:pPr>
        <w:ind w:left="3054" w:hanging="180"/>
      </w:pPr>
      <w:rPr>
        <w:rFonts w:hint="default"/>
      </w:rPr>
    </w:lvl>
    <w:lvl w:ilvl="5" w:tplc="22D24318">
      <w:numFmt w:val="bullet"/>
      <w:lvlText w:val="•"/>
      <w:lvlJc w:val="left"/>
      <w:pPr>
        <w:ind w:left="3727" w:hanging="180"/>
      </w:pPr>
      <w:rPr>
        <w:rFonts w:hint="default"/>
      </w:rPr>
    </w:lvl>
    <w:lvl w:ilvl="6" w:tplc="3B92A280">
      <w:numFmt w:val="bullet"/>
      <w:lvlText w:val="•"/>
      <w:lvlJc w:val="left"/>
      <w:pPr>
        <w:ind w:left="4401" w:hanging="180"/>
      </w:pPr>
      <w:rPr>
        <w:rFonts w:hint="default"/>
      </w:rPr>
    </w:lvl>
    <w:lvl w:ilvl="7" w:tplc="A2A06082">
      <w:numFmt w:val="bullet"/>
      <w:lvlText w:val="•"/>
      <w:lvlJc w:val="left"/>
      <w:pPr>
        <w:ind w:left="5074" w:hanging="180"/>
      </w:pPr>
      <w:rPr>
        <w:rFonts w:hint="default"/>
      </w:rPr>
    </w:lvl>
    <w:lvl w:ilvl="8" w:tplc="DE540190">
      <w:numFmt w:val="bullet"/>
      <w:lvlText w:val="•"/>
      <w:lvlJc w:val="left"/>
      <w:pPr>
        <w:ind w:left="5748" w:hanging="180"/>
      </w:pPr>
      <w:rPr>
        <w:rFonts w:hint="default"/>
      </w:rPr>
    </w:lvl>
  </w:abstractNum>
  <w:abstractNum w:abstractNumId="30" w15:restartNumberingAfterBreak="0">
    <w:nsid w:val="28F3225B"/>
    <w:multiLevelType w:val="hybridMultilevel"/>
    <w:tmpl w:val="8BAE0394"/>
    <w:lvl w:ilvl="0" w:tplc="C202787E">
      <w:numFmt w:val="bullet"/>
      <w:lvlText w:val="●"/>
      <w:lvlJc w:val="left"/>
      <w:pPr>
        <w:ind w:left="367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D97E7218">
      <w:numFmt w:val="bullet"/>
      <w:lvlText w:val="•"/>
      <w:lvlJc w:val="left"/>
      <w:pPr>
        <w:ind w:left="1033" w:hanging="180"/>
      </w:pPr>
      <w:rPr>
        <w:rFonts w:hint="default"/>
      </w:rPr>
    </w:lvl>
    <w:lvl w:ilvl="2" w:tplc="97DC7698">
      <w:numFmt w:val="bullet"/>
      <w:lvlText w:val="•"/>
      <w:lvlJc w:val="left"/>
      <w:pPr>
        <w:ind w:left="1707" w:hanging="180"/>
      </w:pPr>
      <w:rPr>
        <w:rFonts w:hint="default"/>
      </w:rPr>
    </w:lvl>
    <w:lvl w:ilvl="3" w:tplc="218200C4">
      <w:numFmt w:val="bullet"/>
      <w:lvlText w:val="•"/>
      <w:lvlJc w:val="left"/>
      <w:pPr>
        <w:ind w:left="2380" w:hanging="180"/>
      </w:pPr>
      <w:rPr>
        <w:rFonts w:hint="default"/>
      </w:rPr>
    </w:lvl>
    <w:lvl w:ilvl="4" w:tplc="C86C8ACA">
      <w:numFmt w:val="bullet"/>
      <w:lvlText w:val="•"/>
      <w:lvlJc w:val="left"/>
      <w:pPr>
        <w:ind w:left="3054" w:hanging="180"/>
      </w:pPr>
      <w:rPr>
        <w:rFonts w:hint="default"/>
      </w:rPr>
    </w:lvl>
    <w:lvl w:ilvl="5" w:tplc="CBC4B1E6">
      <w:numFmt w:val="bullet"/>
      <w:lvlText w:val="•"/>
      <w:lvlJc w:val="left"/>
      <w:pPr>
        <w:ind w:left="3727" w:hanging="180"/>
      </w:pPr>
      <w:rPr>
        <w:rFonts w:hint="default"/>
      </w:rPr>
    </w:lvl>
    <w:lvl w:ilvl="6" w:tplc="6ABE8118">
      <w:numFmt w:val="bullet"/>
      <w:lvlText w:val="•"/>
      <w:lvlJc w:val="left"/>
      <w:pPr>
        <w:ind w:left="4401" w:hanging="180"/>
      </w:pPr>
      <w:rPr>
        <w:rFonts w:hint="default"/>
      </w:rPr>
    </w:lvl>
    <w:lvl w:ilvl="7" w:tplc="1BC01256">
      <w:numFmt w:val="bullet"/>
      <w:lvlText w:val="•"/>
      <w:lvlJc w:val="left"/>
      <w:pPr>
        <w:ind w:left="5074" w:hanging="180"/>
      </w:pPr>
      <w:rPr>
        <w:rFonts w:hint="default"/>
      </w:rPr>
    </w:lvl>
    <w:lvl w:ilvl="8" w:tplc="E9E8EF6A">
      <w:numFmt w:val="bullet"/>
      <w:lvlText w:val="•"/>
      <w:lvlJc w:val="left"/>
      <w:pPr>
        <w:ind w:left="5748" w:hanging="180"/>
      </w:pPr>
      <w:rPr>
        <w:rFonts w:hint="default"/>
      </w:rPr>
    </w:lvl>
  </w:abstractNum>
  <w:abstractNum w:abstractNumId="31" w15:restartNumberingAfterBreak="0">
    <w:nsid w:val="2BCB3724"/>
    <w:multiLevelType w:val="hybridMultilevel"/>
    <w:tmpl w:val="3D72985A"/>
    <w:lvl w:ilvl="0" w:tplc="60BC647A">
      <w:numFmt w:val="bullet"/>
      <w:lvlText w:val="●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1CE84E54"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4EB85714">
      <w:numFmt w:val="bullet"/>
      <w:lvlText w:val="•"/>
      <w:lvlJc w:val="left"/>
      <w:pPr>
        <w:ind w:left="2739" w:hanging="360"/>
      </w:pPr>
      <w:rPr>
        <w:rFonts w:hint="default"/>
      </w:rPr>
    </w:lvl>
    <w:lvl w:ilvl="3" w:tplc="EBB655AE"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6D640530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5896E0DC">
      <w:numFmt w:val="bullet"/>
      <w:lvlText w:val="•"/>
      <w:lvlJc w:val="left"/>
      <w:pPr>
        <w:ind w:left="5587" w:hanging="360"/>
      </w:pPr>
      <w:rPr>
        <w:rFonts w:hint="default"/>
      </w:rPr>
    </w:lvl>
    <w:lvl w:ilvl="6" w:tplc="0608AAF0">
      <w:numFmt w:val="bullet"/>
      <w:lvlText w:val="•"/>
      <w:lvlJc w:val="left"/>
      <w:pPr>
        <w:ind w:left="6537" w:hanging="360"/>
      </w:pPr>
      <w:rPr>
        <w:rFonts w:hint="default"/>
      </w:rPr>
    </w:lvl>
    <w:lvl w:ilvl="7" w:tplc="2AD22AAA"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130AC656"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32" w15:restartNumberingAfterBreak="0">
    <w:nsid w:val="2BE238F9"/>
    <w:multiLevelType w:val="hybridMultilevel"/>
    <w:tmpl w:val="E67CA7FA"/>
    <w:lvl w:ilvl="0" w:tplc="8BD628E0">
      <w:numFmt w:val="bullet"/>
      <w:lvlText w:val="●"/>
      <w:lvlJc w:val="left"/>
      <w:pPr>
        <w:ind w:left="367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5C6ADD68">
      <w:numFmt w:val="bullet"/>
      <w:lvlText w:val="•"/>
      <w:lvlJc w:val="left"/>
      <w:pPr>
        <w:ind w:left="1033" w:hanging="180"/>
      </w:pPr>
      <w:rPr>
        <w:rFonts w:hint="default"/>
      </w:rPr>
    </w:lvl>
    <w:lvl w:ilvl="2" w:tplc="6A920458">
      <w:numFmt w:val="bullet"/>
      <w:lvlText w:val="•"/>
      <w:lvlJc w:val="left"/>
      <w:pPr>
        <w:ind w:left="1707" w:hanging="180"/>
      </w:pPr>
      <w:rPr>
        <w:rFonts w:hint="default"/>
      </w:rPr>
    </w:lvl>
    <w:lvl w:ilvl="3" w:tplc="25A0DF02">
      <w:numFmt w:val="bullet"/>
      <w:lvlText w:val="•"/>
      <w:lvlJc w:val="left"/>
      <w:pPr>
        <w:ind w:left="2380" w:hanging="180"/>
      </w:pPr>
      <w:rPr>
        <w:rFonts w:hint="default"/>
      </w:rPr>
    </w:lvl>
    <w:lvl w:ilvl="4" w:tplc="0BE0DAE6">
      <w:numFmt w:val="bullet"/>
      <w:lvlText w:val="•"/>
      <w:lvlJc w:val="left"/>
      <w:pPr>
        <w:ind w:left="3054" w:hanging="180"/>
      </w:pPr>
      <w:rPr>
        <w:rFonts w:hint="default"/>
      </w:rPr>
    </w:lvl>
    <w:lvl w:ilvl="5" w:tplc="54BAD17A">
      <w:numFmt w:val="bullet"/>
      <w:lvlText w:val="•"/>
      <w:lvlJc w:val="left"/>
      <w:pPr>
        <w:ind w:left="3727" w:hanging="180"/>
      </w:pPr>
      <w:rPr>
        <w:rFonts w:hint="default"/>
      </w:rPr>
    </w:lvl>
    <w:lvl w:ilvl="6" w:tplc="DA22E712">
      <w:numFmt w:val="bullet"/>
      <w:lvlText w:val="•"/>
      <w:lvlJc w:val="left"/>
      <w:pPr>
        <w:ind w:left="4401" w:hanging="180"/>
      </w:pPr>
      <w:rPr>
        <w:rFonts w:hint="default"/>
      </w:rPr>
    </w:lvl>
    <w:lvl w:ilvl="7" w:tplc="618A7F06">
      <w:numFmt w:val="bullet"/>
      <w:lvlText w:val="•"/>
      <w:lvlJc w:val="left"/>
      <w:pPr>
        <w:ind w:left="5074" w:hanging="180"/>
      </w:pPr>
      <w:rPr>
        <w:rFonts w:hint="default"/>
      </w:rPr>
    </w:lvl>
    <w:lvl w:ilvl="8" w:tplc="65AAA7DC">
      <w:numFmt w:val="bullet"/>
      <w:lvlText w:val="•"/>
      <w:lvlJc w:val="left"/>
      <w:pPr>
        <w:ind w:left="5748" w:hanging="180"/>
      </w:pPr>
      <w:rPr>
        <w:rFonts w:hint="default"/>
      </w:rPr>
    </w:lvl>
  </w:abstractNum>
  <w:abstractNum w:abstractNumId="33" w15:restartNumberingAfterBreak="0">
    <w:nsid w:val="2F744435"/>
    <w:multiLevelType w:val="hybridMultilevel"/>
    <w:tmpl w:val="AEA0BA88"/>
    <w:lvl w:ilvl="0" w:tplc="A48C2534">
      <w:numFmt w:val="bullet"/>
      <w:lvlText w:val="●"/>
      <w:lvlJc w:val="left"/>
      <w:pPr>
        <w:ind w:left="47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</w:rPr>
    </w:lvl>
    <w:lvl w:ilvl="1" w:tplc="9828E6D4"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191A405C">
      <w:numFmt w:val="bullet"/>
      <w:lvlText w:val="•"/>
      <w:lvlJc w:val="left"/>
      <w:pPr>
        <w:ind w:left="1111" w:hanging="360"/>
      </w:pPr>
      <w:rPr>
        <w:rFonts w:hint="default"/>
      </w:rPr>
    </w:lvl>
    <w:lvl w:ilvl="3" w:tplc="5F42FBC4"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535C6650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6F7090B4">
      <w:numFmt w:val="bullet"/>
      <w:lvlText w:val="•"/>
      <w:lvlJc w:val="left"/>
      <w:pPr>
        <w:ind w:left="2057" w:hanging="360"/>
      </w:pPr>
      <w:rPr>
        <w:rFonts w:hint="default"/>
      </w:rPr>
    </w:lvl>
    <w:lvl w:ilvl="6" w:tplc="B93265E2">
      <w:numFmt w:val="bullet"/>
      <w:lvlText w:val="•"/>
      <w:lvlJc w:val="left"/>
      <w:pPr>
        <w:ind w:left="2373" w:hanging="360"/>
      </w:pPr>
      <w:rPr>
        <w:rFonts w:hint="default"/>
      </w:rPr>
    </w:lvl>
    <w:lvl w:ilvl="7" w:tplc="10A00534">
      <w:numFmt w:val="bullet"/>
      <w:lvlText w:val="•"/>
      <w:lvlJc w:val="left"/>
      <w:pPr>
        <w:ind w:left="2688" w:hanging="360"/>
      </w:pPr>
      <w:rPr>
        <w:rFonts w:hint="default"/>
      </w:rPr>
    </w:lvl>
    <w:lvl w:ilvl="8" w:tplc="14823AF2">
      <w:numFmt w:val="bullet"/>
      <w:lvlText w:val="•"/>
      <w:lvlJc w:val="left"/>
      <w:pPr>
        <w:ind w:left="3004" w:hanging="360"/>
      </w:pPr>
      <w:rPr>
        <w:rFonts w:hint="default"/>
      </w:rPr>
    </w:lvl>
  </w:abstractNum>
  <w:abstractNum w:abstractNumId="34" w15:restartNumberingAfterBreak="0">
    <w:nsid w:val="31B412E7"/>
    <w:multiLevelType w:val="hybridMultilevel"/>
    <w:tmpl w:val="D4E88736"/>
    <w:lvl w:ilvl="0" w:tplc="BC605B0A">
      <w:numFmt w:val="bullet"/>
      <w:lvlText w:val="●"/>
      <w:lvlJc w:val="left"/>
      <w:pPr>
        <w:ind w:left="187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1430D85C">
      <w:numFmt w:val="bullet"/>
      <w:lvlText w:val="•"/>
      <w:lvlJc w:val="left"/>
      <w:pPr>
        <w:ind w:left="931" w:hanging="180"/>
      </w:pPr>
      <w:rPr>
        <w:rFonts w:hint="default"/>
      </w:rPr>
    </w:lvl>
    <w:lvl w:ilvl="2" w:tplc="B9487658">
      <w:numFmt w:val="bullet"/>
      <w:lvlText w:val="•"/>
      <w:lvlJc w:val="left"/>
      <w:pPr>
        <w:ind w:left="1683" w:hanging="180"/>
      </w:pPr>
      <w:rPr>
        <w:rFonts w:hint="default"/>
      </w:rPr>
    </w:lvl>
    <w:lvl w:ilvl="3" w:tplc="830E53CE">
      <w:numFmt w:val="bullet"/>
      <w:lvlText w:val="•"/>
      <w:lvlJc w:val="left"/>
      <w:pPr>
        <w:ind w:left="2434" w:hanging="180"/>
      </w:pPr>
      <w:rPr>
        <w:rFonts w:hint="default"/>
      </w:rPr>
    </w:lvl>
    <w:lvl w:ilvl="4" w:tplc="9F7CE8E8">
      <w:numFmt w:val="bullet"/>
      <w:lvlText w:val="•"/>
      <w:lvlJc w:val="left"/>
      <w:pPr>
        <w:ind w:left="3186" w:hanging="180"/>
      </w:pPr>
      <w:rPr>
        <w:rFonts w:hint="default"/>
      </w:rPr>
    </w:lvl>
    <w:lvl w:ilvl="5" w:tplc="CD863E28">
      <w:numFmt w:val="bullet"/>
      <w:lvlText w:val="•"/>
      <w:lvlJc w:val="left"/>
      <w:pPr>
        <w:ind w:left="3937" w:hanging="180"/>
      </w:pPr>
      <w:rPr>
        <w:rFonts w:hint="default"/>
      </w:rPr>
    </w:lvl>
    <w:lvl w:ilvl="6" w:tplc="E1AC1904">
      <w:numFmt w:val="bullet"/>
      <w:lvlText w:val="•"/>
      <w:lvlJc w:val="left"/>
      <w:pPr>
        <w:ind w:left="4689" w:hanging="180"/>
      </w:pPr>
      <w:rPr>
        <w:rFonts w:hint="default"/>
      </w:rPr>
    </w:lvl>
    <w:lvl w:ilvl="7" w:tplc="215AD34A">
      <w:numFmt w:val="bullet"/>
      <w:lvlText w:val="•"/>
      <w:lvlJc w:val="left"/>
      <w:pPr>
        <w:ind w:left="5440" w:hanging="180"/>
      </w:pPr>
      <w:rPr>
        <w:rFonts w:hint="default"/>
      </w:rPr>
    </w:lvl>
    <w:lvl w:ilvl="8" w:tplc="36A47E0C">
      <w:numFmt w:val="bullet"/>
      <w:lvlText w:val="•"/>
      <w:lvlJc w:val="left"/>
      <w:pPr>
        <w:ind w:left="6192" w:hanging="180"/>
      </w:pPr>
      <w:rPr>
        <w:rFonts w:hint="default"/>
      </w:rPr>
    </w:lvl>
  </w:abstractNum>
  <w:abstractNum w:abstractNumId="35" w15:restartNumberingAfterBreak="0">
    <w:nsid w:val="340C7EE2"/>
    <w:multiLevelType w:val="hybridMultilevel"/>
    <w:tmpl w:val="0778C35E"/>
    <w:lvl w:ilvl="0" w:tplc="5FBE6BD0">
      <w:numFmt w:val="bullet"/>
      <w:lvlText w:val="●"/>
      <w:lvlJc w:val="left"/>
      <w:pPr>
        <w:ind w:left="367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91DAF106">
      <w:numFmt w:val="bullet"/>
      <w:lvlText w:val="•"/>
      <w:lvlJc w:val="left"/>
      <w:pPr>
        <w:ind w:left="1033" w:hanging="180"/>
      </w:pPr>
      <w:rPr>
        <w:rFonts w:hint="default"/>
      </w:rPr>
    </w:lvl>
    <w:lvl w:ilvl="2" w:tplc="2D821C66">
      <w:numFmt w:val="bullet"/>
      <w:lvlText w:val="•"/>
      <w:lvlJc w:val="left"/>
      <w:pPr>
        <w:ind w:left="1707" w:hanging="180"/>
      </w:pPr>
      <w:rPr>
        <w:rFonts w:hint="default"/>
      </w:rPr>
    </w:lvl>
    <w:lvl w:ilvl="3" w:tplc="C6DC7CDE">
      <w:numFmt w:val="bullet"/>
      <w:lvlText w:val="•"/>
      <w:lvlJc w:val="left"/>
      <w:pPr>
        <w:ind w:left="2380" w:hanging="180"/>
      </w:pPr>
      <w:rPr>
        <w:rFonts w:hint="default"/>
      </w:rPr>
    </w:lvl>
    <w:lvl w:ilvl="4" w:tplc="E14241A0">
      <w:numFmt w:val="bullet"/>
      <w:lvlText w:val="•"/>
      <w:lvlJc w:val="left"/>
      <w:pPr>
        <w:ind w:left="3054" w:hanging="180"/>
      </w:pPr>
      <w:rPr>
        <w:rFonts w:hint="default"/>
      </w:rPr>
    </w:lvl>
    <w:lvl w:ilvl="5" w:tplc="EE9C921A">
      <w:numFmt w:val="bullet"/>
      <w:lvlText w:val="•"/>
      <w:lvlJc w:val="left"/>
      <w:pPr>
        <w:ind w:left="3727" w:hanging="180"/>
      </w:pPr>
      <w:rPr>
        <w:rFonts w:hint="default"/>
      </w:rPr>
    </w:lvl>
    <w:lvl w:ilvl="6" w:tplc="6D502EF8">
      <w:numFmt w:val="bullet"/>
      <w:lvlText w:val="•"/>
      <w:lvlJc w:val="left"/>
      <w:pPr>
        <w:ind w:left="4401" w:hanging="180"/>
      </w:pPr>
      <w:rPr>
        <w:rFonts w:hint="default"/>
      </w:rPr>
    </w:lvl>
    <w:lvl w:ilvl="7" w:tplc="34AAD81A">
      <w:numFmt w:val="bullet"/>
      <w:lvlText w:val="•"/>
      <w:lvlJc w:val="left"/>
      <w:pPr>
        <w:ind w:left="5074" w:hanging="180"/>
      </w:pPr>
      <w:rPr>
        <w:rFonts w:hint="default"/>
      </w:rPr>
    </w:lvl>
    <w:lvl w:ilvl="8" w:tplc="0278328A">
      <w:numFmt w:val="bullet"/>
      <w:lvlText w:val="•"/>
      <w:lvlJc w:val="left"/>
      <w:pPr>
        <w:ind w:left="5748" w:hanging="180"/>
      </w:pPr>
      <w:rPr>
        <w:rFonts w:hint="default"/>
      </w:rPr>
    </w:lvl>
  </w:abstractNum>
  <w:abstractNum w:abstractNumId="36" w15:restartNumberingAfterBreak="0">
    <w:nsid w:val="3454372F"/>
    <w:multiLevelType w:val="hybridMultilevel"/>
    <w:tmpl w:val="713448C0"/>
    <w:lvl w:ilvl="0" w:tplc="3B92BF2C">
      <w:numFmt w:val="bullet"/>
      <w:lvlText w:val="●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8DC2EC00"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4F1C38FE">
      <w:numFmt w:val="bullet"/>
      <w:lvlText w:val="•"/>
      <w:lvlJc w:val="left"/>
      <w:pPr>
        <w:ind w:left="2739" w:hanging="360"/>
      </w:pPr>
      <w:rPr>
        <w:rFonts w:hint="default"/>
      </w:rPr>
    </w:lvl>
    <w:lvl w:ilvl="3" w:tplc="C27467C8"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CCF0AC28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EB9427D4">
      <w:numFmt w:val="bullet"/>
      <w:lvlText w:val="•"/>
      <w:lvlJc w:val="left"/>
      <w:pPr>
        <w:ind w:left="5587" w:hanging="360"/>
      </w:pPr>
      <w:rPr>
        <w:rFonts w:hint="default"/>
      </w:rPr>
    </w:lvl>
    <w:lvl w:ilvl="6" w:tplc="65F048EC">
      <w:numFmt w:val="bullet"/>
      <w:lvlText w:val="•"/>
      <w:lvlJc w:val="left"/>
      <w:pPr>
        <w:ind w:left="6537" w:hanging="360"/>
      </w:pPr>
      <w:rPr>
        <w:rFonts w:hint="default"/>
      </w:rPr>
    </w:lvl>
    <w:lvl w:ilvl="7" w:tplc="D37CD962"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16F879D2"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37" w15:restartNumberingAfterBreak="0">
    <w:nsid w:val="353F69BA"/>
    <w:multiLevelType w:val="hybridMultilevel"/>
    <w:tmpl w:val="B9CEAB60"/>
    <w:lvl w:ilvl="0" w:tplc="35208A60">
      <w:numFmt w:val="bullet"/>
      <w:lvlText w:val="●"/>
      <w:lvlJc w:val="left"/>
      <w:pPr>
        <w:ind w:left="6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</w:rPr>
    </w:lvl>
    <w:lvl w:ilvl="1" w:tplc="ED6041E4">
      <w:numFmt w:val="bullet"/>
      <w:lvlText w:val="•"/>
      <w:lvlJc w:val="left"/>
      <w:pPr>
        <w:ind w:left="1003" w:hanging="360"/>
      </w:pPr>
      <w:rPr>
        <w:rFonts w:hint="default"/>
      </w:rPr>
    </w:lvl>
    <w:lvl w:ilvl="2" w:tplc="52ACE50A">
      <w:numFmt w:val="bullet"/>
      <w:lvlText w:val="•"/>
      <w:lvlJc w:val="left"/>
      <w:pPr>
        <w:ind w:left="1387" w:hanging="360"/>
      </w:pPr>
      <w:rPr>
        <w:rFonts w:hint="default"/>
      </w:rPr>
    </w:lvl>
    <w:lvl w:ilvl="3" w:tplc="7152D50A">
      <w:numFmt w:val="bullet"/>
      <w:lvlText w:val="•"/>
      <w:lvlJc w:val="left"/>
      <w:pPr>
        <w:ind w:left="1771" w:hanging="360"/>
      </w:pPr>
      <w:rPr>
        <w:rFonts w:hint="default"/>
      </w:rPr>
    </w:lvl>
    <w:lvl w:ilvl="4" w:tplc="67FCC21C">
      <w:numFmt w:val="bullet"/>
      <w:lvlText w:val="•"/>
      <w:lvlJc w:val="left"/>
      <w:pPr>
        <w:ind w:left="2155" w:hanging="360"/>
      </w:pPr>
      <w:rPr>
        <w:rFonts w:hint="default"/>
      </w:rPr>
    </w:lvl>
    <w:lvl w:ilvl="5" w:tplc="1E6C9282">
      <w:numFmt w:val="bullet"/>
      <w:lvlText w:val="•"/>
      <w:lvlJc w:val="left"/>
      <w:pPr>
        <w:ind w:left="2538" w:hanging="360"/>
      </w:pPr>
      <w:rPr>
        <w:rFonts w:hint="default"/>
      </w:rPr>
    </w:lvl>
    <w:lvl w:ilvl="6" w:tplc="041E5B7C">
      <w:numFmt w:val="bullet"/>
      <w:lvlText w:val="•"/>
      <w:lvlJc w:val="left"/>
      <w:pPr>
        <w:ind w:left="2922" w:hanging="360"/>
      </w:pPr>
      <w:rPr>
        <w:rFonts w:hint="default"/>
      </w:rPr>
    </w:lvl>
    <w:lvl w:ilvl="7" w:tplc="00CCF722">
      <w:numFmt w:val="bullet"/>
      <w:lvlText w:val="•"/>
      <w:lvlJc w:val="left"/>
      <w:pPr>
        <w:ind w:left="3306" w:hanging="360"/>
      </w:pPr>
      <w:rPr>
        <w:rFonts w:hint="default"/>
      </w:rPr>
    </w:lvl>
    <w:lvl w:ilvl="8" w:tplc="57F4B980">
      <w:numFmt w:val="bullet"/>
      <w:lvlText w:val="•"/>
      <w:lvlJc w:val="left"/>
      <w:pPr>
        <w:ind w:left="3690" w:hanging="360"/>
      </w:pPr>
      <w:rPr>
        <w:rFonts w:hint="default"/>
      </w:rPr>
    </w:lvl>
  </w:abstractNum>
  <w:abstractNum w:abstractNumId="38" w15:restartNumberingAfterBreak="0">
    <w:nsid w:val="35C63406"/>
    <w:multiLevelType w:val="hybridMultilevel"/>
    <w:tmpl w:val="07B06EC6"/>
    <w:lvl w:ilvl="0" w:tplc="10B68A4E">
      <w:numFmt w:val="bullet"/>
      <w:lvlText w:val="●"/>
      <w:lvlJc w:val="left"/>
      <w:pPr>
        <w:ind w:left="627" w:hanging="360"/>
      </w:pPr>
      <w:rPr>
        <w:rFonts w:ascii="Arial" w:eastAsia="Arial" w:hAnsi="Arial" w:cs="Arial" w:hint="default"/>
        <w:b w:val="0"/>
        <w:bCs w:val="0"/>
        <w:i w:val="0"/>
        <w:iCs w:val="0"/>
        <w:color w:val="2D2829"/>
        <w:w w:val="100"/>
        <w:sz w:val="21"/>
        <w:szCs w:val="21"/>
      </w:rPr>
    </w:lvl>
    <w:lvl w:ilvl="1" w:tplc="718C6EF2">
      <w:numFmt w:val="bullet"/>
      <w:lvlText w:val="•"/>
      <w:lvlJc w:val="left"/>
      <w:pPr>
        <w:ind w:left="1003" w:hanging="360"/>
      </w:pPr>
      <w:rPr>
        <w:rFonts w:hint="default"/>
      </w:rPr>
    </w:lvl>
    <w:lvl w:ilvl="2" w:tplc="BA6A2352">
      <w:numFmt w:val="bullet"/>
      <w:lvlText w:val="•"/>
      <w:lvlJc w:val="left"/>
      <w:pPr>
        <w:ind w:left="1387" w:hanging="360"/>
      </w:pPr>
      <w:rPr>
        <w:rFonts w:hint="default"/>
      </w:rPr>
    </w:lvl>
    <w:lvl w:ilvl="3" w:tplc="832478AC">
      <w:numFmt w:val="bullet"/>
      <w:lvlText w:val="•"/>
      <w:lvlJc w:val="left"/>
      <w:pPr>
        <w:ind w:left="1771" w:hanging="360"/>
      </w:pPr>
      <w:rPr>
        <w:rFonts w:hint="default"/>
      </w:rPr>
    </w:lvl>
    <w:lvl w:ilvl="4" w:tplc="D2EEAB68">
      <w:numFmt w:val="bullet"/>
      <w:lvlText w:val="•"/>
      <w:lvlJc w:val="left"/>
      <w:pPr>
        <w:ind w:left="2155" w:hanging="360"/>
      </w:pPr>
      <w:rPr>
        <w:rFonts w:hint="default"/>
      </w:rPr>
    </w:lvl>
    <w:lvl w:ilvl="5" w:tplc="5FA0EC84">
      <w:numFmt w:val="bullet"/>
      <w:lvlText w:val="•"/>
      <w:lvlJc w:val="left"/>
      <w:pPr>
        <w:ind w:left="2538" w:hanging="360"/>
      </w:pPr>
      <w:rPr>
        <w:rFonts w:hint="default"/>
      </w:rPr>
    </w:lvl>
    <w:lvl w:ilvl="6" w:tplc="424E02E6">
      <w:numFmt w:val="bullet"/>
      <w:lvlText w:val="•"/>
      <w:lvlJc w:val="left"/>
      <w:pPr>
        <w:ind w:left="2922" w:hanging="360"/>
      </w:pPr>
      <w:rPr>
        <w:rFonts w:hint="default"/>
      </w:rPr>
    </w:lvl>
    <w:lvl w:ilvl="7" w:tplc="7944B04A">
      <w:numFmt w:val="bullet"/>
      <w:lvlText w:val="•"/>
      <w:lvlJc w:val="left"/>
      <w:pPr>
        <w:ind w:left="3306" w:hanging="360"/>
      </w:pPr>
      <w:rPr>
        <w:rFonts w:hint="default"/>
      </w:rPr>
    </w:lvl>
    <w:lvl w:ilvl="8" w:tplc="9892839C">
      <w:numFmt w:val="bullet"/>
      <w:lvlText w:val="•"/>
      <w:lvlJc w:val="left"/>
      <w:pPr>
        <w:ind w:left="3690" w:hanging="360"/>
      </w:pPr>
      <w:rPr>
        <w:rFonts w:hint="default"/>
      </w:rPr>
    </w:lvl>
  </w:abstractNum>
  <w:abstractNum w:abstractNumId="39" w15:restartNumberingAfterBreak="0">
    <w:nsid w:val="38682CE5"/>
    <w:multiLevelType w:val="hybridMultilevel"/>
    <w:tmpl w:val="0E2274BC"/>
    <w:lvl w:ilvl="0" w:tplc="CCC8A54C">
      <w:numFmt w:val="bullet"/>
      <w:lvlText w:val="●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F110A59E"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4ADC6F0A">
      <w:numFmt w:val="bullet"/>
      <w:lvlText w:val="•"/>
      <w:lvlJc w:val="left"/>
      <w:pPr>
        <w:ind w:left="2739" w:hanging="360"/>
      </w:pPr>
      <w:rPr>
        <w:rFonts w:hint="default"/>
      </w:rPr>
    </w:lvl>
    <w:lvl w:ilvl="3" w:tplc="60AC38FE"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E99CBFEE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A7ACF81A">
      <w:numFmt w:val="bullet"/>
      <w:lvlText w:val="•"/>
      <w:lvlJc w:val="left"/>
      <w:pPr>
        <w:ind w:left="5587" w:hanging="360"/>
      </w:pPr>
      <w:rPr>
        <w:rFonts w:hint="default"/>
      </w:rPr>
    </w:lvl>
    <w:lvl w:ilvl="6" w:tplc="9EC20C0A">
      <w:numFmt w:val="bullet"/>
      <w:lvlText w:val="•"/>
      <w:lvlJc w:val="left"/>
      <w:pPr>
        <w:ind w:left="6537" w:hanging="360"/>
      </w:pPr>
      <w:rPr>
        <w:rFonts w:hint="default"/>
      </w:rPr>
    </w:lvl>
    <w:lvl w:ilvl="7" w:tplc="58D8C0D4"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F8B4BDFE"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40" w15:restartNumberingAfterBreak="0">
    <w:nsid w:val="3994241B"/>
    <w:multiLevelType w:val="hybridMultilevel"/>
    <w:tmpl w:val="B81EE010"/>
    <w:lvl w:ilvl="0" w:tplc="7958BBA6">
      <w:numFmt w:val="bullet"/>
      <w:lvlText w:val="●"/>
      <w:lvlJc w:val="left"/>
      <w:pPr>
        <w:ind w:left="367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7570E678">
      <w:numFmt w:val="bullet"/>
      <w:lvlText w:val="•"/>
      <w:lvlJc w:val="left"/>
      <w:pPr>
        <w:ind w:left="1033" w:hanging="180"/>
      </w:pPr>
      <w:rPr>
        <w:rFonts w:hint="default"/>
      </w:rPr>
    </w:lvl>
    <w:lvl w:ilvl="2" w:tplc="18501A2E">
      <w:numFmt w:val="bullet"/>
      <w:lvlText w:val="•"/>
      <w:lvlJc w:val="left"/>
      <w:pPr>
        <w:ind w:left="1707" w:hanging="180"/>
      </w:pPr>
      <w:rPr>
        <w:rFonts w:hint="default"/>
      </w:rPr>
    </w:lvl>
    <w:lvl w:ilvl="3" w:tplc="D6DC57FA">
      <w:numFmt w:val="bullet"/>
      <w:lvlText w:val="•"/>
      <w:lvlJc w:val="left"/>
      <w:pPr>
        <w:ind w:left="2380" w:hanging="180"/>
      </w:pPr>
      <w:rPr>
        <w:rFonts w:hint="default"/>
      </w:rPr>
    </w:lvl>
    <w:lvl w:ilvl="4" w:tplc="ADA04472">
      <w:numFmt w:val="bullet"/>
      <w:lvlText w:val="•"/>
      <w:lvlJc w:val="left"/>
      <w:pPr>
        <w:ind w:left="3054" w:hanging="180"/>
      </w:pPr>
      <w:rPr>
        <w:rFonts w:hint="default"/>
      </w:rPr>
    </w:lvl>
    <w:lvl w:ilvl="5" w:tplc="4E0A6604">
      <w:numFmt w:val="bullet"/>
      <w:lvlText w:val="•"/>
      <w:lvlJc w:val="left"/>
      <w:pPr>
        <w:ind w:left="3727" w:hanging="180"/>
      </w:pPr>
      <w:rPr>
        <w:rFonts w:hint="default"/>
      </w:rPr>
    </w:lvl>
    <w:lvl w:ilvl="6" w:tplc="322C09EC">
      <w:numFmt w:val="bullet"/>
      <w:lvlText w:val="•"/>
      <w:lvlJc w:val="left"/>
      <w:pPr>
        <w:ind w:left="4401" w:hanging="180"/>
      </w:pPr>
      <w:rPr>
        <w:rFonts w:hint="default"/>
      </w:rPr>
    </w:lvl>
    <w:lvl w:ilvl="7" w:tplc="E8A82C5E">
      <w:numFmt w:val="bullet"/>
      <w:lvlText w:val="•"/>
      <w:lvlJc w:val="left"/>
      <w:pPr>
        <w:ind w:left="5074" w:hanging="180"/>
      </w:pPr>
      <w:rPr>
        <w:rFonts w:hint="default"/>
      </w:rPr>
    </w:lvl>
    <w:lvl w:ilvl="8" w:tplc="739A5226">
      <w:numFmt w:val="bullet"/>
      <w:lvlText w:val="•"/>
      <w:lvlJc w:val="left"/>
      <w:pPr>
        <w:ind w:left="5748" w:hanging="180"/>
      </w:pPr>
      <w:rPr>
        <w:rFonts w:hint="default"/>
      </w:rPr>
    </w:lvl>
  </w:abstractNum>
  <w:abstractNum w:abstractNumId="41" w15:restartNumberingAfterBreak="0">
    <w:nsid w:val="3A713B54"/>
    <w:multiLevelType w:val="hybridMultilevel"/>
    <w:tmpl w:val="A0D2496A"/>
    <w:lvl w:ilvl="0" w:tplc="FBF0E1F8">
      <w:numFmt w:val="bullet"/>
      <w:lvlText w:val="●"/>
      <w:lvlJc w:val="left"/>
      <w:pPr>
        <w:ind w:left="187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6EC266A8">
      <w:numFmt w:val="bullet"/>
      <w:lvlText w:val="•"/>
      <w:lvlJc w:val="left"/>
      <w:pPr>
        <w:ind w:left="931" w:hanging="180"/>
      </w:pPr>
      <w:rPr>
        <w:rFonts w:hint="default"/>
      </w:rPr>
    </w:lvl>
    <w:lvl w:ilvl="2" w:tplc="C33ED6F2">
      <w:numFmt w:val="bullet"/>
      <w:lvlText w:val="•"/>
      <w:lvlJc w:val="left"/>
      <w:pPr>
        <w:ind w:left="1683" w:hanging="180"/>
      </w:pPr>
      <w:rPr>
        <w:rFonts w:hint="default"/>
      </w:rPr>
    </w:lvl>
    <w:lvl w:ilvl="3" w:tplc="A4669020">
      <w:numFmt w:val="bullet"/>
      <w:lvlText w:val="•"/>
      <w:lvlJc w:val="left"/>
      <w:pPr>
        <w:ind w:left="2434" w:hanging="180"/>
      </w:pPr>
      <w:rPr>
        <w:rFonts w:hint="default"/>
      </w:rPr>
    </w:lvl>
    <w:lvl w:ilvl="4" w:tplc="86FA9F7E">
      <w:numFmt w:val="bullet"/>
      <w:lvlText w:val="•"/>
      <w:lvlJc w:val="left"/>
      <w:pPr>
        <w:ind w:left="3186" w:hanging="180"/>
      </w:pPr>
      <w:rPr>
        <w:rFonts w:hint="default"/>
      </w:rPr>
    </w:lvl>
    <w:lvl w:ilvl="5" w:tplc="191C9C1A">
      <w:numFmt w:val="bullet"/>
      <w:lvlText w:val="•"/>
      <w:lvlJc w:val="left"/>
      <w:pPr>
        <w:ind w:left="3937" w:hanging="180"/>
      </w:pPr>
      <w:rPr>
        <w:rFonts w:hint="default"/>
      </w:rPr>
    </w:lvl>
    <w:lvl w:ilvl="6" w:tplc="3BD02E3E">
      <w:numFmt w:val="bullet"/>
      <w:lvlText w:val="•"/>
      <w:lvlJc w:val="left"/>
      <w:pPr>
        <w:ind w:left="4689" w:hanging="180"/>
      </w:pPr>
      <w:rPr>
        <w:rFonts w:hint="default"/>
      </w:rPr>
    </w:lvl>
    <w:lvl w:ilvl="7" w:tplc="7966B856">
      <w:numFmt w:val="bullet"/>
      <w:lvlText w:val="•"/>
      <w:lvlJc w:val="left"/>
      <w:pPr>
        <w:ind w:left="5440" w:hanging="180"/>
      </w:pPr>
      <w:rPr>
        <w:rFonts w:hint="default"/>
      </w:rPr>
    </w:lvl>
    <w:lvl w:ilvl="8" w:tplc="5A9A4786">
      <w:numFmt w:val="bullet"/>
      <w:lvlText w:val="•"/>
      <w:lvlJc w:val="left"/>
      <w:pPr>
        <w:ind w:left="6192" w:hanging="180"/>
      </w:pPr>
      <w:rPr>
        <w:rFonts w:hint="default"/>
      </w:rPr>
    </w:lvl>
  </w:abstractNum>
  <w:abstractNum w:abstractNumId="42" w15:restartNumberingAfterBreak="0">
    <w:nsid w:val="3AE77E4B"/>
    <w:multiLevelType w:val="hybridMultilevel"/>
    <w:tmpl w:val="C9E03C42"/>
    <w:lvl w:ilvl="0" w:tplc="421455E6">
      <w:numFmt w:val="bullet"/>
      <w:lvlText w:val="●"/>
      <w:lvlJc w:val="left"/>
      <w:pPr>
        <w:ind w:left="457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</w:rPr>
    </w:lvl>
    <w:lvl w:ilvl="1" w:tplc="B8DC6A18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BCFC8B1E">
      <w:numFmt w:val="bullet"/>
      <w:lvlText w:val="•"/>
      <w:lvlJc w:val="left"/>
      <w:pPr>
        <w:ind w:left="1226" w:hanging="360"/>
      </w:pPr>
      <w:rPr>
        <w:rFonts w:hint="default"/>
      </w:rPr>
    </w:lvl>
    <w:lvl w:ilvl="3" w:tplc="956CB5F8">
      <w:numFmt w:val="bullet"/>
      <w:lvlText w:val="•"/>
      <w:lvlJc w:val="left"/>
      <w:pPr>
        <w:ind w:left="1609" w:hanging="360"/>
      </w:pPr>
      <w:rPr>
        <w:rFonts w:hint="default"/>
      </w:rPr>
    </w:lvl>
    <w:lvl w:ilvl="4" w:tplc="5B18FDCC">
      <w:numFmt w:val="bullet"/>
      <w:lvlText w:val="•"/>
      <w:lvlJc w:val="left"/>
      <w:pPr>
        <w:ind w:left="1992" w:hanging="360"/>
      </w:pPr>
      <w:rPr>
        <w:rFonts w:hint="default"/>
      </w:rPr>
    </w:lvl>
    <w:lvl w:ilvl="5" w:tplc="311C5AA0">
      <w:numFmt w:val="bullet"/>
      <w:lvlText w:val="•"/>
      <w:lvlJc w:val="left"/>
      <w:pPr>
        <w:ind w:left="2375" w:hanging="360"/>
      </w:pPr>
      <w:rPr>
        <w:rFonts w:hint="default"/>
      </w:rPr>
    </w:lvl>
    <w:lvl w:ilvl="6" w:tplc="FF3C6E88">
      <w:numFmt w:val="bullet"/>
      <w:lvlText w:val="•"/>
      <w:lvlJc w:val="left"/>
      <w:pPr>
        <w:ind w:left="2758" w:hanging="360"/>
      </w:pPr>
      <w:rPr>
        <w:rFonts w:hint="default"/>
      </w:rPr>
    </w:lvl>
    <w:lvl w:ilvl="7" w:tplc="EA08D95E">
      <w:numFmt w:val="bullet"/>
      <w:lvlText w:val="•"/>
      <w:lvlJc w:val="left"/>
      <w:pPr>
        <w:ind w:left="3141" w:hanging="360"/>
      </w:pPr>
      <w:rPr>
        <w:rFonts w:hint="default"/>
      </w:rPr>
    </w:lvl>
    <w:lvl w:ilvl="8" w:tplc="8E024944">
      <w:numFmt w:val="bullet"/>
      <w:lvlText w:val="•"/>
      <w:lvlJc w:val="left"/>
      <w:pPr>
        <w:ind w:left="3524" w:hanging="360"/>
      </w:pPr>
      <w:rPr>
        <w:rFonts w:hint="default"/>
      </w:rPr>
    </w:lvl>
  </w:abstractNum>
  <w:abstractNum w:abstractNumId="43" w15:restartNumberingAfterBreak="0">
    <w:nsid w:val="3C734F7E"/>
    <w:multiLevelType w:val="hybridMultilevel"/>
    <w:tmpl w:val="CAE0A004"/>
    <w:lvl w:ilvl="0" w:tplc="4894E88E">
      <w:numFmt w:val="bullet"/>
      <w:lvlText w:val="●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17184C32"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9A925A9A">
      <w:numFmt w:val="bullet"/>
      <w:lvlText w:val="•"/>
      <w:lvlJc w:val="left"/>
      <w:pPr>
        <w:ind w:left="2739" w:hanging="360"/>
      </w:pPr>
      <w:rPr>
        <w:rFonts w:hint="default"/>
      </w:rPr>
    </w:lvl>
    <w:lvl w:ilvl="3" w:tplc="45FC6A44"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107CAF5C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01FC8CC6">
      <w:numFmt w:val="bullet"/>
      <w:lvlText w:val="•"/>
      <w:lvlJc w:val="left"/>
      <w:pPr>
        <w:ind w:left="5587" w:hanging="360"/>
      </w:pPr>
      <w:rPr>
        <w:rFonts w:hint="default"/>
      </w:rPr>
    </w:lvl>
    <w:lvl w:ilvl="6" w:tplc="0A5E23F4">
      <w:numFmt w:val="bullet"/>
      <w:lvlText w:val="•"/>
      <w:lvlJc w:val="left"/>
      <w:pPr>
        <w:ind w:left="6537" w:hanging="360"/>
      </w:pPr>
      <w:rPr>
        <w:rFonts w:hint="default"/>
      </w:rPr>
    </w:lvl>
    <w:lvl w:ilvl="7" w:tplc="C0CE5A38"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93140936"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44" w15:restartNumberingAfterBreak="0">
    <w:nsid w:val="3FC819EF"/>
    <w:multiLevelType w:val="hybridMultilevel"/>
    <w:tmpl w:val="3C76FEEE"/>
    <w:lvl w:ilvl="0" w:tplc="905EEAE8">
      <w:numFmt w:val="bullet"/>
      <w:lvlText w:val="●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87927B32"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A880B44E">
      <w:numFmt w:val="bullet"/>
      <w:lvlText w:val="•"/>
      <w:lvlJc w:val="left"/>
      <w:pPr>
        <w:ind w:left="2739" w:hanging="360"/>
      </w:pPr>
      <w:rPr>
        <w:rFonts w:hint="default"/>
      </w:rPr>
    </w:lvl>
    <w:lvl w:ilvl="3" w:tplc="B254DD78"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BED80240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8B1A01B2">
      <w:numFmt w:val="bullet"/>
      <w:lvlText w:val="•"/>
      <w:lvlJc w:val="left"/>
      <w:pPr>
        <w:ind w:left="5587" w:hanging="360"/>
      </w:pPr>
      <w:rPr>
        <w:rFonts w:hint="default"/>
      </w:rPr>
    </w:lvl>
    <w:lvl w:ilvl="6" w:tplc="87DA36B2">
      <w:numFmt w:val="bullet"/>
      <w:lvlText w:val="•"/>
      <w:lvlJc w:val="left"/>
      <w:pPr>
        <w:ind w:left="6537" w:hanging="360"/>
      </w:pPr>
      <w:rPr>
        <w:rFonts w:hint="default"/>
      </w:rPr>
    </w:lvl>
    <w:lvl w:ilvl="7" w:tplc="C8227E86"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5A666E3E"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45" w15:restartNumberingAfterBreak="0">
    <w:nsid w:val="40AC4AB4"/>
    <w:multiLevelType w:val="hybridMultilevel"/>
    <w:tmpl w:val="3C92042C"/>
    <w:lvl w:ilvl="0" w:tplc="79226924">
      <w:numFmt w:val="bullet"/>
      <w:lvlText w:val="●"/>
      <w:lvlJc w:val="left"/>
      <w:pPr>
        <w:ind w:left="478" w:hanging="360"/>
      </w:pPr>
      <w:rPr>
        <w:rFonts w:ascii="Arial" w:eastAsia="Arial" w:hAnsi="Arial" w:cs="Arial" w:hint="default"/>
        <w:b w:val="0"/>
        <w:bCs w:val="0"/>
        <w:i w:val="0"/>
        <w:iCs w:val="0"/>
        <w:color w:val="2D2829"/>
        <w:w w:val="100"/>
        <w:sz w:val="21"/>
        <w:szCs w:val="21"/>
      </w:rPr>
    </w:lvl>
    <w:lvl w:ilvl="1" w:tplc="188E79D4"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29586D28">
      <w:numFmt w:val="bullet"/>
      <w:lvlText w:val="•"/>
      <w:lvlJc w:val="left"/>
      <w:pPr>
        <w:ind w:left="1111" w:hanging="360"/>
      </w:pPr>
      <w:rPr>
        <w:rFonts w:hint="default"/>
      </w:rPr>
    </w:lvl>
    <w:lvl w:ilvl="3" w:tplc="0B6A4DBA"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4FD641FC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D8A85EAA">
      <w:numFmt w:val="bullet"/>
      <w:lvlText w:val="•"/>
      <w:lvlJc w:val="left"/>
      <w:pPr>
        <w:ind w:left="2057" w:hanging="360"/>
      </w:pPr>
      <w:rPr>
        <w:rFonts w:hint="default"/>
      </w:rPr>
    </w:lvl>
    <w:lvl w:ilvl="6" w:tplc="16A63E7C">
      <w:numFmt w:val="bullet"/>
      <w:lvlText w:val="•"/>
      <w:lvlJc w:val="left"/>
      <w:pPr>
        <w:ind w:left="2373" w:hanging="360"/>
      </w:pPr>
      <w:rPr>
        <w:rFonts w:hint="default"/>
      </w:rPr>
    </w:lvl>
    <w:lvl w:ilvl="7" w:tplc="89B0CE80">
      <w:numFmt w:val="bullet"/>
      <w:lvlText w:val="•"/>
      <w:lvlJc w:val="left"/>
      <w:pPr>
        <w:ind w:left="2688" w:hanging="360"/>
      </w:pPr>
      <w:rPr>
        <w:rFonts w:hint="default"/>
      </w:rPr>
    </w:lvl>
    <w:lvl w:ilvl="8" w:tplc="ACB4E022">
      <w:numFmt w:val="bullet"/>
      <w:lvlText w:val="•"/>
      <w:lvlJc w:val="left"/>
      <w:pPr>
        <w:ind w:left="3004" w:hanging="360"/>
      </w:pPr>
      <w:rPr>
        <w:rFonts w:hint="default"/>
      </w:rPr>
    </w:lvl>
  </w:abstractNum>
  <w:abstractNum w:abstractNumId="46" w15:restartNumberingAfterBreak="0">
    <w:nsid w:val="40D57AC5"/>
    <w:multiLevelType w:val="hybridMultilevel"/>
    <w:tmpl w:val="412EFF66"/>
    <w:lvl w:ilvl="0" w:tplc="8CB811EC">
      <w:numFmt w:val="bullet"/>
      <w:lvlText w:val="●"/>
      <w:lvlJc w:val="left"/>
      <w:pPr>
        <w:ind w:left="757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75C2BE0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B0A07E82"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DC9E1460"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05F4DFFE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C758F610"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6950BF20">
      <w:numFmt w:val="bullet"/>
      <w:lvlText w:val="•"/>
      <w:lvlJc w:val="left"/>
      <w:pPr>
        <w:ind w:left="5965" w:hanging="360"/>
      </w:pPr>
      <w:rPr>
        <w:rFonts w:hint="default"/>
      </w:rPr>
    </w:lvl>
    <w:lvl w:ilvl="7" w:tplc="D458C6DE">
      <w:numFmt w:val="bullet"/>
      <w:lvlText w:val="•"/>
      <w:lvlJc w:val="left"/>
      <w:pPr>
        <w:ind w:left="6832" w:hanging="360"/>
      </w:pPr>
      <w:rPr>
        <w:rFonts w:hint="default"/>
      </w:rPr>
    </w:lvl>
    <w:lvl w:ilvl="8" w:tplc="AA5AE8FE">
      <w:numFmt w:val="bullet"/>
      <w:lvlText w:val="•"/>
      <w:lvlJc w:val="left"/>
      <w:pPr>
        <w:ind w:left="7700" w:hanging="360"/>
      </w:pPr>
      <w:rPr>
        <w:rFonts w:hint="default"/>
      </w:rPr>
    </w:lvl>
  </w:abstractNum>
  <w:abstractNum w:abstractNumId="47" w15:restartNumberingAfterBreak="0">
    <w:nsid w:val="413E29E3"/>
    <w:multiLevelType w:val="hybridMultilevel"/>
    <w:tmpl w:val="2E70C664"/>
    <w:lvl w:ilvl="0" w:tplc="78C0C09E">
      <w:numFmt w:val="bullet"/>
      <w:lvlText w:val="●"/>
      <w:lvlJc w:val="left"/>
      <w:pPr>
        <w:ind w:left="367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EE94411A">
      <w:numFmt w:val="bullet"/>
      <w:lvlText w:val="•"/>
      <w:lvlJc w:val="left"/>
      <w:pPr>
        <w:ind w:left="1033" w:hanging="180"/>
      </w:pPr>
      <w:rPr>
        <w:rFonts w:hint="default"/>
      </w:rPr>
    </w:lvl>
    <w:lvl w:ilvl="2" w:tplc="03623674">
      <w:numFmt w:val="bullet"/>
      <w:lvlText w:val="•"/>
      <w:lvlJc w:val="left"/>
      <w:pPr>
        <w:ind w:left="1707" w:hanging="180"/>
      </w:pPr>
      <w:rPr>
        <w:rFonts w:hint="default"/>
      </w:rPr>
    </w:lvl>
    <w:lvl w:ilvl="3" w:tplc="834EC612">
      <w:numFmt w:val="bullet"/>
      <w:lvlText w:val="•"/>
      <w:lvlJc w:val="left"/>
      <w:pPr>
        <w:ind w:left="2380" w:hanging="180"/>
      </w:pPr>
      <w:rPr>
        <w:rFonts w:hint="default"/>
      </w:rPr>
    </w:lvl>
    <w:lvl w:ilvl="4" w:tplc="517466CA">
      <w:numFmt w:val="bullet"/>
      <w:lvlText w:val="•"/>
      <w:lvlJc w:val="left"/>
      <w:pPr>
        <w:ind w:left="3054" w:hanging="180"/>
      </w:pPr>
      <w:rPr>
        <w:rFonts w:hint="default"/>
      </w:rPr>
    </w:lvl>
    <w:lvl w:ilvl="5" w:tplc="F4A8613A">
      <w:numFmt w:val="bullet"/>
      <w:lvlText w:val="•"/>
      <w:lvlJc w:val="left"/>
      <w:pPr>
        <w:ind w:left="3727" w:hanging="180"/>
      </w:pPr>
      <w:rPr>
        <w:rFonts w:hint="default"/>
      </w:rPr>
    </w:lvl>
    <w:lvl w:ilvl="6" w:tplc="5E4609B8">
      <w:numFmt w:val="bullet"/>
      <w:lvlText w:val="•"/>
      <w:lvlJc w:val="left"/>
      <w:pPr>
        <w:ind w:left="4401" w:hanging="180"/>
      </w:pPr>
      <w:rPr>
        <w:rFonts w:hint="default"/>
      </w:rPr>
    </w:lvl>
    <w:lvl w:ilvl="7" w:tplc="25162ECA">
      <w:numFmt w:val="bullet"/>
      <w:lvlText w:val="•"/>
      <w:lvlJc w:val="left"/>
      <w:pPr>
        <w:ind w:left="5074" w:hanging="180"/>
      </w:pPr>
      <w:rPr>
        <w:rFonts w:hint="default"/>
      </w:rPr>
    </w:lvl>
    <w:lvl w:ilvl="8" w:tplc="6130D160">
      <w:numFmt w:val="bullet"/>
      <w:lvlText w:val="•"/>
      <w:lvlJc w:val="left"/>
      <w:pPr>
        <w:ind w:left="5748" w:hanging="180"/>
      </w:pPr>
      <w:rPr>
        <w:rFonts w:hint="default"/>
      </w:rPr>
    </w:lvl>
  </w:abstractNum>
  <w:abstractNum w:abstractNumId="48" w15:restartNumberingAfterBreak="0">
    <w:nsid w:val="428D4D5B"/>
    <w:multiLevelType w:val="hybridMultilevel"/>
    <w:tmpl w:val="C4D4A2D0"/>
    <w:lvl w:ilvl="0" w:tplc="8876A2EE">
      <w:start w:val="1"/>
      <w:numFmt w:val="decimal"/>
      <w:lvlText w:val="%1."/>
      <w:lvlJc w:val="left"/>
      <w:pPr>
        <w:ind w:left="1320" w:hanging="360"/>
      </w:pPr>
      <w:rPr>
        <w:rFonts w:hint="default"/>
        <w:w w:val="100"/>
      </w:rPr>
    </w:lvl>
    <w:lvl w:ilvl="1" w:tplc="1C008BDE">
      <w:numFmt w:val="bullet"/>
      <w:lvlText w:val="•"/>
      <w:lvlJc w:val="left"/>
      <w:pPr>
        <w:ind w:left="2328" w:hanging="360"/>
      </w:pPr>
      <w:rPr>
        <w:rFonts w:hint="default"/>
      </w:rPr>
    </w:lvl>
    <w:lvl w:ilvl="2" w:tplc="417474D4">
      <w:numFmt w:val="bullet"/>
      <w:lvlText w:val="•"/>
      <w:lvlJc w:val="left"/>
      <w:pPr>
        <w:ind w:left="3336" w:hanging="360"/>
      </w:pPr>
      <w:rPr>
        <w:rFonts w:hint="default"/>
      </w:rPr>
    </w:lvl>
    <w:lvl w:ilvl="3" w:tplc="4EDEF06A">
      <w:numFmt w:val="bullet"/>
      <w:lvlText w:val="•"/>
      <w:lvlJc w:val="left"/>
      <w:pPr>
        <w:ind w:left="4344" w:hanging="360"/>
      </w:pPr>
      <w:rPr>
        <w:rFonts w:hint="default"/>
      </w:rPr>
    </w:lvl>
    <w:lvl w:ilvl="4" w:tplc="94B8D52E">
      <w:numFmt w:val="bullet"/>
      <w:lvlText w:val="•"/>
      <w:lvlJc w:val="left"/>
      <w:pPr>
        <w:ind w:left="5352" w:hanging="360"/>
      </w:pPr>
      <w:rPr>
        <w:rFonts w:hint="default"/>
      </w:rPr>
    </w:lvl>
    <w:lvl w:ilvl="5" w:tplc="EC5AE40C">
      <w:numFmt w:val="bullet"/>
      <w:lvlText w:val="•"/>
      <w:lvlJc w:val="left"/>
      <w:pPr>
        <w:ind w:left="6360" w:hanging="360"/>
      </w:pPr>
      <w:rPr>
        <w:rFonts w:hint="default"/>
      </w:rPr>
    </w:lvl>
    <w:lvl w:ilvl="6" w:tplc="54189022">
      <w:numFmt w:val="bullet"/>
      <w:lvlText w:val="•"/>
      <w:lvlJc w:val="left"/>
      <w:pPr>
        <w:ind w:left="7368" w:hanging="360"/>
      </w:pPr>
      <w:rPr>
        <w:rFonts w:hint="default"/>
      </w:rPr>
    </w:lvl>
    <w:lvl w:ilvl="7" w:tplc="D83ACE8C">
      <w:numFmt w:val="bullet"/>
      <w:lvlText w:val="•"/>
      <w:lvlJc w:val="left"/>
      <w:pPr>
        <w:ind w:left="8376" w:hanging="360"/>
      </w:pPr>
      <w:rPr>
        <w:rFonts w:hint="default"/>
      </w:rPr>
    </w:lvl>
    <w:lvl w:ilvl="8" w:tplc="8CFAED58">
      <w:numFmt w:val="bullet"/>
      <w:lvlText w:val="•"/>
      <w:lvlJc w:val="left"/>
      <w:pPr>
        <w:ind w:left="9384" w:hanging="360"/>
      </w:pPr>
      <w:rPr>
        <w:rFonts w:hint="default"/>
      </w:rPr>
    </w:lvl>
  </w:abstractNum>
  <w:abstractNum w:abstractNumId="49" w15:restartNumberingAfterBreak="0">
    <w:nsid w:val="4605661F"/>
    <w:multiLevelType w:val="hybridMultilevel"/>
    <w:tmpl w:val="F0823764"/>
    <w:lvl w:ilvl="0" w:tplc="86CE1C32">
      <w:numFmt w:val="bullet"/>
      <w:lvlText w:val="●"/>
      <w:lvlJc w:val="left"/>
      <w:pPr>
        <w:ind w:left="757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10611F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E06C3B42"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CA048644"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737A9CF2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620E4DD0"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86CA707C">
      <w:numFmt w:val="bullet"/>
      <w:lvlText w:val="•"/>
      <w:lvlJc w:val="left"/>
      <w:pPr>
        <w:ind w:left="5965" w:hanging="360"/>
      </w:pPr>
      <w:rPr>
        <w:rFonts w:hint="default"/>
      </w:rPr>
    </w:lvl>
    <w:lvl w:ilvl="7" w:tplc="BBE6F79E">
      <w:numFmt w:val="bullet"/>
      <w:lvlText w:val="•"/>
      <w:lvlJc w:val="left"/>
      <w:pPr>
        <w:ind w:left="6832" w:hanging="360"/>
      </w:pPr>
      <w:rPr>
        <w:rFonts w:hint="default"/>
      </w:rPr>
    </w:lvl>
    <w:lvl w:ilvl="8" w:tplc="12E8C606">
      <w:numFmt w:val="bullet"/>
      <w:lvlText w:val="•"/>
      <w:lvlJc w:val="left"/>
      <w:pPr>
        <w:ind w:left="7700" w:hanging="360"/>
      </w:pPr>
      <w:rPr>
        <w:rFonts w:hint="default"/>
      </w:rPr>
    </w:lvl>
  </w:abstractNum>
  <w:abstractNum w:abstractNumId="50" w15:restartNumberingAfterBreak="0">
    <w:nsid w:val="48082A6B"/>
    <w:multiLevelType w:val="hybridMultilevel"/>
    <w:tmpl w:val="2C005ECC"/>
    <w:lvl w:ilvl="0" w:tplc="35B6EA1C">
      <w:numFmt w:val="bullet"/>
      <w:lvlText w:val="●"/>
      <w:lvlJc w:val="left"/>
      <w:pPr>
        <w:ind w:left="47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</w:rPr>
    </w:lvl>
    <w:lvl w:ilvl="1" w:tplc="B0C29542"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85BCFC58">
      <w:numFmt w:val="bullet"/>
      <w:lvlText w:val="•"/>
      <w:lvlJc w:val="left"/>
      <w:pPr>
        <w:ind w:left="1111" w:hanging="360"/>
      </w:pPr>
      <w:rPr>
        <w:rFonts w:hint="default"/>
      </w:rPr>
    </w:lvl>
    <w:lvl w:ilvl="3" w:tplc="640A3DF6"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6250F232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1F6A6E00">
      <w:numFmt w:val="bullet"/>
      <w:lvlText w:val="•"/>
      <w:lvlJc w:val="left"/>
      <w:pPr>
        <w:ind w:left="2057" w:hanging="360"/>
      </w:pPr>
      <w:rPr>
        <w:rFonts w:hint="default"/>
      </w:rPr>
    </w:lvl>
    <w:lvl w:ilvl="6" w:tplc="83FA9B9C">
      <w:numFmt w:val="bullet"/>
      <w:lvlText w:val="•"/>
      <w:lvlJc w:val="left"/>
      <w:pPr>
        <w:ind w:left="2373" w:hanging="360"/>
      </w:pPr>
      <w:rPr>
        <w:rFonts w:hint="default"/>
      </w:rPr>
    </w:lvl>
    <w:lvl w:ilvl="7" w:tplc="20D631B4">
      <w:numFmt w:val="bullet"/>
      <w:lvlText w:val="•"/>
      <w:lvlJc w:val="left"/>
      <w:pPr>
        <w:ind w:left="2688" w:hanging="360"/>
      </w:pPr>
      <w:rPr>
        <w:rFonts w:hint="default"/>
      </w:rPr>
    </w:lvl>
    <w:lvl w:ilvl="8" w:tplc="13A4D984">
      <w:numFmt w:val="bullet"/>
      <w:lvlText w:val="•"/>
      <w:lvlJc w:val="left"/>
      <w:pPr>
        <w:ind w:left="3004" w:hanging="360"/>
      </w:pPr>
      <w:rPr>
        <w:rFonts w:hint="default"/>
      </w:rPr>
    </w:lvl>
  </w:abstractNum>
  <w:abstractNum w:abstractNumId="51" w15:restartNumberingAfterBreak="0">
    <w:nsid w:val="480F3E0F"/>
    <w:multiLevelType w:val="hybridMultilevel"/>
    <w:tmpl w:val="F928244C"/>
    <w:lvl w:ilvl="0" w:tplc="D5EAFCF8">
      <w:numFmt w:val="bullet"/>
      <w:lvlText w:val="●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5DE2108C"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16007904">
      <w:numFmt w:val="bullet"/>
      <w:lvlText w:val="•"/>
      <w:lvlJc w:val="left"/>
      <w:pPr>
        <w:ind w:left="2739" w:hanging="360"/>
      </w:pPr>
      <w:rPr>
        <w:rFonts w:hint="default"/>
      </w:rPr>
    </w:lvl>
    <w:lvl w:ilvl="3" w:tplc="F136428E"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B9DE1CBC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A1F25044">
      <w:numFmt w:val="bullet"/>
      <w:lvlText w:val="•"/>
      <w:lvlJc w:val="left"/>
      <w:pPr>
        <w:ind w:left="5587" w:hanging="360"/>
      </w:pPr>
      <w:rPr>
        <w:rFonts w:hint="default"/>
      </w:rPr>
    </w:lvl>
    <w:lvl w:ilvl="6" w:tplc="BCFA76A2">
      <w:numFmt w:val="bullet"/>
      <w:lvlText w:val="•"/>
      <w:lvlJc w:val="left"/>
      <w:pPr>
        <w:ind w:left="6537" w:hanging="360"/>
      </w:pPr>
      <w:rPr>
        <w:rFonts w:hint="default"/>
      </w:rPr>
    </w:lvl>
    <w:lvl w:ilvl="7" w:tplc="C5F60B44"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9342BFE6"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52" w15:restartNumberingAfterBreak="0">
    <w:nsid w:val="48B47709"/>
    <w:multiLevelType w:val="hybridMultilevel"/>
    <w:tmpl w:val="E0D8718A"/>
    <w:lvl w:ilvl="0" w:tplc="59DE0864">
      <w:numFmt w:val="bullet"/>
      <w:lvlText w:val="●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20D4CB46"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F420F54E">
      <w:numFmt w:val="bullet"/>
      <w:lvlText w:val="•"/>
      <w:lvlJc w:val="left"/>
      <w:pPr>
        <w:ind w:left="2739" w:hanging="360"/>
      </w:pPr>
      <w:rPr>
        <w:rFonts w:hint="default"/>
      </w:rPr>
    </w:lvl>
    <w:lvl w:ilvl="3" w:tplc="5B74FEB6"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3E1C414C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86444846">
      <w:numFmt w:val="bullet"/>
      <w:lvlText w:val="•"/>
      <w:lvlJc w:val="left"/>
      <w:pPr>
        <w:ind w:left="5587" w:hanging="360"/>
      </w:pPr>
      <w:rPr>
        <w:rFonts w:hint="default"/>
      </w:rPr>
    </w:lvl>
    <w:lvl w:ilvl="6" w:tplc="3CF0116A">
      <w:numFmt w:val="bullet"/>
      <w:lvlText w:val="•"/>
      <w:lvlJc w:val="left"/>
      <w:pPr>
        <w:ind w:left="6537" w:hanging="360"/>
      </w:pPr>
      <w:rPr>
        <w:rFonts w:hint="default"/>
      </w:rPr>
    </w:lvl>
    <w:lvl w:ilvl="7" w:tplc="7E08796C"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A1583C10"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53" w15:restartNumberingAfterBreak="0">
    <w:nsid w:val="563E53FE"/>
    <w:multiLevelType w:val="hybridMultilevel"/>
    <w:tmpl w:val="DEA64A08"/>
    <w:lvl w:ilvl="0" w:tplc="7256C742">
      <w:numFmt w:val="bullet"/>
      <w:lvlText w:val="●"/>
      <w:lvlJc w:val="left"/>
      <w:pPr>
        <w:ind w:left="2707" w:hanging="360"/>
      </w:pPr>
      <w:rPr>
        <w:rFonts w:ascii="Arial" w:eastAsia="Arial" w:hAnsi="Arial" w:cs="Arial" w:hint="default"/>
        <w:b w:val="0"/>
        <w:bCs w:val="0"/>
        <w:i w:val="0"/>
        <w:iCs w:val="0"/>
        <w:color w:val="2D2829"/>
        <w:w w:val="100"/>
        <w:sz w:val="21"/>
        <w:szCs w:val="21"/>
      </w:rPr>
    </w:lvl>
    <w:lvl w:ilvl="1" w:tplc="AC025086">
      <w:numFmt w:val="bullet"/>
      <w:lvlText w:val="•"/>
      <w:lvlJc w:val="left"/>
      <w:pPr>
        <w:ind w:left="3544" w:hanging="360"/>
      </w:pPr>
      <w:rPr>
        <w:rFonts w:hint="default"/>
      </w:rPr>
    </w:lvl>
    <w:lvl w:ilvl="2" w:tplc="91841FEE">
      <w:numFmt w:val="bullet"/>
      <w:lvlText w:val="•"/>
      <w:lvlJc w:val="left"/>
      <w:pPr>
        <w:ind w:left="4389" w:hanging="360"/>
      </w:pPr>
      <w:rPr>
        <w:rFonts w:hint="default"/>
      </w:rPr>
    </w:lvl>
    <w:lvl w:ilvl="3" w:tplc="563A81DA">
      <w:numFmt w:val="bullet"/>
      <w:lvlText w:val="•"/>
      <w:lvlJc w:val="left"/>
      <w:pPr>
        <w:ind w:left="5233" w:hanging="360"/>
      </w:pPr>
      <w:rPr>
        <w:rFonts w:hint="default"/>
      </w:rPr>
    </w:lvl>
    <w:lvl w:ilvl="4" w:tplc="1A3A7ABA">
      <w:numFmt w:val="bullet"/>
      <w:lvlText w:val="•"/>
      <w:lvlJc w:val="left"/>
      <w:pPr>
        <w:ind w:left="6078" w:hanging="360"/>
      </w:pPr>
      <w:rPr>
        <w:rFonts w:hint="default"/>
      </w:rPr>
    </w:lvl>
    <w:lvl w:ilvl="5" w:tplc="937C605C">
      <w:numFmt w:val="bullet"/>
      <w:lvlText w:val="•"/>
      <w:lvlJc w:val="left"/>
      <w:pPr>
        <w:ind w:left="6922" w:hanging="360"/>
      </w:pPr>
      <w:rPr>
        <w:rFonts w:hint="default"/>
      </w:rPr>
    </w:lvl>
    <w:lvl w:ilvl="6" w:tplc="0166FFB4">
      <w:numFmt w:val="bullet"/>
      <w:lvlText w:val="•"/>
      <w:lvlJc w:val="left"/>
      <w:pPr>
        <w:ind w:left="7767" w:hanging="360"/>
      </w:pPr>
      <w:rPr>
        <w:rFonts w:hint="default"/>
      </w:rPr>
    </w:lvl>
    <w:lvl w:ilvl="7" w:tplc="640ED7B4">
      <w:numFmt w:val="bullet"/>
      <w:lvlText w:val="•"/>
      <w:lvlJc w:val="left"/>
      <w:pPr>
        <w:ind w:left="8611" w:hanging="360"/>
      </w:pPr>
      <w:rPr>
        <w:rFonts w:hint="default"/>
      </w:rPr>
    </w:lvl>
    <w:lvl w:ilvl="8" w:tplc="BC30F9B4">
      <w:numFmt w:val="bullet"/>
      <w:lvlText w:val="•"/>
      <w:lvlJc w:val="left"/>
      <w:pPr>
        <w:ind w:left="9456" w:hanging="360"/>
      </w:pPr>
      <w:rPr>
        <w:rFonts w:hint="default"/>
      </w:rPr>
    </w:lvl>
  </w:abstractNum>
  <w:abstractNum w:abstractNumId="54" w15:restartNumberingAfterBreak="0">
    <w:nsid w:val="570817D6"/>
    <w:multiLevelType w:val="hybridMultilevel"/>
    <w:tmpl w:val="2F8EDB64"/>
    <w:lvl w:ilvl="0" w:tplc="37260912">
      <w:numFmt w:val="bullet"/>
      <w:lvlText w:val="●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5A5287DA"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52DAF296">
      <w:numFmt w:val="bullet"/>
      <w:lvlText w:val="•"/>
      <w:lvlJc w:val="left"/>
      <w:pPr>
        <w:ind w:left="2739" w:hanging="360"/>
      </w:pPr>
      <w:rPr>
        <w:rFonts w:hint="default"/>
      </w:rPr>
    </w:lvl>
    <w:lvl w:ilvl="3" w:tplc="F9FE1C00"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838C018C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CDBE7430">
      <w:numFmt w:val="bullet"/>
      <w:lvlText w:val="•"/>
      <w:lvlJc w:val="left"/>
      <w:pPr>
        <w:ind w:left="5587" w:hanging="360"/>
      </w:pPr>
      <w:rPr>
        <w:rFonts w:hint="default"/>
      </w:rPr>
    </w:lvl>
    <w:lvl w:ilvl="6" w:tplc="E1EA67C6">
      <w:numFmt w:val="bullet"/>
      <w:lvlText w:val="•"/>
      <w:lvlJc w:val="left"/>
      <w:pPr>
        <w:ind w:left="6537" w:hanging="360"/>
      </w:pPr>
      <w:rPr>
        <w:rFonts w:hint="default"/>
      </w:rPr>
    </w:lvl>
    <w:lvl w:ilvl="7" w:tplc="7E40DECE"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39221594"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55" w15:restartNumberingAfterBreak="0">
    <w:nsid w:val="57645DAD"/>
    <w:multiLevelType w:val="hybridMultilevel"/>
    <w:tmpl w:val="E15ABC96"/>
    <w:lvl w:ilvl="0" w:tplc="5F70D4C2">
      <w:numFmt w:val="bullet"/>
      <w:lvlText w:val="●"/>
      <w:lvlJc w:val="left"/>
      <w:pPr>
        <w:ind w:left="757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BC164D60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AE3CD816"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7D3284E2"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369A0A0C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CDA274EA"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AF1C560C">
      <w:numFmt w:val="bullet"/>
      <w:lvlText w:val="•"/>
      <w:lvlJc w:val="left"/>
      <w:pPr>
        <w:ind w:left="5965" w:hanging="360"/>
      </w:pPr>
      <w:rPr>
        <w:rFonts w:hint="default"/>
      </w:rPr>
    </w:lvl>
    <w:lvl w:ilvl="7" w:tplc="5DD059B0">
      <w:numFmt w:val="bullet"/>
      <w:lvlText w:val="•"/>
      <w:lvlJc w:val="left"/>
      <w:pPr>
        <w:ind w:left="6832" w:hanging="360"/>
      </w:pPr>
      <w:rPr>
        <w:rFonts w:hint="default"/>
      </w:rPr>
    </w:lvl>
    <w:lvl w:ilvl="8" w:tplc="1A4401D2">
      <w:numFmt w:val="bullet"/>
      <w:lvlText w:val="•"/>
      <w:lvlJc w:val="left"/>
      <w:pPr>
        <w:ind w:left="7700" w:hanging="360"/>
      </w:pPr>
      <w:rPr>
        <w:rFonts w:hint="default"/>
      </w:rPr>
    </w:lvl>
  </w:abstractNum>
  <w:abstractNum w:abstractNumId="56" w15:restartNumberingAfterBreak="0">
    <w:nsid w:val="5A0705D4"/>
    <w:multiLevelType w:val="hybridMultilevel"/>
    <w:tmpl w:val="6C66E81A"/>
    <w:lvl w:ilvl="0" w:tplc="BB4CDE12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6960056">
      <w:numFmt w:val="bullet"/>
      <w:lvlText w:val="•"/>
      <w:lvlJc w:val="left"/>
      <w:pPr>
        <w:ind w:left="2328" w:hanging="360"/>
      </w:pPr>
      <w:rPr>
        <w:rFonts w:hint="default"/>
      </w:rPr>
    </w:lvl>
    <w:lvl w:ilvl="2" w:tplc="1B167770">
      <w:numFmt w:val="bullet"/>
      <w:lvlText w:val="•"/>
      <w:lvlJc w:val="left"/>
      <w:pPr>
        <w:ind w:left="3336" w:hanging="360"/>
      </w:pPr>
      <w:rPr>
        <w:rFonts w:hint="default"/>
      </w:rPr>
    </w:lvl>
    <w:lvl w:ilvl="3" w:tplc="8BBAF444">
      <w:numFmt w:val="bullet"/>
      <w:lvlText w:val="•"/>
      <w:lvlJc w:val="left"/>
      <w:pPr>
        <w:ind w:left="4344" w:hanging="360"/>
      </w:pPr>
      <w:rPr>
        <w:rFonts w:hint="default"/>
      </w:rPr>
    </w:lvl>
    <w:lvl w:ilvl="4" w:tplc="724097C8">
      <w:numFmt w:val="bullet"/>
      <w:lvlText w:val="•"/>
      <w:lvlJc w:val="left"/>
      <w:pPr>
        <w:ind w:left="5352" w:hanging="360"/>
      </w:pPr>
      <w:rPr>
        <w:rFonts w:hint="default"/>
      </w:rPr>
    </w:lvl>
    <w:lvl w:ilvl="5" w:tplc="7646EE78">
      <w:numFmt w:val="bullet"/>
      <w:lvlText w:val="•"/>
      <w:lvlJc w:val="left"/>
      <w:pPr>
        <w:ind w:left="6360" w:hanging="360"/>
      </w:pPr>
      <w:rPr>
        <w:rFonts w:hint="default"/>
      </w:rPr>
    </w:lvl>
    <w:lvl w:ilvl="6" w:tplc="F9F24146">
      <w:numFmt w:val="bullet"/>
      <w:lvlText w:val="•"/>
      <w:lvlJc w:val="left"/>
      <w:pPr>
        <w:ind w:left="7368" w:hanging="360"/>
      </w:pPr>
      <w:rPr>
        <w:rFonts w:hint="default"/>
      </w:rPr>
    </w:lvl>
    <w:lvl w:ilvl="7" w:tplc="926805F2">
      <w:numFmt w:val="bullet"/>
      <w:lvlText w:val="•"/>
      <w:lvlJc w:val="left"/>
      <w:pPr>
        <w:ind w:left="8376" w:hanging="360"/>
      </w:pPr>
      <w:rPr>
        <w:rFonts w:hint="default"/>
      </w:rPr>
    </w:lvl>
    <w:lvl w:ilvl="8" w:tplc="930E1976">
      <w:numFmt w:val="bullet"/>
      <w:lvlText w:val="•"/>
      <w:lvlJc w:val="left"/>
      <w:pPr>
        <w:ind w:left="9384" w:hanging="360"/>
      </w:pPr>
      <w:rPr>
        <w:rFonts w:hint="default"/>
      </w:rPr>
    </w:lvl>
  </w:abstractNum>
  <w:abstractNum w:abstractNumId="57" w15:restartNumberingAfterBreak="0">
    <w:nsid w:val="5A437A51"/>
    <w:multiLevelType w:val="hybridMultilevel"/>
    <w:tmpl w:val="8D187598"/>
    <w:lvl w:ilvl="0" w:tplc="EAFC5854">
      <w:numFmt w:val="bullet"/>
      <w:lvlText w:val="●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27205FB8"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7D1AC2BA">
      <w:numFmt w:val="bullet"/>
      <w:lvlText w:val="•"/>
      <w:lvlJc w:val="left"/>
      <w:pPr>
        <w:ind w:left="2739" w:hanging="360"/>
      </w:pPr>
      <w:rPr>
        <w:rFonts w:hint="default"/>
      </w:rPr>
    </w:lvl>
    <w:lvl w:ilvl="3" w:tplc="EFAC5FEC"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6A1A0536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282439BC">
      <w:numFmt w:val="bullet"/>
      <w:lvlText w:val="•"/>
      <w:lvlJc w:val="left"/>
      <w:pPr>
        <w:ind w:left="5587" w:hanging="360"/>
      </w:pPr>
      <w:rPr>
        <w:rFonts w:hint="default"/>
      </w:rPr>
    </w:lvl>
    <w:lvl w:ilvl="6" w:tplc="552874C0">
      <w:numFmt w:val="bullet"/>
      <w:lvlText w:val="•"/>
      <w:lvlJc w:val="left"/>
      <w:pPr>
        <w:ind w:left="6537" w:hanging="360"/>
      </w:pPr>
      <w:rPr>
        <w:rFonts w:hint="default"/>
      </w:rPr>
    </w:lvl>
    <w:lvl w:ilvl="7" w:tplc="74A2C470"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B450CF0A"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58" w15:restartNumberingAfterBreak="0">
    <w:nsid w:val="5C075271"/>
    <w:multiLevelType w:val="hybridMultilevel"/>
    <w:tmpl w:val="08B69654"/>
    <w:lvl w:ilvl="0" w:tplc="7BBECF2E">
      <w:numFmt w:val="bullet"/>
      <w:lvlText w:val="●"/>
      <w:lvlJc w:val="left"/>
      <w:pPr>
        <w:ind w:left="626" w:hanging="360"/>
      </w:pPr>
      <w:rPr>
        <w:rFonts w:ascii="Arial" w:eastAsia="Arial" w:hAnsi="Arial" w:cs="Arial" w:hint="default"/>
        <w:b w:val="0"/>
        <w:bCs w:val="0"/>
        <w:i w:val="0"/>
        <w:iCs w:val="0"/>
        <w:color w:val="2D2829"/>
        <w:w w:val="100"/>
        <w:sz w:val="21"/>
        <w:szCs w:val="21"/>
      </w:rPr>
    </w:lvl>
    <w:lvl w:ilvl="1" w:tplc="A4F6F608">
      <w:numFmt w:val="bullet"/>
      <w:lvlText w:val="•"/>
      <w:lvlJc w:val="left"/>
      <w:pPr>
        <w:ind w:left="1003" w:hanging="360"/>
      </w:pPr>
      <w:rPr>
        <w:rFonts w:hint="default"/>
      </w:rPr>
    </w:lvl>
    <w:lvl w:ilvl="2" w:tplc="265875FC">
      <w:numFmt w:val="bullet"/>
      <w:lvlText w:val="•"/>
      <w:lvlJc w:val="left"/>
      <w:pPr>
        <w:ind w:left="1387" w:hanging="360"/>
      </w:pPr>
      <w:rPr>
        <w:rFonts w:hint="default"/>
      </w:rPr>
    </w:lvl>
    <w:lvl w:ilvl="3" w:tplc="E8B630BA">
      <w:numFmt w:val="bullet"/>
      <w:lvlText w:val="•"/>
      <w:lvlJc w:val="left"/>
      <w:pPr>
        <w:ind w:left="1771" w:hanging="360"/>
      </w:pPr>
      <w:rPr>
        <w:rFonts w:hint="default"/>
      </w:rPr>
    </w:lvl>
    <w:lvl w:ilvl="4" w:tplc="AA1A12D6">
      <w:numFmt w:val="bullet"/>
      <w:lvlText w:val="•"/>
      <w:lvlJc w:val="left"/>
      <w:pPr>
        <w:ind w:left="2155" w:hanging="360"/>
      </w:pPr>
      <w:rPr>
        <w:rFonts w:hint="default"/>
      </w:rPr>
    </w:lvl>
    <w:lvl w:ilvl="5" w:tplc="12E41218">
      <w:numFmt w:val="bullet"/>
      <w:lvlText w:val="•"/>
      <w:lvlJc w:val="left"/>
      <w:pPr>
        <w:ind w:left="2538" w:hanging="360"/>
      </w:pPr>
      <w:rPr>
        <w:rFonts w:hint="default"/>
      </w:rPr>
    </w:lvl>
    <w:lvl w:ilvl="6" w:tplc="86725D02">
      <w:numFmt w:val="bullet"/>
      <w:lvlText w:val="•"/>
      <w:lvlJc w:val="left"/>
      <w:pPr>
        <w:ind w:left="2922" w:hanging="360"/>
      </w:pPr>
      <w:rPr>
        <w:rFonts w:hint="default"/>
      </w:rPr>
    </w:lvl>
    <w:lvl w:ilvl="7" w:tplc="8A1E4CDA">
      <w:numFmt w:val="bullet"/>
      <w:lvlText w:val="•"/>
      <w:lvlJc w:val="left"/>
      <w:pPr>
        <w:ind w:left="3306" w:hanging="360"/>
      </w:pPr>
      <w:rPr>
        <w:rFonts w:hint="default"/>
      </w:rPr>
    </w:lvl>
    <w:lvl w:ilvl="8" w:tplc="AB6615F0">
      <w:numFmt w:val="bullet"/>
      <w:lvlText w:val="•"/>
      <w:lvlJc w:val="left"/>
      <w:pPr>
        <w:ind w:left="3690" w:hanging="360"/>
      </w:pPr>
      <w:rPr>
        <w:rFonts w:hint="default"/>
      </w:rPr>
    </w:lvl>
  </w:abstractNum>
  <w:abstractNum w:abstractNumId="59" w15:restartNumberingAfterBreak="0">
    <w:nsid w:val="5DA5520B"/>
    <w:multiLevelType w:val="hybridMultilevel"/>
    <w:tmpl w:val="63A88894"/>
    <w:lvl w:ilvl="0" w:tplc="FCB0AFC2">
      <w:numFmt w:val="bullet"/>
      <w:lvlText w:val="●"/>
      <w:lvlJc w:val="left"/>
      <w:pPr>
        <w:ind w:left="187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361A118A">
      <w:numFmt w:val="bullet"/>
      <w:lvlText w:val="•"/>
      <w:lvlJc w:val="left"/>
      <w:pPr>
        <w:ind w:left="931" w:hanging="180"/>
      </w:pPr>
      <w:rPr>
        <w:rFonts w:hint="default"/>
      </w:rPr>
    </w:lvl>
    <w:lvl w:ilvl="2" w:tplc="3990A194">
      <w:numFmt w:val="bullet"/>
      <w:lvlText w:val="•"/>
      <w:lvlJc w:val="left"/>
      <w:pPr>
        <w:ind w:left="1683" w:hanging="180"/>
      </w:pPr>
      <w:rPr>
        <w:rFonts w:hint="default"/>
      </w:rPr>
    </w:lvl>
    <w:lvl w:ilvl="3" w:tplc="2E140FB0">
      <w:numFmt w:val="bullet"/>
      <w:lvlText w:val="•"/>
      <w:lvlJc w:val="left"/>
      <w:pPr>
        <w:ind w:left="2434" w:hanging="180"/>
      </w:pPr>
      <w:rPr>
        <w:rFonts w:hint="default"/>
      </w:rPr>
    </w:lvl>
    <w:lvl w:ilvl="4" w:tplc="1ED43526">
      <w:numFmt w:val="bullet"/>
      <w:lvlText w:val="•"/>
      <w:lvlJc w:val="left"/>
      <w:pPr>
        <w:ind w:left="3186" w:hanging="180"/>
      </w:pPr>
      <w:rPr>
        <w:rFonts w:hint="default"/>
      </w:rPr>
    </w:lvl>
    <w:lvl w:ilvl="5" w:tplc="82C89B6C">
      <w:numFmt w:val="bullet"/>
      <w:lvlText w:val="•"/>
      <w:lvlJc w:val="left"/>
      <w:pPr>
        <w:ind w:left="3937" w:hanging="180"/>
      </w:pPr>
      <w:rPr>
        <w:rFonts w:hint="default"/>
      </w:rPr>
    </w:lvl>
    <w:lvl w:ilvl="6" w:tplc="E42028D2">
      <w:numFmt w:val="bullet"/>
      <w:lvlText w:val="•"/>
      <w:lvlJc w:val="left"/>
      <w:pPr>
        <w:ind w:left="4689" w:hanging="180"/>
      </w:pPr>
      <w:rPr>
        <w:rFonts w:hint="default"/>
      </w:rPr>
    </w:lvl>
    <w:lvl w:ilvl="7" w:tplc="62E6AB6A">
      <w:numFmt w:val="bullet"/>
      <w:lvlText w:val="•"/>
      <w:lvlJc w:val="left"/>
      <w:pPr>
        <w:ind w:left="5440" w:hanging="180"/>
      </w:pPr>
      <w:rPr>
        <w:rFonts w:hint="default"/>
      </w:rPr>
    </w:lvl>
    <w:lvl w:ilvl="8" w:tplc="7A9C3536">
      <w:numFmt w:val="bullet"/>
      <w:lvlText w:val="•"/>
      <w:lvlJc w:val="left"/>
      <w:pPr>
        <w:ind w:left="6192" w:hanging="180"/>
      </w:pPr>
      <w:rPr>
        <w:rFonts w:hint="default"/>
      </w:rPr>
    </w:lvl>
  </w:abstractNum>
  <w:abstractNum w:abstractNumId="60" w15:restartNumberingAfterBreak="0">
    <w:nsid w:val="649A28A9"/>
    <w:multiLevelType w:val="hybridMultilevel"/>
    <w:tmpl w:val="2B4ED032"/>
    <w:lvl w:ilvl="0" w:tplc="BD6ED4E0">
      <w:numFmt w:val="bullet"/>
      <w:lvlText w:val="●"/>
      <w:lvlJc w:val="left"/>
      <w:pPr>
        <w:ind w:left="627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</w:rPr>
    </w:lvl>
    <w:lvl w:ilvl="1" w:tplc="54804D34">
      <w:numFmt w:val="bullet"/>
      <w:lvlText w:val="•"/>
      <w:lvlJc w:val="left"/>
      <w:pPr>
        <w:ind w:left="1003" w:hanging="360"/>
      </w:pPr>
      <w:rPr>
        <w:rFonts w:hint="default"/>
      </w:rPr>
    </w:lvl>
    <w:lvl w:ilvl="2" w:tplc="5956C0E8">
      <w:numFmt w:val="bullet"/>
      <w:lvlText w:val="•"/>
      <w:lvlJc w:val="left"/>
      <w:pPr>
        <w:ind w:left="1387" w:hanging="360"/>
      </w:pPr>
      <w:rPr>
        <w:rFonts w:hint="default"/>
      </w:rPr>
    </w:lvl>
    <w:lvl w:ilvl="3" w:tplc="33E07988">
      <w:numFmt w:val="bullet"/>
      <w:lvlText w:val="•"/>
      <w:lvlJc w:val="left"/>
      <w:pPr>
        <w:ind w:left="1771" w:hanging="360"/>
      </w:pPr>
      <w:rPr>
        <w:rFonts w:hint="default"/>
      </w:rPr>
    </w:lvl>
    <w:lvl w:ilvl="4" w:tplc="F178157E">
      <w:numFmt w:val="bullet"/>
      <w:lvlText w:val="•"/>
      <w:lvlJc w:val="left"/>
      <w:pPr>
        <w:ind w:left="2155" w:hanging="360"/>
      </w:pPr>
      <w:rPr>
        <w:rFonts w:hint="default"/>
      </w:rPr>
    </w:lvl>
    <w:lvl w:ilvl="5" w:tplc="056C6312">
      <w:numFmt w:val="bullet"/>
      <w:lvlText w:val="•"/>
      <w:lvlJc w:val="left"/>
      <w:pPr>
        <w:ind w:left="2538" w:hanging="360"/>
      </w:pPr>
      <w:rPr>
        <w:rFonts w:hint="default"/>
      </w:rPr>
    </w:lvl>
    <w:lvl w:ilvl="6" w:tplc="43B4CE6C">
      <w:numFmt w:val="bullet"/>
      <w:lvlText w:val="•"/>
      <w:lvlJc w:val="left"/>
      <w:pPr>
        <w:ind w:left="2922" w:hanging="360"/>
      </w:pPr>
      <w:rPr>
        <w:rFonts w:hint="default"/>
      </w:rPr>
    </w:lvl>
    <w:lvl w:ilvl="7" w:tplc="9E082784">
      <w:numFmt w:val="bullet"/>
      <w:lvlText w:val="•"/>
      <w:lvlJc w:val="left"/>
      <w:pPr>
        <w:ind w:left="3306" w:hanging="360"/>
      </w:pPr>
      <w:rPr>
        <w:rFonts w:hint="default"/>
      </w:rPr>
    </w:lvl>
    <w:lvl w:ilvl="8" w:tplc="626EAD94">
      <w:numFmt w:val="bullet"/>
      <w:lvlText w:val="•"/>
      <w:lvlJc w:val="left"/>
      <w:pPr>
        <w:ind w:left="3690" w:hanging="360"/>
      </w:pPr>
      <w:rPr>
        <w:rFonts w:hint="default"/>
      </w:rPr>
    </w:lvl>
  </w:abstractNum>
  <w:abstractNum w:abstractNumId="61" w15:restartNumberingAfterBreak="0">
    <w:nsid w:val="64DA5A43"/>
    <w:multiLevelType w:val="hybridMultilevel"/>
    <w:tmpl w:val="F658386C"/>
    <w:lvl w:ilvl="0" w:tplc="13E6AB14">
      <w:numFmt w:val="bullet"/>
      <w:lvlText w:val="●"/>
      <w:lvlJc w:val="left"/>
      <w:pPr>
        <w:ind w:left="626" w:hanging="360"/>
      </w:pPr>
      <w:rPr>
        <w:rFonts w:ascii="Arial" w:eastAsia="Arial" w:hAnsi="Arial" w:cs="Arial" w:hint="default"/>
        <w:b w:val="0"/>
        <w:bCs w:val="0"/>
        <w:i w:val="0"/>
        <w:iCs w:val="0"/>
        <w:color w:val="2D2829"/>
        <w:w w:val="100"/>
        <w:sz w:val="21"/>
        <w:szCs w:val="21"/>
      </w:rPr>
    </w:lvl>
    <w:lvl w:ilvl="1" w:tplc="A73E6676">
      <w:numFmt w:val="bullet"/>
      <w:lvlText w:val="•"/>
      <w:lvlJc w:val="left"/>
      <w:pPr>
        <w:ind w:left="1003" w:hanging="360"/>
      </w:pPr>
      <w:rPr>
        <w:rFonts w:hint="default"/>
      </w:rPr>
    </w:lvl>
    <w:lvl w:ilvl="2" w:tplc="273692F2">
      <w:numFmt w:val="bullet"/>
      <w:lvlText w:val="•"/>
      <w:lvlJc w:val="left"/>
      <w:pPr>
        <w:ind w:left="1387" w:hanging="360"/>
      </w:pPr>
      <w:rPr>
        <w:rFonts w:hint="default"/>
      </w:rPr>
    </w:lvl>
    <w:lvl w:ilvl="3" w:tplc="C0C84B2A">
      <w:numFmt w:val="bullet"/>
      <w:lvlText w:val="•"/>
      <w:lvlJc w:val="left"/>
      <w:pPr>
        <w:ind w:left="1771" w:hanging="360"/>
      </w:pPr>
      <w:rPr>
        <w:rFonts w:hint="default"/>
      </w:rPr>
    </w:lvl>
    <w:lvl w:ilvl="4" w:tplc="0C80F67A">
      <w:numFmt w:val="bullet"/>
      <w:lvlText w:val="•"/>
      <w:lvlJc w:val="left"/>
      <w:pPr>
        <w:ind w:left="2155" w:hanging="360"/>
      </w:pPr>
      <w:rPr>
        <w:rFonts w:hint="default"/>
      </w:rPr>
    </w:lvl>
    <w:lvl w:ilvl="5" w:tplc="6A62943E">
      <w:numFmt w:val="bullet"/>
      <w:lvlText w:val="•"/>
      <w:lvlJc w:val="left"/>
      <w:pPr>
        <w:ind w:left="2538" w:hanging="360"/>
      </w:pPr>
      <w:rPr>
        <w:rFonts w:hint="default"/>
      </w:rPr>
    </w:lvl>
    <w:lvl w:ilvl="6" w:tplc="A860D82C">
      <w:numFmt w:val="bullet"/>
      <w:lvlText w:val="•"/>
      <w:lvlJc w:val="left"/>
      <w:pPr>
        <w:ind w:left="2922" w:hanging="360"/>
      </w:pPr>
      <w:rPr>
        <w:rFonts w:hint="default"/>
      </w:rPr>
    </w:lvl>
    <w:lvl w:ilvl="7" w:tplc="CB68FAA2">
      <w:numFmt w:val="bullet"/>
      <w:lvlText w:val="•"/>
      <w:lvlJc w:val="left"/>
      <w:pPr>
        <w:ind w:left="3306" w:hanging="360"/>
      </w:pPr>
      <w:rPr>
        <w:rFonts w:hint="default"/>
      </w:rPr>
    </w:lvl>
    <w:lvl w:ilvl="8" w:tplc="CACCABD8">
      <w:numFmt w:val="bullet"/>
      <w:lvlText w:val="•"/>
      <w:lvlJc w:val="left"/>
      <w:pPr>
        <w:ind w:left="3690" w:hanging="360"/>
      </w:pPr>
      <w:rPr>
        <w:rFonts w:hint="default"/>
      </w:rPr>
    </w:lvl>
  </w:abstractNum>
  <w:abstractNum w:abstractNumId="62" w15:restartNumberingAfterBreak="0">
    <w:nsid w:val="6D8D7D5C"/>
    <w:multiLevelType w:val="hybridMultilevel"/>
    <w:tmpl w:val="1A2EB9D6"/>
    <w:lvl w:ilvl="0" w:tplc="F306B350">
      <w:numFmt w:val="bullet"/>
      <w:lvlText w:val="●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9E604CAC"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D3E45EA4">
      <w:numFmt w:val="bullet"/>
      <w:lvlText w:val="•"/>
      <w:lvlJc w:val="left"/>
      <w:pPr>
        <w:ind w:left="2739" w:hanging="360"/>
      </w:pPr>
      <w:rPr>
        <w:rFonts w:hint="default"/>
      </w:rPr>
    </w:lvl>
    <w:lvl w:ilvl="3" w:tplc="2026A0E0"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1F30CD54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A6185350">
      <w:numFmt w:val="bullet"/>
      <w:lvlText w:val="•"/>
      <w:lvlJc w:val="left"/>
      <w:pPr>
        <w:ind w:left="5587" w:hanging="360"/>
      </w:pPr>
      <w:rPr>
        <w:rFonts w:hint="default"/>
      </w:rPr>
    </w:lvl>
    <w:lvl w:ilvl="6" w:tplc="BF7C98E0">
      <w:numFmt w:val="bullet"/>
      <w:lvlText w:val="•"/>
      <w:lvlJc w:val="left"/>
      <w:pPr>
        <w:ind w:left="6537" w:hanging="360"/>
      </w:pPr>
      <w:rPr>
        <w:rFonts w:hint="default"/>
      </w:rPr>
    </w:lvl>
    <w:lvl w:ilvl="7" w:tplc="3B360EF6"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53DC79F6"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63" w15:restartNumberingAfterBreak="0">
    <w:nsid w:val="6E004ED9"/>
    <w:multiLevelType w:val="hybridMultilevel"/>
    <w:tmpl w:val="4E7C5C5A"/>
    <w:lvl w:ilvl="0" w:tplc="73808AB6">
      <w:numFmt w:val="bullet"/>
      <w:lvlText w:val="●"/>
      <w:lvlJc w:val="left"/>
      <w:pPr>
        <w:ind w:left="187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0FEAECFC">
      <w:numFmt w:val="bullet"/>
      <w:lvlText w:val="•"/>
      <w:lvlJc w:val="left"/>
      <w:pPr>
        <w:ind w:left="931" w:hanging="180"/>
      </w:pPr>
      <w:rPr>
        <w:rFonts w:hint="default"/>
      </w:rPr>
    </w:lvl>
    <w:lvl w:ilvl="2" w:tplc="06DA4744">
      <w:numFmt w:val="bullet"/>
      <w:lvlText w:val="•"/>
      <w:lvlJc w:val="left"/>
      <w:pPr>
        <w:ind w:left="1683" w:hanging="180"/>
      </w:pPr>
      <w:rPr>
        <w:rFonts w:hint="default"/>
      </w:rPr>
    </w:lvl>
    <w:lvl w:ilvl="3" w:tplc="86DC2286">
      <w:numFmt w:val="bullet"/>
      <w:lvlText w:val="•"/>
      <w:lvlJc w:val="left"/>
      <w:pPr>
        <w:ind w:left="2434" w:hanging="180"/>
      </w:pPr>
      <w:rPr>
        <w:rFonts w:hint="default"/>
      </w:rPr>
    </w:lvl>
    <w:lvl w:ilvl="4" w:tplc="F0CA2030">
      <w:numFmt w:val="bullet"/>
      <w:lvlText w:val="•"/>
      <w:lvlJc w:val="left"/>
      <w:pPr>
        <w:ind w:left="3186" w:hanging="180"/>
      </w:pPr>
      <w:rPr>
        <w:rFonts w:hint="default"/>
      </w:rPr>
    </w:lvl>
    <w:lvl w:ilvl="5" w:tplc="268AEB96">
      <w:numFmt w:val="bullet"/>
      <w:lvlText w:val="•"/>
      <w:lvlJc w:val="left"/>
      <w:pPr>
        <w:ind w:left="3937" w:hanging="180"/>
      </w:pPr>
      <w:rPr>
        <w:rFonts w:hint="default"/>
      </w:rPr>
    </w:lvl>
    <w:lvl w:ilvl="6" w:tplc="9B767218">
      <w:numFmt w:val="bullet"/>
      <w:lvlText w:val="•"/>
      <w:lvlJc w:val="left"/>
      <w:pPr>
        <w:ind w:left="4689" w:hanging="180"/>
      </w:pPr>
      <w:rPr>
        <w:rFonts w:hint="default"/>
      </w:rPr>
    </w:lvl>
    <w:lvl w:ilvl="7" w:tplc="702A6B22">
      <w:numFmt w:val="bullet"/>
      <w:lvlText w:val="•"/>
      <w:lvlJc w:val="left"/>
      <w:pPr>
        <w:ind w:left="5440" w:hanging="180"/>
      </w:pPr>
      <w:rPr>
        <w:rFonts w:hint="default"/>
      </w:rPr>
    </w:lvl>
    <w:lvl w:ilvl="8" w:tplc="52D67488">
      <w:numFmt w:val="bullet"/>
      <w:lvlText w:val="•"/>
      <w:lvlJc w:val="left"/>
      <w:pPr>
        <w:ind w:left="6192" w:hanging="180"/>
      </w:pPr>
      <w:rPr>
        <w:rFonts w:hint="default"/>
      </w:rPr>
    </w:lvl>
  </w:abstractNum>
  <w:abstractNum w:abstractNumId="64" w15:restartNumberingAfterBreak="0">
    <w:nsid w:val="6FE732E0"/>
    <w:multiLevelType w:val="hybridMultilevel"/>
    <w:tmpl w:val="E14831E4"/>
    <w:lvl w:ilvl="0" w:tplc="479803EE">
      <w:numFmt w:val="bullet"/>
      <w:lvlText w:val="●"/>
      <w:lvlJc w:val="left"/>
      <w:pPr>
        <w:ind w:left="187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148207EE">
      <w:numFmt w:val="bullet"/>
      <w:lvlText w:val="•"/>
      <w:lvlJc w:val="left"/>
      <w:pPr>
        <w:ind w:left="931" w:hanging="180"/>
      </w:pPr>
      <w:rPr>
        <w:rFonts w:hint="default"/>
      </w:rPr>
    </w:lvl>
    <w:lvl w:ilvl="2" w:tplc="75AA912C">
      <w:numFmt w:val="bullet"/>
      <w:lvlText w:val="•"/>
      <w:lvlJc w:val="left"/>
      <w:pPr>
        <w:ind w:left="1683" w:hanging="180"/>
      </w:pPr>
      <w:rPr>
        <w:rFonts w:hint="default"/>
      </w:rPr>
    </w:lvl>
    <w:lvl w:ilvl="3" w:tplc="EE2499EC">
      <w:numFmt w:val="bullet"/>
      <w:lvlText w:val="•"/>
      <w:lvlJc w:val="left"/>
      <w:pPr>
        <w:ind w:left="2434" w:hanging="180"/>
      </w:pPr>
      <w:rPr>
        <w:rFonts w:hint="default"/>
      </w:rPr>
    </w:lvl>
    <w:lvl w:ilvl="4" w:tplc="667E5FD2">
      <w:numFmt w:val="bullet"/>
      <w:lvlText w:val="•"/>
      <w:lvlJc w:val="left"/>
      <w:pPr>
        <w:ind w:left="3186" w:hanging="180"/>
      </w:pPr>
      <w:rPr>
        <w:rFonts w:hint="default"/>
      </w:rPr>
    </w:lvl>
    <w:lvl w:ilvl="5" w:tplc="919C8636">
      <w:numFmt w:val="bullet"/>
      <w:lvlText w:val="•"/>
      <w:lvlJc w:val="left"/>
      <w:pPr>
        <w:ind w:left="3937" w:hanging="180"/>
      </w:pPr>
      <w:rPr>
        <w:rFonts w:hint="default"/>
      </w:rPr>
    </w:lvl>
    <w:lvl w:ilvl="6" w:tplc="49327CD4">
      <w:numFmt w:val="bullet"/>
      <w:lvlText w:val="•"/>
      <w:lvlJc w:val="left"/>
      <w:pPr>
        <w:ind w:left="4689" w:hanging="180"/>
      </w:pPr>
      <w:rPr>
        <w:rFonts w:hint="default"/>
      </w:rPr>
    </w:lvl>
    <w:lvl w:ilvl="7" w:tplc="72500A04">
      <w:numFmt w:val="bullet"/>
      <w:lvlText w:val="•"/>
      <w:lvlJc w:val="left"/>
      <w:pPr>
        <w:ind w:left="5440" w:hanging="180"/>
      </w:pPr>
      <w:rPr>
        <w:rFonts w:hint="default"/>
      </w:rPr>
    </w:lvl>
    <w:lvl w:ilvl="8" w:tplc="9A66ACB4">
      <w:numFmt w:val="bullet"/>
      <w:lvlText w:val="•"/>
      <w:lvlJc w:val="left"/>
      <w:pPr>
        <w:ind w:left="6192" w:hanging="180"/>
      </w:pPr>
      <w:rPr>
        <w:rFonts w:hint="default"/>
      </w:rPr>
    </w:lvl>
  </w:abstractNum>
  <w:abstractNum w:abstractNumId="65" w15:restartNumberingAfterBreak="0">
    <w:nsid w:val="70204578"/>
    <w:multiLevelType w:val="hybridMultilevel"/>
    <w:tmpl w:val="92ECFF24"/>
    <w:lvl w:ilvl="0" w:tplc="AFE6ACAA">
      <w:numFmt w:val="bullet"/>
      <w:lvlText w:val="●"/>
      <w:lvlJc w:val="left"/>
      <w:pPr>
        <w:ind w:left="367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93161B60">
      <w:numFmt w:val="bullet"/>
      <w:lvlText w:val="•"/>
      <w:lvlJc w:val="left"/>
      <w:pPr>
        <w:ind w:left="1033" w:hanging="180"/>
      </w:pPr>
      <w:rPr>
        <w:rFonts w:hint="default"/>
      </w:rPr>
    </w:lvl>
    <w:lvl w:ilvl="2" w:tplc="A3DC9F50">
      <w:numFmt w:val="bullet"/>
      <w:lvlText w:val="•"/>
      <w:lvlJc w:val="left"/>
      <w:pPr>
        <w:ind w:left="1707" w:hanging="180"/>
      </w:pPr>
      <w:rPr>
        <w:rFonts w:hint="default"/>
      </w:rPr>
    </w:lvl>
    <w:lvl w:ilvl="3" w:tplc="501CAD14">
      <w:numFmt w:val="bullet"/>
      <w:lvlText w:val="•"/>
      <w:lvlJc w:val="left"/>
      <w:pPr>
        <w:ind w:left="2380" w:hanging="180"/>
      </w:pPr>
      <w:rPr>
        <w:rFonts w:hint="default"/>
      </w:rPr>
    </w:lvl>
    <w:lvl w:ilvl="4" w:tplc="7AFC7ED2">
      <w:numFmt w:val="bullet"/>
      <w:lvlText w:val="•"/>
      <w:lvlJc w:val="left"/>
      <w:pPr>
        <w:ind w:left="3054" w:hanging="180"/>
      </w:pPr>
      <w:rPr>
        <w:rFonts w:hint="default"/>
      </w:rPr>
    </w:lvl>
    <w:lvl w:ilvl="5" w:tplc="C6C2BC1A">
      <w:numFmt w:val="bullet"/>
      <w:lvlText w:val="•"/>
      <w:lvlJc w:val="left"/>
      <w:pPr>
        <w:ind w:left="3727" w:hanging="180"/>
      </w:pPr>
      <w:rPr>
        <w:rFonts w:hint="default"/>
      </w:rPr>
    </w:lvl>
    <w:lvl w:ilvl="6" w:tplc="CC76690C">
      <w:numFmt w:val="bullet"/>
      <w:lvlText w:val="•"/>
      <w:lvlJc w:val="left"/>
      <w:pPr>
        <w:ind w:left="4401" w:hanging="180"/>
      </w:pPr>
      <w:rPr>
        <w:rFonts w:hint="default"/>
      </w:rPr>
    </w:lvl>
    <w:lvl w:ilvl="7" w:tplc="84AC1B46">
      <w:numFmt w:val="bullet"/>
      <w:lvlText w:val="•"/>
      <w:lvlJc w:val="left"/>
      <w:pPr>
        <w:ind w:left="5074" w:hanging="180"/>
      </w:pPr>
      <w:rPr>
        <w:rFonts w:hint="default"/>
      </w:rPr>
    </w:lvl>
    <w:lvl w:ilvl="8" w:tplc="90243576">
      <w:numFmt w:val="bullet"/>
      <w:lvlText w:val="•"/>
      <w:lvlJc w:val="left"/>
      <w:pPr>
        <w:ind w:left="5748" w:hanging="180"/>
      </w:pPr>
      <w:rPr>
        <w:rFonts w:hint="default"/>
      </w:rPr>
    </w:lvl>
  </w:abstractNum>
  <w:abstractNum w:abstractNumId="66" w15:restartNumberingAfterBreak="0">
    <w:nsid w:val="71A231AD"/>
    <w:multiLevelType w:val="hybridMultilevel"/>
    <w:tmpl w:val="E884B272"/>
    <w:lvl w:ilvl="0" w:tplc="5FB2AA1A">
      <w:numFmt w:val="bullet"/>
      <w:lvlText w:val="●"/>
      <w:lvlJc w:val="left"/>
      <w:pPr>
        <w:ind w:left="1320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 w:tplc="2FE02F3A">
      <w:numFmt w:val="bullet"/>
      <w:lvlText w:val="•"/>
      <w:lvlJc w:val="left"/>
      <w:pPr>
        <w:ind w:left="2328" w:hanging="360"/>
      </w:pPr>
      <w:rPr>
        <w:rFonts w:hint="default"/>
      </w:rPr>
    </w:lvl>
    <w:lvl w:ilvl="2" w:tplc="4092950C">
      <w:numFmt w:val="bullet"/>
      <w:lvlText w:val="•"/>
      <w:lvlJc w:val="left"/>
      <w:pPr>
        <w:ind w:left="3336" w:hanging="360"/>
      </w:pPr>
      <w:rPr>
        <w:rFonts w:hint="default"/>
      </w:rPr>
    </w:lvl>
    <w:lvl w:ilvl="3" w:tplc="5F06CE28">
      <w:numFmt w:val="bullet"/>
      <w:lvlText w:val="•"/>
      <w:lvlJc w:val="left"/>
      <w:pPr>
        <w:ind w:left="4344" w:hanging="360"/>
      </w:pPr>
      <w:rPr>
        <w:rFonts w:hint="default"/>
      </w:rPr>
    </w:lvl>
    <w:lvl w:ilvl="4" w:tplc="498ABDAE">
      <w:numFmt w:val="bullet"/>
      <w:lvlText w:val="•"/>
      <w:lvlJc w:val="left"/>
      <w:pPr>
        <w:ind w:left="5352" w:hanging="360"/>
      </w:pPr>
      <w:rPr>
        <w:rFonts w:hint="default"/>
      </w:rPr>
    </w:lvl>
    <w:lvl w:ilvl="5" w:tplc="3EF011B4">
      <w:numFmt w:val="bullet"/>
      <w:lvlText w:val="•"/>
      <w:lvlJc w:val="left"/>
      <w:pPr>
        <w:ind w:left="6360" w:hanging="360"/>
      </w:pPr>
      <w:rPr>
        <w:rFonts w:hint="default"/>
      </w:rPr>
    </w:lvl>
    <w:lvl w:ilvl="6" w:tplc="906AC216">
      <w:numFmt w:val="bullet"/>
      <w:lvlText w:val="•"/>
      <w:lvlJc w:val="left"/>
      <w:pPr>
        <w:ind w:left="7368" w:hanging="360"/>
      </w:pPr>
      <w:rPr>
        <w:rFonts w:hint="default"/>
      </w:rPr>
    </w:lvl>
    <w:lvl w:ilvl="7" w:tplc="532C3E52">
      <w:numFmt w:val="bullet"/>
      <w:lvlText w:val="•"/>
      <w:lvlJc w:val="left"/>
      <w:pPr>
        <w:ind w:left="8376" w:hanging="360"/>
      </w:pPr>
      <w:rPr>
        <w:rFonts w:hint="default"/>
      </w:rPr>
    </w:lvl>
    <w:lvl w:ilvl="8" w:tplc="1ABAB104">
      <w:numFmt w:val="bullet"/>
      <w:lvlText w:val="•"/>
      <w:lvlJc w:val="left"/>
      <w:pPr>
        <w:ind w:left="9384" w:hanging="360"/>
      </w:pPr>
      <w:rPr>
        <w:rFonts w:hint="default"/>
      </w:rPr>
    </w:lvl>
  </w:abstractNum>
  <w:abstractNum w:abstractNumId="67" w15:restartNumberingAfterBreak="0">
    <w:nsid w:val="74E129C2"/>
    <w:multiLevelType w:val="hybridMultilevel"/>
    <w:tmpl w:val="49BAE77A"/>
    <w:lvl w:ilvl="0" w:tplc="E152C57E">
      <w:numFmt w:val="bullet"/>
      <w:lvlText w:val="●"/>
      <w:lvlJc w:val="left"/>
      <w:pPr>
        <w:ind w:left="757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0FCAD0C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25E4E8CE"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D3248480"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83B8A66A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BDA28046"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9AA646A4">
      <w:numFmt w:val="bullet"/>
      <w:lvlText w:val="•"/>
      <w:lvlJc w:val="left"/>
      <w:pPr>
        <w:ind w:left="5965" w:hanging="360"/>
      </w:pPr>
      <w:rPr>
        <w:rFonts w:hint="default"/>
      </w:rPr>
    </w:lvl>
    <w:lvl w:ilvl="7" w:tplc="91DE6588">
      <w:numFmt w:val="bullet"/>
      <w:lvlText w:val="•"/>
      <w:lvlJc w:val="left"/>
      <w:pPr>
        <w:ind w:left="6832" w:hanging="360"/>
      </w:pPr>
      <w:rPr>
        <w:rFonts w:hint="default"/>
      </w:rPr>
    </w:lvl>
    <w:lvl w:ilvl="8" w:tplc="6BA63A8E">
      <w:numFmt w:val="bullet"/>
      <w:lvlText w:val="•"/>
      <w:lvlJc w:val="left"/>
      <w:pPr>
        <w:ind w:left="7700" w:hanging="360"/>
      </w:pPr>
      <w:rPr>
        <w:rFonts w:hint="default"/>
      </w:rPr>
    </w:lvl>
  </w:abstractNum>
  <w:abstractNum w:abstractNumId="68" w15:restartNumberingAfterBreak="0">
    <w:nsid w:val="7793159B"/>
    <w:multiLevelType w:val="hybridMultilevel"/>
    <w:tmpl w:val="18B4F624"/>
    <w:lvl w:ilvl="0" w:tplc="53AC807A">
      <w:numFmt w:val="bullet"/>
      <w:lvlText w:val="●"/>
      <w:lvlJc w:val="left"/>
      <w:pPr>
        <w:ind w:left="187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63AAE078">
      <w:numFmt w:val="bullet"/>
      <w:lvlText w:val="•"/>
      <w:lvlJc w:val="left"/>
      <w:pPr>
        <w:ind w:left="931" w:hanging="180"/>
      </w:pPr>
      <w:rPr>
        <w:rFonts w:hint="default"/>
      </w:rPr>
    </w:lvl>
    <w:lvl w:ilvl="2" w:tplc="F30224AE">
      <w:numFmt w:val="bullet"/>
      <w:lvlText w:val="•"/>
      <w:lvlJc w:val="left"/>
      <w:pPr>
        <w:ind w:left="1683" w:hanging="180"/>
      </w:pPr>
      <w:rPr>
        <w:rFonts w:hint="default"/>
      </w:rPr>
    </w:lvl>
    <w:lvl w:ilvl="3" w:tplc="7F8E0010">
      <w:numFmt w:val="bullet"/>
      <w:lvlText w:val="•"/>
      <w:lvlJc w:val="left"/>
      <w:pPr>
        <w:ind w:left="2434" w:hanging="180"/>
      </w:pPr>
      <w:rPr>
        <w:rFonts w:hint="default"/>
      </w:rPr>
    </w:lvl>
    <w:lvl w:ilvl="4" w:tplc="E33E5256">
      <w:numFmt w:val="bullet"/>
      <w:lvlText w:val="•"/>
      <w:lvlJc w:val="left"/>
      <w:pPr>
        <w:ind w:left="3186" w:hanging="180"/>
      </w:pPr>
      <w:rPr>
        <w:rFonts w:hint="default"/>
      </w:rPr>
    </w:lvl>
    <w:lvl w:ilvl="5" w:tplc="088E72F4">
      <w:numFmt w:val="bullet"/>
      <w:lvlText w:val="•"/>
      <w:lvlJc w:val="left"/>
      <w:pPr>
        <w:ind w:left="3937" w:hanging="180"/>
      </w:pPr>
      <w:rPr>
        <w:rFonts w:hint="default"/>
      </w:rPr>
    </w:lvl>
    <w:lvl w:ilvl="6" w:tplc="9C0AB4E4">
      <w:numFmt w:val="bullet"/>
      <w:lvlText w:val="•"/>
      <w:lvlJc w:val="left"/>
      <w:pPr>
        <w:ind w:left="4689" w:hanging="180"/>
      </w:pPr>
      <w:rPr>
        <w:rFonts w:hint="default"/>
      </w:rPr>
    </w:lvl>
    <w:lvl w:ilvl="7" w:tplc="453C737E">
      <w:numFmt w:val="bullet"/>
      <w:lvlText w:val="•"/>
      <w:lvlJc w:val="left"/>
      <w:pPr>
        <w:ind w:left="5440" w:hanging="180"/>
      </w:pPr>
      <w:rPr>
        <w:rFonts w:hint="default"/>
      </w:rPr>
    </w:lvl>
    <w:lvl w:ilvl="8" w:tplc="2EEEEB02">
      <w:numFmt w:val="bullet"/>
      <w:lvlText w:val="•"/>
      <w:lvlJc w:val="left"/>
      <w:pPr>
        <w:ind w:left="6192" w:hanging="180"/>
      </w:pPr>
      <w:rPr>
        <w:rFonts w:hint="default"/>
      </w:rPr>
    </w:lvl>
  </w:abstractNum>
  <w:abstractNum w:abstractNumId="69" w15:restartNumberingAfterBreak="0">
    <w:nsid w:val="7D015276"/>
    <w:multiLevelType w:val="hybridMultilevel"/>
    <w:tmpl w:val="A5BEECFE"/>
    <w:lvl w:ilvl="0" w:tplc="88188FF2">
      <w:numFmt w:val="bullet"/>
      <w:lvlText w:val="●"/>
      <w:lvlJc w:val="left"/>
      <w:pPr>
        <w:ind w:left="533" w:hanging="360"/>
      </w:pPr>
      <w:rPr>
        <w:rFonts w:ascii="Arial" w:eastAsia="Arial" w:hAnsi="Arial" w:cs="Arial" w:hint="default"/>
        <w:b w:val="0"/>
        <w:bCs w:val="0"/>
        <w:i w:val="0"/>
        <w:iCs w:val="0"/>
        <w:color w:val="2D2829"/>
        <w:w w:val="100"/>
        <w:sz w:val="21"/>
        <w:szCs w:val="21"/>
      </w:rPr>
    </w:lvl>
    <w:lvl w:ilvl="1" w:tplc="CAC80B6C">
      <w:numFmt w:val="bullet"/>
      <w:lvlText w:val="•"/>
      <w:lvlJc w:val="left"/>
      <w:pPr>
        <w:ind w:left="862" w:hanging="360"/>
      </w:pPr>
      <w:rPr>
        <w:rFonts w:hint="default"/>
      </w:rPr>
    </w:lvl>
    <w:lvl w:ilvl="2" w:tplc="7DDAA54E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2B0CBD46">
      <w:numFmt w:val="bullet"/>
      <w:lvlText w:val="•"/>
      <w:lvlJc w:val="left"/>
      <w:pPr>
        <w:ind w:left="1506" w:hanging="360"/>
      </w:pPr>
      <w:rPr>
        <w:rFonts w:hint="default"/>
      </w:rPr>
    </w:lvl>
    <w:lvl w:ilvl="4" w:tplc="96DABFC4">
      <w:numFmt w:val="bullet"/>
      <w:lvlText w:val="•"/>
      <w:lvlJc w:val="left"/>
      <w:pPr>
        <w:ind w:left="1828" w:hanging="360"/>
      </w:pPr>
      <w:rPr>
        <w:rFonts w:hint="default"/>
      </w:rPr>
    </w:lvl>
    <w:lvl w:ilvl="5" w:tplc="45FE7FA6">
      <w:numFmt w:val="bullet"/>
      <w:lvlText w:val="•"/>
      <w:lvlJc w:val="left"/>
      <w:pPr>
        <w:ind w:left="2151" w:hanging="360"/>
      </w:pPr>
      <w:rPr>
        <w:rFonts w:hint="default"/>
      </w:rPr>
    </w:lvl>
    <w:lvl w:ilvl="6" w:tplc="9BF0C098">
      <w:numFmt w:val="bullet"/>
      <w:lvlText w:val="•"/>
      <w:lvlJc w:val="left"/>
      <w:pPr>
        <w:ind w:left="2473" w:hanging="360"/>
      </w:pPr>
      <w:rPr>
        <w:rFonts w:hint="default"/>
      </w:rPr>
    </w:lvl>
    <w:lvl w:ilvl="7" w:tplc="2C6ED35E">
      <w:numFmt w:val="bullet"/>
      <w:lvlText w:val="•"/>
      <w:lvlJc w:val="left"/>
      <w:pPr>
        <w:ind w:left="2795" w:hanging="360"/>
      </w:pPr>
      <w:rPr>
        <w:rFonts w:hint="default"/>
      </w:rPr>
    </w:lvl>
    <w:lvl w:ilvl="8" w:tplc="43488BCA">
      <w:numFmt w:val="bullet"/>
      <w:lvlText w:val="•"/>
      <w:lvlJc w:val="left"/>
      <w:pPr>
        <w:ind w:left="3117" w:hanging="360"/>
      </w:pPr>
      <w:rPr>
        <w:rFonts w:hint="default"/>
      </w:rPr>
    </w:lvl>
  </w:abstractNum>
  <w:abstractNum w:abstractNumId="70" w15:restartNumberingAfterBreak="0">
    <w:nsid w:val="7E0F594E"/>
    <w:multiLevelType w:val="hybridMultilevel"/>
    <w:tmpl w:val="B5DE7984"/>
    <w:lvl w:ilvl="0" w:tplc="2D047294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0B4D5DE">
      <w:numFmt w:val="bullet"/>
      <w:lvlText w:val="•"/>
      <w:lvlJc w:val="left"/>
      <w:pPr>
        <w:ind w:left="2328" w:hanging="360"/>
      </w:pPr>
      <w:rPr>
        <w:rFonts w:hint="default"/>
      </w:rPr>
    </w:lvl>
    <w:lvl w:ilvl="2" w:tplc="2E0E3B92">
      <w:numFmt w:val="bullet"/>
      <w:lvlText w:val="•"/>
      <w:lvlJc w:val="left"/>
      <w:pPr>
        <w:ind w:left="3336" w:hanging="360"/>
      </w:pPr>
      <w:rPr>
        <w:rFonts w:hint="default"/>
      </w:rPr>
    </w:lvl>
    <w:lvl w:ilvl="3" w:tplc="D5141788">
      <w:numFmt w:val="bullet"/>
      <w:lvlText w:val="•"/>
      <w:lvlJc w:val="left"/>
      <w:pPr>
        <w:ind w:left="4344" w:hanging="360"/>
      </w:pPr>
      <w:rPr>
        <w:rFonts w:hint="default"/>
      </w:rPr>
    </w:lvl>
    <w:lvl w:ilvl="4" w:tplc="0F520C86">
      <w:numFmt w:val="bullet"/>
      <w:lvlText w:val="•"/>
      <w:lvlJc w:val="left"/>
      <w:pPr>
        <w:ind w:left="5352" w:hanging="360"/>
      </w:pPr>
      <w:rPr>
        <w:rFonts w:hint="default"/>
      </w:rPr>
    </w:lvl>
    <w:lvl w:ilvl="5" w:tplc="C8920146">
      <w:numFmt w:val="bullet"/>
      <w:lvlText w:val="•"/>
      <w:lvlJc w:val="left"/>
      <w:pPr>
        <w:ind w:left="6360" w:hanging="360"/>
      </w:pPr>
      <w:rPr>
        <w:rFonts w:hint="default"/>
      </w:rPr>
    </w:lvl>
    <w:lvl w:ilvl="6" w:tplc="4F780320">
      <w:numFmt w:val="bullet"/>
      <w:lvlText w:val="•"/>
      <w:lvlJc w:val="left"/>
      <w:pPr>
        <w:ind w:left="7368" w:hanging="360"/>
      </w:pPr>
      <w:rPr>
        <w:rFonts w:hint="default"/>
      </w:rPr>
    </w:lvl>
    <w:lvl w:ilvl="7" w:tplc="4D460A6C">
      <w:numFmt w:val="bullet"/>
      <w:lvlText w:val="•"/>
      <w:lvlJc w:val="left"/>
      <w:pPr>
        <w:ind w:left="8376" w:hanging="360"/>
      </w:pPr>
      <w:rPr>
        <w:rFonts w:hint="default"/>
      </w:rPr>
    </w:lvl>
    <w:lvl w:ilvl="8" w:tplc="4BE60C96">
      <w:numFmt w:val="bullet"/>
      <w:lvlText w:val="•"/>
      <w:lvlJc w:val="left"/>
      <w:pPr>
        <w:ind w:left="9384" w:hanging="360"/>
      </w:pPr>
      <w:rPr>
        <w:rFonts w:hint="default"/>
      </w:rPr>
    </w:lvl>
  </w:abstractNum>
  <w:num w:numId="1">
    <w:abstractNumId w:val="53"/>
  </w:num>
  <w:num w:numId="2">
    <w:abstractNumId w:val="1"/>
  </w:num>
  <w:num w:numId="3">
    <w:abstractNumId w:val="4"/>
  </w:num>
  <w:num w:numId="4">
    <w:abstractNumId w:val="61"/>
  </w:num>
  <w:num w:numId="5">
    <w:abstractNumId w:val="8"/>
  </w:num>
  <w:num w:numId="6">
    <w:abstractNumId w:val="58"/>
  </w:num>
  <w:num w:numId="7">
    <w:abstractNumId w:val="69"/>
  </w:num>
  <w:num w:numId="8">
    <w:abstractNumId w:val="37"/>
  </w:num>
  <w:num w:numId="9">
    <w:abstractNumId w:val="7"/>
  </w:num>
  <w:num w:numId="10">
    <w:abstractNumId w:val="6"/>
  </w:num>
  <w:num w:numId="11">
    <w:abstractNumId w:val="14"/>
  </w:num>
  <w:num w:numId="12">
    <w:abstractNumId w:val="38"/>
  </w:num>
  <w:num w:numId="13">
    <w:abstractNumId w:val="45"/>
  </w:num>
  <w:num w:numId="14">
    <w:abstractNumId w:val="9"/>
  </w:num>
  <w:num w:numId="15">
    <w:abstractNumId w:val="33"/>
  </w:num>
  <w:num w:numId="16">
    <w:abstractNumId w:val="60"/>
  </w:num>
  <w:num w:numId="17">
    <w:abstractNumId w:val="50"/>
  </w:num>
  <w:num w:numId="18">
    <w:abstractNumId w:val="15"/>
  </w:num>
  <w:num w:numId="19">
    <w:abstractNumId w:val="21"/>
  </w:num>
  <w:num w:numId="20">
    <w:abstractNumId w:val="42"/>
  </w:num>
  <w:num w:numId="21">
    <w:abstractNumId w:val="17"/>
  </w:num>
  <w:num w:numId="22">
    <w:abstractNumId w:val="48"/>
  </w:num>
  <w:num w:numId="23">
    <w:abstractNumId w:val="70"/>
  </w:num>
  <w:num w:numId="24">
    <w:abstractNumId w:val="19"/>
  </w:num>
  <w:num w:numId="25">
    <w:abstractNumId w:val="27"/>
  </w:num>
  <w:num w:numId="26">
    <w:abstractNumId w:val="3"/>
  </w:num>
  <w:num w:numId="27">
    <w:abstractNumId w:val="56"/>
  </w:num>
  <w:num w:numId="28">
    <w:abstractNumId w:val="16"/>
  </w:num>
  <w:num w:numId="29">
    <w:abstractNumId w:val="51"/>
  </w:num>
  <w:num w:numId="30">
    <w:abstractNumId w:val="43"/>
  </w:num>
  <w:num w:numId="31">
    <w:abstractNumId w:val="57"/>
  </w:num>
  <w:num w:numId="32">
    <w:abstractNumId w:val="25"/>
  </w:num>
  <w:num w:numId="33">
    <w:abstractNumId w:val="52"/>
  </w:num>
  <w:num w:numId="34">
    <w:abstractNumId w:val="54"/>
  </w:num>
  <w:num w:numId="35">
    <w:abstractNumId w:val="11"/>
  </w:num>
  <w:num w:numId="36">
    <w:abstractNumId w:val="20"/>
  </w:num>
  <w:num w:numId="37">
    <w:abstractNumId w:val="36"/>
  </w:num>
  <w:num w:numId="38">
    <w:abstractNumId w:val="0"/>
  </w:num>
  <w:num w:numId="39">
    <w:abstractNumId w:val="44"/>
  </w:num>
  <w:num w:numId="40">
    <w:abstractNumId w:val="62"/>
  </w:num>
  <w:num w:numId="41">
    <w:abstractNumId w:val="31"/>
  </w:num>
  <w:num w:numId="42">
    <w:abstractNumId w:val="39"/>
  </w:num>
  <w:num w:numId="43">
    <w:abstractNumId w:val="22"/>
  </w:num>
  <w:num w:numId="44">
    <w:abstractNumId w:val="24"/>
  </w:num>
  <w:num w:numId="45">
    <w:abstractNumId w:val="59"/>
  </w:num>
  <w:num w:numId="46">
    <w:abstractNumId w:val="63"/>
  </w:num>
  <w:num w:numId="47">
    <w:abstractNumId w:val="10"/>
  </w:num>
  <w:num w:numId="48">
    <w:abstractNumId w:val="41"/>
  </w:num>
  <w:num w:numId="49">
    <w:abstractNumId w:val="28"/>
  </w:num>
  <w:num w:numId="50">
    <w:abstractNumId w:val="64"/>
  </w:num>
  <w:num w:numId="51">
    <w:abstractNumId w:val="5"/>
  </w:num>
  <w:num w:numId="52">
    <w:abstractNumId w:val="68"/>
  </w:num>
  <w:num w:numId="53">
    <w:abstractNumId w:val="34"/>
  </w:num>
  <w:num w:numId="54">
    <w:abstractNumId w:val="18"/>
  </w:num>
  <w:num w:numId="55">
    <w:abstractNumId w:val="66"/>
  </w:num>
  <w:num w:numId="56">
    <w:abstractNumId w:val="49"/>
  </w:num>
  <w:num w:numId="57">
    <w:abstractNumId w:val="46"/>
  </w:num>
  <w:num w:numId="58">
    <w:abstractNumId w:val="67"/>
  </w:num>
  <w:num w:numId="59">
    <w:abstractNumId w:val="55"/>
  </w:num>
  <w:num w:numId="60">
    <w:abstractNumId w:val="13"/>
  </w:num>
  <w:num w:numId="61">
    <w:abstractNumId w:val="26"/>
  </w:num>
  <w:num w:numId="62">
    <w:abstractNumId w:val="12"/>
  </w:num>
  <w:num w:numId="63">
    <w:abstractNumId w:val="47"/>
  </w:num>
  <w:num w:numId="64">
    <w:abstractNumId w:val="65"/>
  </w:num>
  <w:num w:numId="65">
    <w:abstractNumId w:val="23"/>
  </w:num>
  <w:num w:numId="66">
    <w:abstractNumId w:val="32"/>
  </w:num>
  <w:num w:numId="67">
    <w:abstractNumId w:val="30"/>
  </w:num>
  <w:num w:numId="68">
    <w:abstractNumId w:val="35"/>
  </w:num>
  <w:num w:numId="69">
    <w:abstractNumId w:val="29"/>
  </w:num>
  <w:num w:numId="70">
    <w:abstractNumId w:val="40"/>
  </w:num>
  <w:num w:numId="71">
    <w:abstractNumId w:val="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24"/>
    <w:rsid w:val="000133F9"/>
    <w:rsid w:val="000A200F"/>
    <w:rsid w:val="001053A8"/>
    <w:rsid w:val="001546F8"/>
    <w:rsid w:val="00395F6F"/>
    <w:rsid w:val="0041134B"/>
    <w:rsid w:val="00426984"/>
    <w:rsid w:val="004725F5"/>
    <w:rsid w:val="00682EA6"/>
    <w:rsid w:val="006B33E9"/>
    <w:rsid w:val="006C4817"/>
    <w:rsid w:val="00716E24"/>
    <w:rsid w:val="00784E44"/>
    <w:rsid w:val="007D3217"/>
    <w:rsid w:val="008A2397"/>
    <w:rsid w:val="008A5653"/>
    <w:rsid w:val="009D0E3E"/>
    <w:rsid w:val="00A27504"/>
    <w:rsid w:val="00A67C72"/>
    <w:rsid w:val="00AB5F60"/>
    <w:rsid w:val="00BD5455"/>
    <w:rsid w:val="00C10366"/>
    <w:rsid w:val="00C159DD"/>
    <w:rsid w:val="00CF4A69"/>
    <w:rsid w:val="00E54D76"/>
    <w:rsid w:val="00E57ACD"/>
    <w:rsid w:val="00F2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2E811"/>
  <w15:docId w15:val="{AED0877E-C206-44A3-9211-2EBB919E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00"/>
      <w:outlineLvl w:val="0"/>
    </w:pPr>
    <w:rPr>
      <w:rFonts w:ascii="Georgia" w:eastAsia="Georgia" w:hAnsi="Georgia" w:cs="Georgia"/>
      <w:sz w:val="40"/>
      <w:szCs w:val="40"/>
      <w:u w:val="single" w:color="000000"/>
    </w:rPr>
  </w:style>
  <w:style w:type="paragraph" w:styleId="Heading2">
    <w:name w:val="heading 2"/>
    <w:basedOn w:val="Normal"/>
    <w:uiPriority w:val="1"/>
    <w:qFormat/>
    <w:pPr>
      <w:ind w:left="600"/>
      <w:outlineLvl w:val="1"/>
    </w:pPr>
    <w:rPr>
      <w:rFonts w:ascii="Georgia" w:eastAsia="Georgia" w:hAnsi="Georgia" w:cs="Georgia"/>
      <w:sz w:val="32"/>
      <w:szCs w:val="32"/>
    </w:rPr>
  </w:style>
  <w:style w:type="paragraph" w:styleId="Heading3">
    <w:name w:val="heading 3"/>
    <w:basedOn w:val="Normal"/>
    <w:uiPriority w:val="1"/>
    <w:qFormat/>
    <w:pPr>
      <w:ind w:left="600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1"/>
    <w:qFormat/>
    <w:pPr>
      <w:ind w:left="975" w:hanging="3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22"/>
      <w:ind w:left="600"/>
    </w:pPr>
    <w:rPr>
      <w:rFonts w:ascii="Georgia" w:eastAsia="Georgia" w:hAnsi="Georgia" w:cs="Georgia"/>
      <w:b/>
      <w:bCs/>
      <w:sz w:val="24"/>
      <w:szCs w:val="24"/>
    </w:rPr>
  </w:style>
  <w:style w:type="paragraph" w:styleId="TOC2">
    <w:name w:val="toc 2"/>
    <w:basedOn w:val="Normal"/>
    <w:uiPriority w:val="39"/>
    <w:qFormat/>
    <w:pPr>
      <w:spacing w:before="72"/>
      <w:ind w:left="960"/>
    </w:pPr>
    <w:rPr>
      <w:rFonts w:ascii="Georgia" w:eastAsia="Georgia" w:hAnsi="Georgia" w:cs="Georgia"/>
      <w:sz w:val="24"/>
      <w:szCs w:val="24"/>
    </w:rPr>
  </w:style>
  <w:style w:type="paragraph" w:styleId="TOC3">
    <w:name w:val="toc 3"/>
    <w:basedOn w:val="Normal"/>
    <w:uiPriority w:val="39"/>
    <w:qFormat/>
    <w:pPr>
      <w:spacing w:before="72"/>
      <w:ind w:left="1320"/>
    </w:pPr>
    <w:rPr>
      <w:rFonts w:ascii="Georgia" w:eastAsia="Georgia" w:hAnsi="Georgia" w:cs="Georgia"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1"/>
      <w:ind w:left="985" w:right="1116"/>
      <w:jc w:val="center"/>
    </w:pPr>
    <w:rPr>
      <w:rFonts w:ascii="Gill Sans MT" w:eastAsia="Gill Sans MT" w:hAnsi="Gill Sans MT" w:cs="Gill Sans MT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3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OCHeading">
    <w:name w:val="TOC Heading"/>
    <w:basedOn w:val="Heading1"/>
    <w:next w:val="Normal"/>
    <w:uiPriority w:val="39"/>
    <w:unhideWhenUsed/>
    <w:qFormat/>
    <w:rsid w:val="007D321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none"/>
    </w:rPr>
  </w:style>
  <w:style w:type="character" w:styleId="Hyperlink">
    <w:name w:val="Hyperlink"/>
    <w:basedOn w:val="DefaultParagraphFont"/>
    <w:uiPriority w:val="99"/>
    <w:unhideWhenUsed/>
    <w:rsid w:val="007D3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e.state.co.us/uip/sac_dac" TargetMode="External"/><Relationship Id="rId18" Type="http://schemas.openxmlformats.org/officeDocument/2006/relationships/hyperlink" Target="http://www.lpdirect.net/casb/crs/22-11-402.html" TargetMode="External"/><Relationship Id="rId26" Type="http://schemas.openxmlformats.org/officeDocument/2006/relationships/hyperlink" Target="http://www.lpdirect.net/casb/crs/22-11-401.html" TargetMode="External"/><Relationship Id="rId39" Type="http://schemas.openxmlformats.org/officeDocument/2006/relationships/hyperlink" Target="https://www.sos.state.co.us/CCR/GenerateRulePdf.do?ruleVersionId=6919&amp;fileName=1%20CCR%20301-1" TargetMode="External"/><Relationship Id="rId21" Type="http://schemas.openxmlformats.org/officeDocument/2006/relationships/hyperlink" Target="http://www.lpdirect.net/casb/crs/22-11-402.html" TargetMode="External"/><Relationship Id="rId34" Type="http://schemas.openxmlformats.org/officeDocument/2006/relationships/image" Target="media/image3.jpeg"/><Relationship Id="rId42" Type="http://schemas.openxmlformats.org/officeDocument/2006/relationships/hyperlink" Target="http://www.lpdirect.net/casb/crs/22-11-402.html" TargetMode="External"/><Relationship Id="rId47" Type="http://schemas.openxmlformats.org/officeDocument/2006/relationships/hyperlink" Target="https://www.cde.state.co.us/uip/familyengagement" TargetMode="External"/><Relationship Id="rId50" Type="http://schemas.openxmlformats.org/officeDocument/2006/relationships/hyperlink" Target="https://www.cde.state.co.us/sacpie/nationalstandardsgoalsandindicators2l" TargetMode="External"/><Relationship Id="rId55" Type="http://schemas.openxmlformats.org/officeDocument/2006/relationships/hyperlink" Target="https://docs.google.com/document/d/1EprYYzLto8xcFuVid-PaqCrvSzyYh3Z2uNomaa9Y3B4/edit?usp=sharin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lpdirect.net/casb/crs/22-11-402.html" TargetMode="External"/><Relationship Id="rId20" Type="http://schemas.openxmlformats.org/officeDocument/2006/relationships/hyperlink" Target="http://www.lpdirect.net/casb/crs/22-11-402.html" TargetMode="External"/><Relationship Id="rId29" Type="http://schemas.openxmlformats.org/officeDocument/2006/relationships/hyperlink" Target="http://www.lpdirect.net/casb/crs/22-11-401.html" TargetMode="External"/><Relationship Id="rId41" Type="http://schemas.openxmlformats.org/officeDocument/2006/relationships/hyperlink" Target="http://www.lpdirect.net/casb/crs/22-11-401.html" TargetMode="External"/><Relationship Id="rId54" Type="http://schemas.openxmlformats.org/officeDocument/2006/relationships/image" Target="media/image4.jpe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cde.state.co.us/sacpie/startingpointsinventory3l" TargetMode="External"/><Relationship Id="rId32" Type="http://schemas.openxmlformats.org/officeDocument/2006/relationships/hyperlink" Target="https://www.cde.state.co.us/cdefinance" TargetMode="External"/><Relationship Id="rId37" Type="http://schemas.openxmlformats.org/officeDocument/2006/relationships/hyperlink" Target="https://www.pta.org/home/run-your-pta/National-Standards-for-Family-School-Partnerships" TargetMode="External"/><Relationship Id="rId40" Type="http://schemas.openxmlformats.org/officeDocument/2006/relationships/hyperlink" Target="http://www.cde.state.co.us/" TargetMode="External"/><Relationship Id="rId45" Type="http://schemas.openxmlformats.org/officeDocument/2006/relationships/hyperlink" Target="https://www.cde.state.co.us/uip" TargetMode="External"/><Relationship Id="rId53" Type="http://schemas.openxmlformats.org/officeDocument/2006/relationships/hyperlink" Target="https://www.cde.state.co.us/sacpie/sacanddacresponsibilitiesinventory3r" TargetMode="External"/><Relationship Id="rId58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lpdirect.net/casb/crs/22-11-402.html" TargetMode="External"/><Relationship Id="rId23" Type="http://schemas.openxmlformats.org/officeDocument/2006/relationships/hyperlink" Target="http://www.lpdirect.net/casb/crs/22-11-402.html" TargetMode="External"/><Relationship Id="rId28" Type="http://schemas.openxmlformats.org/officeDocument/2006/relationships/hyperlink" Target="http://www.lpdirect.net/casb/crs/22-11-401.html" TargetMode="External"/><Relationship Id="rId36" Type="http://schemas.openxmlformats.org/officeDocument/2006/relationships/hyperlink" Target="https://www.cde.state.co.us/uip" TargetMode="External"/><Relationship Id="rId49" Type="http://schemas.openxmlformats.org/officeDocument/2006/relationships/hyperlink" Target="http://www.cde.state.co.us/uip/promising" TargetMode="External"/><Relationship Id="rId57" Type="http://schemas.openxmlformats.org/officeDocument/2006/relationships/hyperlink" Target="http://www.cde.state.co.us/uip/schooluipqualitycriteriarubricPDF" TargetMode="External"/><Relationship Id="rId61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lpdirect.net/casb/crs/22-11-402.html" TargetMode="External"/><Relationship Id="rId31" Type="http://schemas.openxmlformats.org/officeDocument/2006/relationships/hyperlink" Target="http://www.lpdirect.net/casb/crs/22-11-401.html" TargetMode="External"/><Relationship Id="rId44" Type="http://schemas.openxmlformats.org/officeDocument/2006/relationships/hyperlink" Target="https://www.cde.state.co.us/mtss" TargetMode="External"/><Relationship Id="rId52" Type="http://schemas.openxmlformats.org/officeDocument/2006/relationships/hyperlink" Target="https://www2.ed.gov/documents/family-community/partners-education.pdf" TargetMode="Externa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lpdirect.net/casb/crs/22-11-402.html" TargetMode="External"/><Relationship Id="rId22" Type="http://schemas.openxmlformats.org/officeDocument/2006/relationships/hyperlink" Target="http://www.lpdirect.net/casb/crs/22-11-402.html" TargetMode="External"/><Relationship Id="rId27" Type="http://schemas.openxmlformats.org/officeDocument/2006/relationships/hyperlink" Target="http://www.lpdirect.net/casb/crs/22-11-401.html" TargetMode="External"/><Relationship Id="rId30" Type="http://schemas.openxmlformats.org/officeDocument/2006/relationships/hyperlink" Target="http://www.lpdirect.net/casb/crs/22-11-401.html" TargetMode="External"/><Relationship Id="rId35" Type="http://schemas.openxmlformats.org/officeDocument/2006/relationships/hyperlink" Target="https://www.cde.state.co.us/schoolview" TargetMode="External"/><Relationship Id="rId43" Type="http://schemas.openxmlformats.org/officeDocument/2006/relationships/hyperlink" Target="http://robertsrules.com/" TargetMode="External"/><Relationship Id="rId48" Type="http://schemas.openxmlformats.org/officeDocument/2006/relationships/hyperlink" Target="https://www.cde.state.co.us/uip/trainingmaterials" TargetMode="External"/><Relationship Id="rId56" Type="http://schemas.openxmlformats.org/officeDocument/2006/relationships/hyperlink" Target="http://www.cde.state.co.us/uip/schooluipqualitycriteriarubricPDF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2.ed.gov/documents/family-community/partners-education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de.state.co.us/uip/sac_dac" TargetMode="External"/><Relationship Id="rId17" Type="http://schemas.openxmlformats.org/officeDocument/2006/relationships/hyperlink" Target="http://www.lpdirect.net/casb/crs/22-11-402.html" TargetMode="External"/><Relationship Id="rId25" Type="http://schemas.openxmlformats.org/officeDocument/2006/relationships/hyperlink" Target="https://www.cde.state.co.us/sacpie/sacanddacresponsibilitiesinventory3r" TargetMode="External"/><Relationship Id="rId33" Type="http://schemas.openxmlformats.org/officeDocument/2006/relationships/hyperlink" Target="https://www.cde.state.co.us/cdefinance" TargetMode="External"/><Relationship Id="rId38" Type="http://schemas.openxmlformats.org/officeDocument/2006/relationships/hyperlink" Target="https://www.cde.state.co.us/sites/default/files/documents/cdedepcom/download/pdf/senatebill163.pdf" TargetMode="External"/><Relationship Id="rId46" Type="http://schemas.openxmlformats.org/officeDocument/2006/relationships/hyperlink" Target="http://www.cde.state.co.us/cdefinance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E7D08-872A-44F0-8A80-D5AF6C3D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3478</TotalTime>
  <Pages>1</Pages>
  <Words>7184</Words>
  <Characters>40955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FERNANDEZ, JOHN Z Lt Col USAF ACC 379 SRS/DOE</dc:creator>
  <cp:lastModifiedBy>FERNANDEZ, JOHN Z Lt Col USAF ACC 379 SRS/DOE</cp:lastModifiedBy>
  <cp:revision>11</cp:revision>
  <cp:lastPrinted>2021-11-08T20:11:00Z</cp:lastPrinted>
  <dcterms:created xsi:type="dcterms:W3CDTF">2021-09-30T20:32:00Z</dcterms:created>
  <dcterms:modified xsi:type="dcterms:W3CDTF">2021-11-08T22:11:00Z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2021-09-30T00:00:00Z</vt:filetime>
  </property>
</Properties>
</file>